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B5C" w:rsidRPr="006C4E45" w:rsidRDefault="00D57B5C" w:rsidP="00F33E3C">
      <w:pPr>
        <w:tabs>
          <w:tab w:val="left" w:pos="720"/>
        </w:tabs>
        <w:ind w:left="720" w:right="360" w:hanging="180"/>
        <w:jc w:val="center"/>
        <w:rPr>
          <w:rFonts w:ascii="Lotus Linotype" w:hAnsi="Lotus Linotype" w:cs="Lotus Linotype"/>
          <w:b w:val="0"/>
          <w:bCs w:val="0"/>
          <w:noProof/>
          <w:sz w:val="96"/>
          <w:szCs w:val="96"/>
          <w:rtl/>
        </w:rPr>
      </w:pPr>
      <w:bookmarkStart w:id="0" w:name="_GoBack"/>
      <w:bookmarkEnd w:id="0"/>
      <w:r w:rsidRPr="006C4E45">
        <w:rPr>
          <w:rFonts w:ascii="Lotus Linotype" w:hAnsi="Lotus Linotype" w:cs="Lotus Linotype"/>
          <w:b w:val="0"/>
          <w:bCs w:val="0"/>
          <w:noProof/>
          <w:sz w:val="96"/>
          <w:szCs w:val="96"/>
        </w:rPr>
        <w:sym w:font="AGA Arabesque" w:char="F050"/>
      </w:r>
    </w:p>
    <w:p w:rsidR="00D57B5C" w:rsidRPr="006C4E45" w:rsidRDefault="00D57B5C" w:rsidP="002C3E85">
      <w:pPr>
        <w:rPr>
          <w:rFonts w:ascii="Simplified Arabic" w:hAnsi="Simplified Arabic" w:cs="Simplified Arabic"/>
          <w:b w:val="0"/>
          <w:bCs w:val="0"/>
          <w:sz w:val="28"/>
          <w:szCs w:val="28"/>
          <w:lang w:bidi="ar-JO"/>
        </w:rPr>
      </w:pPr>
    </w:p>
    <w:p w:rsidR="00D57B5C" w:rsidRPr="006C4E45" w:rsidRDefault="00D57B5C"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D57B5C" w:rsidRPr="006C4E45" w:rsidRDefault="00D57B5C"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D57B5C" w:rsidRPr="006C4E45" w:rsidRDefault="00D57B5C" w:rsidP="002C3E85">
      <w:pPr>
        <w:rPr>
          <w:rFonts w:ascii="Simplified Arabic" w:hAnsi="Simplified Arabic" w:cs="Simplified Arabic"/>
          <w:b w:val="0"/>
          <w:bCs w:val="0"/>
          <w:sz w:val="28"/>
          <w:szCs w:val="28"/>
          <w:rtl/>
        </w:rPr>
      </w:pPr>
    </w:p>
    <w:p w:rsidR="00D57B5C" w:rsidRPr="006C4E45" w:rsidRDefault="00D57B5C"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D57B5C" w:rsidRPr="006C4E45" w:rsidRDefault="00D57B5C"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D57B5C" w:rsidRPr="006C4E45" w:rsidRDefault="00D57B5C"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D57B5C" w:rsidRPr="006C4E45" w:rsidRDefault="00D57B5C"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D57B5C" w:rsidRPr="006C4E45" w:rsidRDefault="00D57B5C"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D57B5C" w:rsidRPr="006C4E45">
        <w:trPr>
          <w:trHeight w:val="780"/>
          <w:jc w:val="center"/>
        </w:trPr>
        <w:tc>
          <w:tcPr>
            <w:tcW w:w="2408" w:type="dxa"/>
            <w:shd w:val="clear" w:color="auto" w:fill="D9D9D9"/>
            <w:vAlign w:val="center"/>
          </w:tcPr>
          <w:p w:rsidR="00D57B5C" w:rsidRPr="006C4E45" w:rsidRDefault="00D57B5C"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D57B5C" w:rsidRPr="006C4E45" w:rsidRDefault="00D57B5C"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D57B5C" w:rsidRPr="006C4E45" w:rsidRDefault="00D57B5C"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D57B5C" w:rsidRPr="006C4E45" w:rsidRDefault="00D57B5C" w:rsidP="007B37F6">
            <w:pPr>
              <w:pStyle w:val="BodyTextIndent"/>
              <w:ind w:firstLine="0"/>
              <w:jc w:val="center"/>
              <w:rPr>
                <w:rFonts w:ascii="Simplified Arabic" w:hAnsi="Simplified Arabic" w:cs="Simplified Arabic"/>
                <w:b w:val="0"/>
                <w:bCs w:val="0"/>
                <w:noProof w:val="0"/>
                <w:sz w:val="28"/>
                <w:szCs w:val="28"/>
              </w:rPr>
            </w:pPr>
          </w:p>
        </w:tc>
      </w:tr>
    </w:tbl>
    <w:p w:rsidR="00D57B5C" w:rsidRPr="006C4E45" w:rsidRDefault="00D57B5C" w:rsidP="002C3E85">
      <w:pPr>
        <w:rPr>
          <w:rFonts w:ascii="Simplified Arabic" w:hAnsi="Simplified Arabic" w:cs="Simplified Arabic"/>
          <w:b w:val="0"/>
          <w:bCs w:val="0"/>
          <w:sz w:val="28"/>
          <w:szCs w:val="28"/>
          <w:rtl/>
          <w:lang w:bidi="ar-EG"/>
        </w:rPr>
      </w:pPr>
    </w:p>
    <w:p w:rsidR="00D57B5C" w:rsidRPr="0009146B" w:rsidRDefault="00D57B5C" w:rsidP="0009146B">
      <w:pPr>
        <w:jc w:val="lowKashida"/>
        <w:rPr>
          <w:rFonts w:ascii="Simplified Arabic" w:hAnsi="Simplified Arabic" w:cs="Simplified Arabic"/>
          <w:b w:val="0"/>
          <w:bCs w:val="0"/>
          <w:sz w:val="28"/>
          <w:szCs w:val="28"/>
          <w:rtl/>
          <w:lang w:bidi="ar-JO"/>
        </w:rPr>
      </w:pPr>
      <w:r w:rsidRPr="006C4E45">
        <w:rPr>
          <w:rtl/>
        </w:rPr>
        <w:br w:type="page"/>
      </w:r>
      <w:r w:rsidRPr="0009146B">
        <w:rPr>
          <w:rFonts w:ascii="Simplified Arabic" w:hAnsi="Simplified Arabic" w:cs="Simplified Arabic"/>
          <w:b w:val="0"/>
          <w:bCs w:val="0"/>
          <w:sz w:val="28"/>
          <w:szCs w:val="28"/>
          <w:rtl/>
          <w:lang w:bidi="ar-JO"/>
        </w:rPr>
        <w:lastRenderedPageBreak/>
        <w:t>السلام عليكم ورحمة الله وبركاته.</w:t>
      </w:r>
    </w:p>
    <w:p w:rsidR="00D57B5C" w:rsidRPr="0009146B" w:rsidRDefault="00CF7648" w:rsidP="0009146B">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نعم</w:t>
      </w:r>
      <w:r w:rsidR="00D57B5C" w:rsidRPr="0009146B">
        <w:rPr>
          <w:rFonts w:ascii="Simplified Arabic" w:hAnsi="Simplified Arabic" w:cs="Simplified Arabic"/>
          <w:b w:val="0"/>
          <w:bCs w:val="0"/>
          <w:sz w:val="28"/>
          <w:szCs w:val="28"/>
          <w:rtl/>
          <w:lang w:bidi="ar-JO"/>
        </w:rPr>
        <w:t>.</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طالب:</w:t>
      </w:r>
      <w:r w:rsidRPr="0009146B">
        <w:rPr>
          <w:rFonts w:ascii="Simplified Arabic" w:hAnsi="Simplified Arabic" w:cs="Simplified Arabic"/>
          <w:b w:val="0"/>
          <w:bCs w:val="0"/>
          <w:sz w:val="28"/>
          <w:szCs w:val="28"/>
          <w:rtl/>
          <w:lang w:bidi="ar-JO"/>
        </w:rPr>
        <w:t xml:space="preserve"> </w:t>
      </w:r>
      <w:r w:rsidRPr="00CF7648">
        <w:rPr>
          <w:rFonts w:ascii="Simplified Arabic" w:hAnsi="Simplified Arabic" w:cs="Simplified Arabic"/>
          <w:sz w:val="28"/>
          <w:szCs w:val="28"/>
          <w:rtl/>
          <w:lang w:bidi="ar-JO"/>
        </w:rPr>
        <w:t>بسم الله، والحمد لله، وصلى الله وسلم على نبينا محمد وعلى آله وصحبه أجمعين، اللهم اغفر لنا ولشيخنا وللحاضرين</w:t>
      </w:r>
      <w:r w:rsidR="00CF7648">
        <w:rPr>
          <w:rFonts w:ascii="Simplified Arabic" w:hAnsi="Simplified Arabic" w:cs="Simplified Arabic" w:hint="cs"/>
          <w:sz w:val="28"/>
          <w:szCs w:val="28"/>
          <w:rtl/>
          <w:lang w:bidi="ar-JO"/>
        </w:rPr>
        <w:t>،</w:t>
      </w:r>
      <w:r w:rsidRPr="00CF7648">
        <w:rPr>
          <w:rFonts w:ascii="Simplified Arabic" w:hAnsi="Simplified Arabic" w:cs="Simplified Arabic"/>
          <w:sz w:val="28"/>
          <w:szCs w:val="28"/>
          <w:rtl/>
          <w:lang w:bidi="ar-JO"/>
        </w:rPr>
        <w:t xml:space="preserve"> وبارك لنا في شيخنا وانفع به</w:t>
      </w:r>
      <w:r w:rsidR="00CF7648">
        <w:rPr>
          <w:rFonts w:ascii="Simplified Arabic" w:hAnsi="Simplified Arabic" w:cs="Simplified Arabic" w:hint="cs"/>
          <w:sz w:val="28"/>
          <w:szCs w:val="28"/>
          <w:rtl/>
          <w:lang w:bidi="ar-JO"/>
        </w:rPr>
        <w:t>،</w:t>
      </w:r>
      <w:r w:rsidRPr="00CF7648">
        <w:rPr>
          <w:rFonts w:ascii="Simplified Arabic" w:hAnsi="Simplified Arabic" w:cs="Simplified Arabic"/>
          <w:sz w:val="28"/>
          <w:szCs w:val="28"/>
          <w:rtl/>
          <w:lang w:bidi="ar-JO"/>
        </w:rPr>
        <w:t xml:space="preserve"> ومتع به</w:t>
      </w:r>
      <w:r w:rsidR="00CF7648">
        <w:rPr>
          <w:rFonts w:ascii="Simplified Arabic" w:hAnsi="Simplified Arabic" w:cs="Simplified Arabic" w:hint="cs"/>
          <w:sz w:val="28"/>
          <w:szCs w:val="28"/>
          <w:rtl/>
          <w:lang w:bidi="ar-JO"/>
        </w:rPr>
        <w:t>،</w:t>
      </w:r>
      <w:r w:rsidRPr="00CF7648">
        <w:rPr>
          <w:rFonts w:ascii="Simplified Arabic" w:hAnsi="Simplified Arabic" w:cs="Simplified Arabic"/>
          <w:sz w:val="28"/>
          <w:szCs w:val="28"/>
          <w:rtl/>
          <w:lang w:bidi="ar-JO"/>
        </w:rPr>
        <w:t xml:space="preserve"> وأطل عمره وبارك فيه يا حي يا قيوم. </w:t>
      </w:r>
    </w:p>
    <w:p w:rsidR="00CF7648" w:rsidRDefault="00D57B5C" w:rsidP="0009146B">
      <w:pPr>
        <w:jc w:val="lowKashida"/>
        <w:rPr>
          <w:rFonts w:ascii="Simplified Arabic" w:hAnsi="Simplified Arabic" w:cs="Simplified Arabic"/>
          <w:sz w:val="28"/>
          <w:szCs w:val="28"/>
          <w:rtl/>
          <w:lang w:bidi="ar-JO"/>
        </w:rPr>
      </w:pPr>
      <w:r w:rsidRPr="00CF7648">
        <w:rPr>
          <w:rFonts w:ascii="Simplified Arabic" w:hAnsi="Simplified Arabic" w:cs="Simplified Arabic"/>
          <w:sz w:val="28"/>
          <w:szCs w:val="28"/>
          <w:rtl/>
          <w:lang w:bidi="ar-JO"/>
        </w:rPr>
        <w:t>قال الإمام ابن عبد الهادي -يرحمه الله تعالى- في كتابه المحرر: (وعن عبد الله بن عمرو بن العاص</w:t>
      </w:r>
      <w:r w:rsidRPr="0009146B">
        <w:rPr>
          <w:rFonts w:ascii="Simplified Arabic" w:hAnsi="Simplified Arabic" w:cs="Simplified Arabic"/>
          <w:sz w:val="28"/>
          <w:szCs w:val="28"/>
          <w:rtl/>
          <w:lang w:bidi="ar-JO"/>
        </w:rPr>
        <w:t xml:space="preserve"> -رضي الله عنهما- أن النبي -صلى الله عليه وسلم- قال: </w:t>
      </w:r>
      <w:r w:rsidRPr="0009146B">
        <w:rPr>
          <w:rFonts w:ascii="Simplified Arabic" w:hAnsi="Simplified Arabic" w:cs="Simplified Arabic"/>
          <w:color w:val="0000FF"/>
          <w:sz w:val="28"/>
          <w:szCs w:val="28"/>
          <w:rtl/>
          <w:lang w:bidi="ar-JO"/>
        </w:rPr>
        <w:t>«بلغوا عني ولو آية، وحد</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ثوا عن بني إسرائيل ولا حرج، ومن كذب عليَّ متعمدًا فليتبوأ مقعده من النار»</w:t>
      </w:r>
      <w:r w:rsidRPr="0009146B">
        <w:rPr>
          <w:rFonts w:ascii="Simplified Arabic" w:hAnsi="Simplified Arabic" w:cs="Simplified Arabic"/>
          <w:sz w:val="28"/>
          <w:szCs w:val="28"/>
          <w:rtl/>
          <w:lang w:bidi="ar-JO"/>
        </w:rPr>
        <w:t>.</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 وعن أبي مسعود -رضي الله عنه- قال: قال النبي -صلى الله عليه وسلم-: </w:t>
      </w:r>
      <w:r w:rsidRPr="0009146B">
        <w:rPr>
          <w:rFonts w:ascii="Simplified Arabic" w:hAnsi="Simplified Arabic" w:cs="Simplified Arabic"/>
          <w:color w:val="0000FF"/>
          <w:sz w:val="28"/>
          <w:szCs w:val="28"/>
          <w:rtl/>
          <w:lang w:bidi="ar-JO"/>
        </w:rPr>
        <w:t>«إن مما أدرك الناس من كلام النبوة الأولى: إذا لم تستح</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فاصنع ما شئت»</w:t>
      </w:r>
      <w:r w:rsidRPr="0009146B">
        <w:rPr>
          <w:rFonts w:ascii="Simplified Arabic" w:hAnsi="Simplified Arabic" w:cs="Simplified Arabic"/>
          <w:sz w:val="28"/>
          <w:szCs w:val="28"/>
          <w:rtl/>
          <w:lang w:bidi="ar-JO"/>
        </w:rPr>
        <w:t xml:space="preserve">. </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وعن أبي هريرة -رضي الله عنه- قال: قال رسول الله -صلى الله عليه وسلم-: </w:t>
      </w:r>
      <w:r w:rsidRPr="0009146B">
        <w:rPr>
          <w:rFonts w:ascii="Simplified Arabic" w:hAnsi="Simplified Arabic" w:cs="Simplified Arabic"/>
          <w:color w:val="0000FF"/>
          <w:sz w:val="28"/>
          <w:szCs w:val="28"/>
          <w:rtl/>
          <w:lang w:bidi="ar-JO"/>
        </w:rPr>
        <w:t>«إن الله تبارك وتعالى قال: من عادى لي وليًّا فقد آذنته بالحرب، وما تقرب إلي عبدي بشيء أحب إليَّ مما افترضته عليه، ولا يزال عبدي يتقرب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 وما ترددت عن شيء أنا فاعله ترددي عن نفس عبدي المؤمن يكره الموت، وأنا أكره مساءته»</w:t>
      </w:r>
      <w:r w:rsidRPr="0009146B">
        <w:rPr>
          <w:rFonts w:ascii="Simplified Arabic" w:hAnsi="Simplified Arabic" w:cs="Simplified Arabic"/>
          <w:sz w:val="28"/>
          <w:szCs w:val="28"/>
          <w:rtl/>
          <w:lang w:bidi="ar-JO"/>
        </w:rPr>
        <w:t xml:space="preserve">. </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وعنه -رضي الله عنه- قال: قال رسول الله -صلى الله عليه وسلم-: </w:t>
      </w:r>
      <w:r w:rsidRPr="0009146B">
        <w:rPr>
          <w:rFonts w:ascii="Simplified Arabic" w:hAnsi="Simplified Arabic" w:cs="Simplified Arabic"/>
          <w:color w:val="0000FF"/>
          <w:sz w:val="28"/>
          <w:szCs w:val="28"/>
          <w:rtl/>
          <w:lang w:bidi="ar-JO"/>
        </w:rPr>
        <w:t>«تعس عبد الدينار والدرهم والقطيفة والخميصة</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إن أعطي رضي، وإن لم يعط لم يرضَ»</w:t>
      </w:r>
      <w:r w:rsidRPr="0009146B">
        <w:rPr>
          <w:rFonts w:ascii="Simplified Arabic" w:hAnsi="Simplified Arabic" w:cs="Simplified Arabic"/>
          <w:sz w:val="28"/>
          <w:szCs w:val="28"/>
          <w:rtl/>
          <w:lang w:bidi="ar-JO"/>
        </w:rPr>
        <w:t xml:space="preserve">. </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وعنه عن النبي -صلى الله عليه وسلم- قال: </w:t>
      </w:r>
      <w:r w:rsidRPr="0009146B">
        <w:rPr>
          <w:rFonts w:ascii="Simplified Arabic" w:hAnsi="Simplified Arabic" w:cs="Simplified Arabic"/>
          <w:color w:val="0000FF"/>
          <w:sz w:val="28"/>
          <w:szCs w:val="28"/>
          <w:rtl/>
          <w:lang w:bidi="ar-JO"/>
        </w:rPr>
        <w:t>«إذا عطس أحدكم فليقل: الحمد لله، وليقل أخوه -أو صاحبه- يرحمك الله، فإذا قال له</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يرحمك الله فليقل: يهديكم الله</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ويصلح بالكم»</w:t>
      </w:r>
      <w:r w:rsidRPr="0009146B">
        <w:rPr>
          <w:rFonts w:ascii="Simplified Arabic" w:hAnsi="Simplified Arabic" w:cs="Simplified Arabic"/>
          <w:sz w:val="28"/>
          <w:szCs w:val="28"/>
          <w:rtl/>
          <w:lang w:bidi="ar-JO"/>
        </w:rPr>
        <w:t>.</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 وعنه -رضي الله عنه-: </w:t>
      </w:r>
      <w:r w:rsidRPr="0009146B">
        <w:rPr>
          <w:rFonts w:ascii="Simplified Arabic" w:hAnsi="Simplified Arabic" w:cs="Simplified Arabic"/>
          <w:color w:val="0000FF"/>
          <w:sz w:val="28"/>
          <w:szCs w:val="28"/>
          <w:rtl/>
          <w:lang w:bidi="ar-JO"/>
        </w:rPr>
        <w:t>«أن رجلاً قال للنبي: أوصني، قال: لا تغضب. فردد مرارًا، قال: لا تغضب»</w:t>
      </w:r>
      <w:r w:rsidRPr="0009146B">
        <w:rPr>
          <w:rFonts w:ascii="Simplified Arabic" w:hAnsi="Simplified Arabic" w:cs="Simplified Arabic"/>
          <w:sz w:val="28"/>
          <w:szCs w:val="28"/>
          <w:rtl/>
          <w:lang w:bidi="ar-JO"/>
        </w:rPr>
        <w:t>.</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 وعنه -رضي الله عنه- قال: قال رسول الله -صلى الله عليه وسلم-: </w:t>
      </w:r>
      <w:r w:rsidRPr="0009146B">
        <w:rPr>
          <w:rFonts w:ascii="Simplified Arabic" w:hAnsi="Simplified Arabic" w:cs="Simplified Arabic"/>
          <w:color w:val="0000FF"/>
          <w:sz w:val="28"/>
          <w:szCs w:val="28"/>
          <w:rtl/>
          <w:lang w:bidi="ar-JO"/>
        </w:rPr>
        <w:t>«من يرد الله به خيرًا ي</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صب منه»</w:t>
      </w:r>
      <w:r w:rsidRPr="0009146B">
        <w:rPr>
          <w:rFonts w:ascii="Simplified Arabic" w:hAnsi="Simplified Arabic" w:cs="Simplified Arabic"/>
          <w:sz w:val="28"/>
          <w:szCs w:val="28"/>
          <w:rtl/>
          <w:lang w:bidi="ar-JO"/>
        </w:rPr>
        <w:t>.</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 وعن ابن عباس -رضي الله عنهما- قال: قال رسول الله -صلى الله عليه وسلم-: </w:t>
      </w:r>
      <w:r w:rsidRPr="0009146B">
        <w:rPr>
          <w:rFonts w:ascii="Simplified Arabic" w:hAnsi="Simplified Arabic" w:cs="Simplified Arabic"/>
          <w:color w:val="0000FF"/>
          <w:sz w:val="28"/>
          <w:szCs w:val="28"/>
          <w:rtl/>
          <w:lang w:bidi="ar-JO"/>
        </w:rPr>
        <w:t>«نعمتان مغبون فيهما كثير من الناس: الصحة والفراغ»</w:t>
      </w:r>
      <w:r w:rsidRPr="0009146B">
        <w:rPr>
          <w:rFonts w:ascii="Simplified Arabic" w:hAnsi="Simplified Arabic" w:cs="Simplified Arabic"/>
          <w:sz w:val="28"/>
          <w:szCs w:val="28"/>
          <w:rtl/>
          <w:lang w:bidi="ar-JO"/>
        </w:rPr>
        <w:t xml:space="preserve">. </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وعن ابن عمر -رضي الله عنهما- قال: أخذ رسول الله -صلى الله عليه وسلم- بمنكبي فقال: </w:t>
      </w:r>
      <w:r w:rsidRPr="0009146B">
        <w:rPr>
          <w:rFonts w:ascii="Simplified Arabic" w:hAnsi="Simplified Arabic" w:cs="Simplified Arabic"/>
          <w:color w:val="0000FF"/>
          <w:sz w:val="28"/>
          <w:szCs w:val="28"/>
          <w:rtl/>
          <w:lang w:bidi="ar-JO"/>
        </w:rPr>
        <w:t>«كن في الدنيا كأنك غريب، أو عابر سبيل»</w:t>
      </w:r>
      <w:r w:rsidRPr="0009146B">
        <w:rPr>
          <w:rFonts w:ascii="Simplified Arabic" w:hAnsi="Simplified Arabic" w:cs="Simplified Arabic"/>
          <w:sz w:val="28"/>
          <w:szCs w:val="28"/>
          <w:rtl/>
          <w:lang w:bidi="ar-JO"/>
        </w:rPr>
        <w:t>. فكان ابن عمر يقول: إذا أمسيت فلا تنتظر الصباح، وإذا أصبحت فلا تنتظر المساء، وخذ من صحتك لمرضك، ومن حياتك لموتك.</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lastRenderedPageBreak/>
        <w:t xml:space="preserve"> وعن خولة الأنصارية قالت: سمعت رسول الله -صلى الله عليه وسلم- يقول: </w:t>
      </w:r>
      <w:r w:rsidRPr="0009146B">
        <w:rPr>
          <w:rFonts w:ascii="Simplified Arabic" w:hAnsi="Simplified Arabic" w:cs="Simplified Arabic"/>
          <w:color w:val="0000FF"/>
          <w:sz w:val="28"/>
          <w:szCs w:val="28"/>
          <w:rtl/>
          <w:lang w:bidi="ar-JO"/>
        </w:rPr>
        <w:t>«إن رجالاً يتخوضون في مال الله بغير حق، فلهم النار يوم القيامة»</w:t>
      </w:r>
      <w:r w:rsidRPr="0009146B">
        <w:rPr>
          <w:rFonts w:ascii="Simplified Arabic" w:hAnsi="Simplified Arabic" w:cs="Simplified Arabic"/>
          <w:sz w:val="28"/>
          <w:szCs w:val="28"/>
          <w:rtl/>
          <w:lang w:bidi="ar-JO"/>
        </w:rPr>
        <w:t>.</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 وعن أنس -رضي الله عنه- قال: </w:t>
      </w:r>
      <w:r w:rsidRPr="0009146B">
        <w:rPr>
          <w:rFonts w:ascii="Simplified Arabic" w:hAnsi="Simplified Arabic" w:cs="Simplified Arabic"/>
          <w:color w:val="0000FF"/>
          <w:sz w:val="28"/>
          <w:szCs w:val="28"/>
          <w:rtl/>
          <w:lang w:bidi="ar-JO"/>
        </w:rPr>
        <w:t>«إنكم لتعملون أعمالاً هي أدق في أعينكم من الشعر، إن كنا لنعدها على عهد رسول الله -صلى الله عليه وسلم- من الموبقات»</w:t>
      </w:r>
      <w:r w:rsidRPr="0009146B">
        <w:rPr>
          <w:rFonts w:ascii="Simplified Arabic" w:hAnsi="Simplified Arabic" w:cs="Simplified Arabic"/>
          <w:sz w:val="28"/>
          <w:szCs w:val="28"/>
          <w:rtl/>
          <w:lang w:bidi="ar-JO"/>
        </w:rPr>
        <w:t>.</w:t>
      </w:r>
    </w:p>
    <w:p w:rsidR="00CF7648" w:rsidRDefault="00D57B5C" w:rsidP="0009146B">
      <w:pPr>
        <w:jc w:val="lowKashida"/>
        <w:rPr>
          <w:rFonts w:ascii="Simplified Arabic" w:hAnsi="Simplified Arabic" w:cs="Simplified Arabic"/>
          <w:sz w:val="28"/>
          <w:szCs w:val="28"/>
          <w:rtl/>
          <w:lang w:bidi="ar-JO"/>
        </w:rPr>
      </w:pPr>
      <w:r w:rsidRPr="0009146B">
        <w:rPr>
          <w:rFonts w:ascii="Simplified Arabic" w:hAnsi="Simplified Arabic" w:cs="Simplified Arabic"/>
          <w:sz w:val="28"/>
          <w:szCs w:val="28"/>
          <w:rtl/>
          <w:lang w:bidi="ar-JO"/>
        </w:rPr>
        <w:t xml:space="preserve"> وعن جابر بن عبد الله -رضي الله عنهما- قال: قال رسول الله -صلى الله عليه وسلم-: </w:t>
      </w:r>
      <w:r w:rsidRPr="0009146B">
        <w:rPr>
          <w:rFonts w:ascii="Simplified Arabic" w:hAnsi="Simplified Arabic" w:cs="Simplified Arabic"/>
          <w:color w:val="0000FF"/>
          <w:sz w:val="28"/>
          <w:szCs w:val="28"/>
          <w:rtl/>
          <w:lang w:bidi="ar-JO"/>
        </w:rPr>
        <w:t>«كل معروف صدقة»</w:t>
      </w:r>
      <w:r w:rsidRPr="0009146B">
        <w:rPr>
          <w:rFonts w:ascii="Simplified Arabic" w:hAnsi="Simplified Arabic" w:cs="Simplified Arabic"/>
          <w:sz w:val="28"/>
          <w:szCs w:val="28"/>
          <w:rtl/>
          <w:lang w:bidi="ar-JO"/>
        </w:rPr>
        <w:t>.</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sz w:val="28"/>
          <w:szCs w:val="28"/>
          <w:rtl/>
          <w:lang w:bidi="ar-JO"/>
        </w:rPr>
        <w:t xml:space="preserve"> وعن عبد الله بن يزيد الأنصاري -رضي الله عنه- قال: </w:t>
      </w:r>
      <w:r w:rsidRPr="0009146B">
        <w:rPr>
          <w:rFonts w:ascii="Simplified Arabic" w:hAnsi="Simplified Arabic" w:cs="Simplified Arabic"/>
          <w:color w:val="0000FF"/>
          <w:sz w:val="28"/>
          <w:szCs w:val="28"/>
          <w:rtl/>
          <w:lang w:bidi="ar-JO"/>
        </w:rPr>
        <w:t>«نهى النبي -صلى الله عليه وسلم- عن النهبة والمثلة»</w:t>
      </w:r>
      <w:r w:rsidRPr="0009146B">
        <w:rPr>
          <w:rFonts w:ascii="Simplified Arabic" w:hAnsi="Simplified Arabic" w:cs="Simplified Arabic"/>
          <w:sz w:val="28"/>
          <w:szCs w:val="28"/>
          <w:rtl/>
          <w:lang w:bidi="ar-JO"/>
        </w:rPr>
        <w:t>)</w:t>
      </w:r>
      <w:r w:rsidRPr="0009146B">
        <w:rPr>
          <w:rFonts w:ascii="Simplified Arabic" w:hAnsi="Simplified Arabic" w:cs="Simplified Arabic"/>
          <w:b w:val="0"/>
          <w:bCs w:val="0"/>
          <w:sz w:val="28"/>
          <w:szCs w:val="28"/>
          <w:rtl/>
          <w:lang w:bidi="ar-JO"/>
        </w:rPr>
        <w:t>.</w:t>
      </w:r>
    </w:p>
    <w:p w:rsidR="00CF7648"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حسبك، الحمد لله رب العالمين، وصلى الله وسلم وبارك على عبده ورسوله نبينا محمد وعلى آله وأصحابه أجمعين. أما بعد،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فيقول المؤلف -رحمه الله تعالى-: </w:t>
      </w:r>
      <w:r w:rsidRPr="0009146B">
        <w:rPr>
          <w:rFonts w:ascii="Simplified Arabic" w:hAnsi="Simplified Arabic" w:cs="Simplified Arabic"/>
          <w:sz w:val="28"/>
          <w:szCs w:val="28"/>
          <w:rtl/>
          <w:lang w:bidi="ar-JO"/>
        </w:rPr>
        <w:t xml:space="preserve">(وعن عبد الله بن عمرو بن العاص -رضي الله عنهما- أن النبي -صلى الله عليه وسلم- قال: </w:t>
      </w:r>
      <w:r w:rsidRPr="0009146B">
        <w:rPr>
          <w:rFonts w:ascii="Simplified Arabic" w:hAnsi="Simplified Arabic" w:cs="Simplified Arabic"/>
          <w:color w:val="0000FF"/>
          <w:sz w:val="28"/>
          <w:szCs w:val="28"/>
          <w:rtl/>
          <w:lang w:bidi="ar-JO"/>
        </w:rPr>
        <w:t>«بلغوا عني ولو آية</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وحدثوا عن بني إسرائيل ولا حرج، ومن كذب علي متعمدًا فليتبوأ مقعده من النار»</w:t>
      </w:r>
      <w:r w:rsidRPr="0009146B">
        <w:rPr>
          <w:rFonts w:ascii="Simplified Arabic" w:hAnsi="Simplified Arabic" w:cs="Simplified Arabic"/>
          <w:sz w:val="28"/>
          <w:szCs w:val="28"/>
          <w:rtl/>
          <w:lang w:bidi="ar-JO"/>
        </w:rPr>
        <w:t>)</w:t>
      </w:r>
      <w:r w:rsidRPr="0009146B">
        <w:rPr>
          <w:rFonts w:ascii="Simplified Arabic" w:hAnsi="Simplified Arabic" w:cs="Simplified Arabic"/>
          <w:b w:val="0"/>
          <w:bCs w:val="0"/>
          <w:sz w:val="28"/>
          <w:szCs w:val="28"/>
          <w:rtl/>
          <w:lang w:bidi="ar-JO"/>
        </w:rPr>
        <w:t>.</w:t>
      </w:r>
    </w:p>
    <w:p w:rsidR="00CF7648"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«بلغوا عني ولو آية»</w:t>
      </w:r>
      <w:r w:rsidRPr="0009146B">
        <w:rPr>
          <w:rFonts w:ascii="Simplified Arabic" w:hAnsi="Simplified Arabic" w:cs="Simplified Arabic"/>
          <w:b w:val="0"/>
          <w:bCs w:val="0"/>
          <w:sz w:val="28"/>
          <w:szCs w:val="28"/>
          <w:rtl/>
          <w:lang w:bidi="ar-JO"/>
        </w:rPr>
        <w:t>، بلاغ ما جاء عن النبي -صلى الله عليه وسلم- ونقل الدين كل</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يسمع إلى من بعده</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المتلقي يبلغ ما سمعه ويؤدي ما سمعه إلى من يأخذه عنه، ولولا امتثال هذا الأمر ما وصلنا الدين، لولا أن الصحابة</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رضوان الله عليهم</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امتثلوا هذا الأمر</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وحرصوا عليه ما وصل الدين إلى من بعدهم، فقوله -عليه الصلاة والسلام-: </w:t>
      </w:r>
      <w:r w:rsidRPr="0009146B">
        <w:rPr>
          <w:rFonts w:ascii="Simplified Arabic" w:hAnsi="Simplified Arabic" w:cs="Simplified Arabic"/>
          <w:color w:val="0000FF"/>
          <w:sz w:val="28"/>
          <w:szCs w:val="28"/>
          <w:rtl/>
          <w:lang w:bidi="ar-JO"/>
        </w:rPr>
        <w:t>«بلغوا»</w:t>
      </w:r>
      <w:r w:rsidRPr="0009146B">
        <w:rPr>
          <w:rFonts w:ascii="Simplified Arabic" w:hAnsi="Simplified Arabic" w:cs="Simplified Arabic"/>
          <w:b w:val="0"/>
          <w:bCs w:val="0"/>
          <w:sz w:val="28"/>
          <w:szCs w:val="28"/>
          <w:rtl/>
          <w:lang w:bidi="ar-JO"/>
        </w:rPr>
        <w:t xml:space="preserve"> هذا الأمر لحث السامع أن ينقل ما سمعه إلى من بعده، فالتحديث له طرفان: تحمل وأداء، وظيفة الرسول -صلى الله عليه وسلم- البلاغ عن ربه فيما أوحاه إليه، ووظيفة من يسمع منه -عليه الصلاة والسلام- ومن يتحمل عنه ما يقوله -صلى الله عليه وسلم- أن يؤدي ذلك إلى من بعده</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ليتسلسل الخير إلى الأمة من أولها إلى آخرها، ولذلكم وصلنا هذا الدين غضًّا طريًّا، فالقرآن كأنما أنزل اليوم لم يتطرق إليه تحريف ولا زيادة ولا نقصان؛ وذلكم لأنه محفوظ من الزيادة والنقصان، تلقته الأمة بالتواتر عن نبيها -عليه الصلاة والسلام-، ولا يزال يُتلقى بهذه الطريقة القطعية من عهده -عليه الصلاة والسلام- إلى قيام الساعة، وذلكم لأنه مضمون الحفظ: </w:t>
      </w:r>
      <w:r w:rsidRPr="0009146B">
        <w:rPr>
          <w:rFonts w:ascii="Simplified Arabic" w:hAnsi="Simplified Arabic" w:cs="Simplified Arabic"/>
          <w:color w:val="FF0000"/>
          <w:sz w:val="28"/>
          <w:szCs w:val="28"/>
          <w:rtl/>
          <w:lang w:bidi="ar-JO"/>
        </w:rPr>
        <w:t>{إِنَّا نَحْنُ نَزَّلْنَا الذِّكْرَ وَإِنَّا لَهُ لَحَافِظُونَ}</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[الحجر: 9]</w:t>
      </w:r>
      <w:r w:rsidRPr="0009146B">
        <w:rPr>
          <w:rFonts w:ascii="Simplified Arabic" w:hAnsi="Simplified Arabic" w:cs="Simplified Arabic"/>
          <w:b w:val="0"/>
          <w:bCs w:val="0"/>
          <w:sz w:val="28"/>
          <w:szCs w:val="28"/>
          <w:rtl/>
          <w:lang w:bidi="ar-JO"/>
        </w:rPr>
        <w:t>، بخلاف الكتب السابقة السماوية</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الكتب السماوية السابقة لم يُضمن حفظها من قبل الله -جل وعلا-</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وإنما استحفظوا عليها، لكن هل حفظوا ما استحفظوا عليه </w:t>
      </w:r>
      <w:r w:rsidR="00CF7648">
        <w:rPr>
          <w:rFonts w:ascii="Simplified Arabic" w:hAnsi="Simplified Arabic" w:cs="Simplified Arabic"/>
          <w:b w:val="0"/>
          <w:bCs w:val="0"/>
          <w:sz w:val="28"/>
          <w:szCs w:val="28"/>
          <w:rtl/>
          <w:lang w:bidi="ar-EG"/>
        </w:rPr>
        <w:t xml:space="preserve">أم </w:t>
      </w:r>
      <w:r w:rsidRPr="0009146B">
        <w:rPr>
          <w:rFonts w:ascii="Simplified Arabic" w:hAnsi="Simplified Arabic" w:cs="Simplified Arabic"/>
          <w:b w:val="0"/>
          <w:bCs w:val="0"/>
          <w:sz w:val="28"/>
          <w:szCs w:val="28"/>
          <w:rtl/>
          <w:lang w:bidi="ar-JO"/>
        </w:rPr>
        <w:t>ل</w:t>
      </w:r>
      <w:r w:rsidR="00CF7648">
        <w:rPr>
          <w:rFonts w:ascii="Simplified Arabic" w:hAnsi="Simplified Arabic" w:cs="Simplified Arabic" w:hint="cs"/>
          <w:b w:val="0"/>
          <w:bCs w:val="0"/>
          <w:sz w:val="28"/>
          <w:szCs w:val="28"/>
          <w:rtl/>
          <w:lang w:bidi="ar-JO"/>
        </w:rPr>
        <w:t>ا</w:t>
      </w:r>
      <w:r w:rsidRPr="0009146B">
        <w:rPr>
          <w:rFonts w:ascii="Simplified Arabic" w:hAnsi="Simplified Arabic" w:cs="Simplified Arabic"/>
          <w:b w:val="0"/>
          <w:bCs w:val="0"/>
          <w:sz w:val="28"/>
          <w:szCs w:val="28"/>
          <w:rtl/>
          <w:lang w:bidi="ar-JO"/>
        </w:rPr>
        <w:t xml:space="preserve">؟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لم يحفظوا بدليل أنها حُرفت</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وتطرق إليه الزيادة والنقصان، ولذا جاء شخص من اليهود عند الخليفة المأمون</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فدعاه القاضي يحيى بن أكثم إلى الإسلام فلم يُجبه، وبعد عام كامل جاء فأعلن إسلامه، فسئل عن ذلك فقال: كتبت نسخًا من التوراة</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وزدت فيها ونقصت</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وقدمت وأخرت</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b w:val="0"/>
          <w:bCs w:val="0"/>
          <w:sz w:val="28"/>
          <w:szCs w:val="28"/>
          <w:rtl/>
          <w:lang w:bidi="ar-JO"/>
        </w:rPr>
        <w:lastRenderedPageBreak/>
        <w:t>فعرضتها في السوق فتلقفها اليهود</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وقرأوها وعملوا بها، وفعلت مثل ذلك في نسخ من الإنجيل وعرضتها في السوق</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فتلقفها النصارى وقرأوها وعملوا بها، فنسخت نسخًا من القرآن</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وزدت فيها أحرف</w:t>
      </w:r>
      <w:r w:rsidR="00CF7648">
        <w:rPr>
          <w:rFonts w:ascii="Simplified Arabic" w:hAnsi="Simplified Arabic" w:cs="Simplified Arabic"/>
          <w:b w:val="0"/>
          <w:bCs w:val="0"/>
          <w:sz w:val="28"/>
          <w:szCs w:val="28"/>
          <w:rtl/>
          <w:lang w:bidi="ar-EG"/>
        </w:rPr>
        <w:t>ًا</w:t>
      </w:r>
      <w:r w:rsidRPr="0009146B">
        <w:rPr>
          <w:rFonts w:ascii="Simplified Arabic" w:hAnsi="Simplified Arabic" w:cs="Simplified Arabic"/>
          <w:b w:val="0"/>
          <w:bCs w:val="0"/>
          <w:sz w:val="28"/>
          <w:szCs w:val="28"/>
          <w:rtl/>
          <w:lang w:bidi="ar-JO"/>
        </w:rPr>
        <w:t xml:space="preserve"> يسيرة جدًّا لا تكاد تُذكر</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فعرضتها في سوق المسلمين فرموها في وجهي، قال ذلك ليحيى بن أكثم</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وأعلن إسلامه</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وجزم بأن هذا الدين من عند الله</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محفوظ</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لا يمكن أن يزاد فيه ولا يُنقص، قال: فحج يحيى بن أكثم</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وذكر القصة لسفيان بن عيينة، فقال: هذا منصوص عليه في القرآن، هذا منصوص عليه في كتاب الله، بالنسبة للقرآن: </w:t>
      </w:r>
      <w:r w:rsidRPr="0009146B">
        <w:rPr>
          <w:rFonts w:ascii="Simplified Arabic" w:hAnsi="Simplified Arabic" w:cs="Simplified Arabic"/>
          <w:color w:val="FF0000"/>
          <w:sz w:val="28"/>
          <w:szCs w:val="28"/>
          <w:rtl/>
          <w:lang w:bidi="ar-JO"/>
        </w:rPr>
        <w:t>{إِنَّا نَحْنُ نَزَّلْنَا الذِّكْرَ وَإِنَّا لَهُ لَحَافِظُونَ}</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[الحجر: 9]</w:t>
      </w:r>
      <w:r w:rsidRPr="0009146B">
        <w:rPr>
          <w:rFonts w:ascii="Simplified Arabic" w:hAnsi="Simplified Arabic" w:cs="Simplified Arabic"/>
          <w:b w:val="0"/>
          <w:bCs w:val="0"/>
          <w:sz w:val="28"/>
          <w:szCs w:val="28"/>
          <w:rtl/>
          <w:lang w:bidi="ar-JO"/>
        </w:rPr>
        <w:t xml:space="preserve">، وبالنسبة للكتب السابقة كالتوراة والإنجيل: </w:t>
      </w:r>
      <w:r w:rsidRPr="0009146B">
        <w:rPr>
          <w:rFonts w:ascii="Simplified Arabic" w:hAnsi="Simplified Arabic" w:cs="Simplified Arabic"/>
          <w:color w:val="FF0000"/>
          <w:sz w:val="28"/>
          <w:szCs w:val="28"/>
          <w:rtl/>
          <w:lang w:bidi="ar-JO"/>
        </w:rPr>
        <w:t>{بِمَا اسْتُحْفِظُوا}</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[المائدة: 44]</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يعني طُلب منهم حفظه</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ولم يتكفل الله -جل وعلا- بحفظها</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ولذلك زيد فيها ونقص</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لأنهم لم يحفظوا ما استحفظوا عليه.</w:t>
      </w:r>
    </w:p>
    <w:p w:rsidR="00CF7648"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هذا بالنسبة للقرآن، والسنة لها نصيب من هذا الحفظ</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وإن كانت ليست مثل القرآن</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ولذا وقعت فيها الكذب، هناك الأحاديث الموضوعة</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 لم يخف</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أمرها عن الأمة، وجدت لكن هل مشت على الأمة؟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لا يمكن، تعيش لها الجهابذة الذين بينوا صحيحها من ضعيفها</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وثابتها من مردودها، نعم وجد الوضع في الحديث النبوي</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ووجد الضعيف فيه</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 هذا الموضوع لا يمكن أن يلتبس بصحيح</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وهذا الضعيف لا يمكن أن يلتبس على علماء الأمة، قد يمشي على عوام وأشباه عوام</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ممكن، لكن تعيش لها الجهابذة كما قالوا، وما زال العلماء لهم عناية بالسنة وما يصح منها</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وما لم يصح من أول الدهر إلى يومنا هذا، من عصر النبي -عليه الصلاة والسلام- ومن بعده إلى يومنا هذا</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والدين محفوظ بمصدريه الكتاب والسنة، ولولا امتثال هذا الأمر: </w:t>
      </w:r>
      <w:r w:rsidRPr="0009146B">
        <w:rPr>
          <w:rFonts w:ascii="Simplified Arabic" w:hAnsi="Simplified Arabic" w:cs="Simplified Arabic"/>
          <w:color w:val="0000FF"/>
          <w:sz w:val="28"/>
          <w:szCs w:val="28"/>
          <w:rtl/>
          <w:lang w:bidi="ar-JO"/>
        </w:rPr>
        <w:t>«بلغوا عني»</w:t>
      </w:r>
      <w:r w:rsidR="00CF7648">
        <w:rPr>
          <w:rFonts w:ascii="Simplified Arabic" w:hAnsi="Simplified Arabic" w:cs="Simplified Arabic" w:hint="cs"/>
          <w:color w:val="0000FF"/>
          <w:sz w:val="28"/>
          <w:szCs w:val="28"/>
          <w:rtl/>
          <w:lang w:bidi="ar-JO"/>
        </w:rPr>
        <w:t>،</w:t>
      </w:r>
      <w:r w:rsidRPr="0009146B">
        <w:rPr>
          <w:rFonts w:ascii="Simplified Arabic" w:hAnsi="Simplified Arabic" w:cs="Simplified Arabic"/>
          <w:b w:val="0"/>
          <w:bCs w:val="0"/>
          <w:sz w:val="28"/>
          <w:szCs w:val="28"/>
          <w:rtl/>
          <w:lang w:bidi="ar-JO"/>
        </w:rPr>
        <w:t xml:space="preserve"> لما وصلنا الدين بهذه الطريقة النقية الصافية</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ولله الحمد، ولذلكم لا يمكن أن يخفى حديث واحد على الأمة بكاملها مما يحتاج إليه.</w:t>
      </w:r>
    </w:p>
    <w:p w:rsidR="00CF7648"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قد يقول قائل: ما يحفظه الأئمة الكبار من الأحاديث التي تعد بمئات الألوف بل المليون، الإمام أحمد -رحمه الله- يحفظ من الحديث أكثر مما تحفظه جميع البرامج الحاسوبية، والبخاري يحفظ مائة ألف حديث صحيح</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ومائتي ألف حديث غير صحيح، والأئمة كلهم على هذا، وأبو داود يحفظ خمسمائة ألف حديث</w:t>
      </w:r>
      <w:r w:rsidR="00CF7648">
        <w:rPr>
          <w:rFonts w:ascii="Simplified Arabic" w:hAnsi="Simplified Arabic" w:cs="Simplified Arabic" w:hint="cs"/>
          <w:b w:val="0"/>
          <w:bCs w:val="0"/>
          <w:sz w:val="28"/>
          <w:szCs w:val="28"/>
          <w:rtl/>
          <w:lang w:bidi="ar-JO"/>
        </w:rPr>
        <w:t>.</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قد يقول قائل: لو جمعنا جميع ما لدينا من كتب السنة ما بلغت هذا العدد</w:t>
      </w:r>
      <w:r w:rsidR="00CF76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فهل ذهب على الأمة شيء مما يحتاجون إليه في دينهم وخفي عليهم شيء من الدين؟ نقول: لا، نقول: ما خفي على الأمة شيء</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ولا ضاع على الأمة شيء؛ لأنهم أرادوا بذلك التكرار والطرق</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لأنهم يعدون كل طريق حديث.</w:t>
      </w:r>
    </w:p>
    <w:p w:rsidR="00C32550" w:rsidRDefault="00D57B5C" w:rsidP="00C32550">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«بلغوا عني ولو آية»</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يعني ال</w:t>
      </w:r>
      <w:r w:rsidR="00C32550">
        <w:rPr>
          <w:rFonts w:ascii="Simplified Arabic" w:hAnsi="Simplified Arabic" w:cs="Simplified Arabic" w:hint="cs"/>
          <w:b w:val="0"/>
          <w:bCs w:val="0"/>
          <w:sz w:val="28"/>
          <w:szCs w:val="28"/>
          <w:rtl/>
          <w:lang w:bidi="ar-JO"/>
        </w:rPr>
        <w:t>ذ</w:t>
      </w:r>
      <w:r w:rsidRPr="0009146B">
        <w:rPr>
          <w:rFonts w:ascii="Simplified Arabic" w:hAnsi="Simplified Arabic" w:cs="Simplified Arabic"/>
          <w:b w:val="0"/>
          <w:bCs w:val="0"/>
          <w:sz w:val="28"/>
          <w:szCs w:val="28"/>
          <w:rtl/>
          <w:lang w:bidi="ar-JO"/>
        </w:rPr>
        <w:t>ي يحفظ آية يبلغها. الآن الدعوة فرض كفاية، ولا بد أن يقوم بها من يقوم مما تقوم بها</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وتسد به الحاجة؛ لأن الدعوة ميراثه -عليه الصلاة والسلام-، فلا بد أن </w:t>
      </w:r>
      <w:r w:rsidRPr="0009146B">
        <w:rPr>
          <w:rFonts w:ascii="Simplified Arabic" w:hAnsi="Simplified Arabic" w:cs="Simplified Arabic"/>
          <w:b w:val="0"/>
          <w:bCs w:val="0"/>
          <w:sz w:val="28"/>
          <w:szCs w:val="28"/>
          <w:rtl/>
          <w:lang w:bidi="ar-JO"/>
        </w:rPr>
        <w:lastRenderedPageBreak/>
        <w:t xml:space="preserve">يقوم بها بما تقوم بها الكفاية. </w:t>
      </w:r>
      <w:r w:rsidRPr="0009146B">
        <w:rPr>
          <w:rFonts w:ascii="Simplified Arabic" w:hAnsi="Simplified Arabic" w:cs="Simplified Arabic"/>
          <w:color w:val="0000FF"/>
          <w:sz w:val="28"/>
          <w:szCs w:val="28"/>
          <w:rtl/>
          <w:lang w:bidi="ar-JO"/>
        </w:rPr>
        <w:t>«بلغوا عني ولو آية»</w:t>
      </w:r>
      <w:r w:rsidRPr="0009146B">
        <w:rPr>
          <w:rFonts w:ascii="Simplified Arabic" w:hAnsi="Simplified Arabic" w:cs="Simplified Arabic"/>
          <w:b w:val="0"/>
          <w:bCs w:val="0"/>
          <w:sz w:val="28"/>
          <w:szCs w:val="28"/>
          <w:rtl/>
          <w:lang w:bidi="ar-JO"/>
        </w:rPr>
        <w:t xml:space="preserve"> لو قام عامي لا يقرأ ولا يكتب وقام يتكلم وينصح ويرشد، يقول: الرسول يقول -عليه الصلاة والسلام-: </w:t>
      </w:r>
      <w:r w:rsidRPr="0009146B">
        <w:rPr>
          <w:rFonts w:ascii="Simplified Arabic" w:hAnsi="Simplified Arabic" w:cs="Simplified Arabic"/>
          <w:color w:val="0000FF"/>
          <w:sz w:val="28"/>
          <w:szCs w:val="28"/>
          <w:rtl/>
          <w:lang w:bidi="ar-JO"/>
        </w:rPr>
        <w:t>«بلغوا عني ولو آية»</w:t>
      </w:r>
      <w:r w:rsidR="00C32550">
        <w:rPr>
          <w:rFonts w:ascii="Simplified Arabic" w:hAnsi="Simplified Arabic" w:cs="Simplified Arabic" w:hint="cs"/>
          <w:color w:val="0000FF"/>
          <w:sz w:val="28"/>
          <w:szCs w:val="28"/>
          <w:rtl/>
          <w:lang w:bidi="ar-JO"/>
        </w:rPr>
        <w:t>،</w:t>
      </w:r>
      <w:r w:rsidRPr="0009146B">
        <w:rPr>
          <w:rFonts w:ascii="Simplified Arabic" w:hAnsi="Simplified Arabic" w:cs="Simplified Arabic"/>
          <w:b w:val="0"/>
          <w:bCs w:val="0"/>
          <w:sz w:val="28"/>
          <w:szCs w:val="28"/>
          <w:rtl/>
          <w:lang w:bidi="ar-JO"/>
        </w:rPr>
        <w:t xml:space="preserve"> وأنا أحفظ أكثر من آية فأنا أبلغ، ولا بد من الاهتمام بهذا الشأن بحيث لا يدخل فيه من لا يحسنه، كما كان في السابق في عصور ما بعد السلف مما يفعله القصاصون والمذكرون مما يلقونه على العامة من الأحاديث الضعيفة والموضوعة، وبعضهم يضع الحديث ويقول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نحن لا نكذب على الرسول -عليه الصلاة والسلام-</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يقول: </w:t>
      </w:r>
      <w:r w:rsidRPr="0009146B">
        <w:rPr>
          <w:rFonts w:ascii="Simplified Arabic" w:hAnsi="Simplified Arabic" w:cs="Simplified Arabic"/>
          <w:color w:val="0000FF"/>
          <w:sz w:val="28"/>
          <w:szCs w:val="28"/>
          <w:rtl/>
          <w:lang w:bidi="ar-JO"/>
        </w:rPr>
        <w:t>«من كذب علي متعمدًا فليتبوأ مقعده من النار»</w:t>
      </w:r>
      <w:r w:rsidRPr="0009146B">
        <w:rPr>
          <w:rFonts w:ascii="Simplified Arabic" w:hAnsi="Simplified Arabic" w:cs="Simplified Arabic"/>
          <w:b w:val="0"/>
          <w:bCs w:val="0"/>
          <w:sz w:val="28"/>
          <w:szCs w:val="28"/>
          <w:rtl/>
          <w:lang w:bidi="ar-JO"/>
        </w:rPr>
        <w:t xml:space="preserve">، نحن نكذب له ولا نكذب عليه. الرسول -عليه الصلاة والسلام- يقول: </w:t>
      </w:r>
      <w:r w:rsidRPr="0009146B">
        <w:rPr>
          <w:rFonts w:ascii="Simplified Arabic" w:hAnsi="Simplified Arabic" w:cs="Simplified Arabic"/>
          <w:color w:val="0000FF"/>
          <w:sz w:val="28"/>
          <w:szCs w:val="28"/>
          <w:rtl/>
          <w:lang w:bidi="ar-JO"/>
        </w:rPr>
        <w:t>«من كذب علي متعمدًا»</w:t>
      </w:r>
      <w:r w:rsidRPr="0009146B">
        <w:rPr>
          <w:rFonts w:ascii="Simplified Arabic" w:hAnsi="Simplified Arabic" w:cs="Simplified Arabic"/>
          <w:b w:val="0"/>
          <w:bCs w:val="0"/>
          <w:sz w:val="28"/>
          <w:szCs w:val="28"/>
          <w:rtl/>
          <w:lang w:bidi="ar-JO"/>
        </w:rPr>
        <w:t>، يقولون</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ما نكذب عليه</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نحن نكذب له</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نريد الناس بدلاً من أن يعتنوا بفقه أبي حنيفة ومغازي ابن إسحاق وكذا وكذا نردهم للتدين والقرآن، ويكذبون أحاديث و</w:t>
      </w:r>
      <w:r w:rsidR="00C32550">
        <w:rPr>
          <w:rFonts w:ascii="Simplified Arabic" w:hAnsi="Simplified Arabic" w:cs="Simplified Arabic" w:hint="cs"/>
          <w:b w:val="0"/>
          <w:bCs w:val="0"/>
          <w:sz w:val="28"/>
          <w:szCs w:val="28"/>
          <w:rtl/>
          <w:lang w:bidi="ar-JO"/>
        </w:rPr>
        <w:t>ي</w:t>
      </w:r>
      <w:r w:rsidRPr="0009146B">
        <w:rPr>
          <w:rFonts w:ascii="Simplified Arabic" w:hAnsi="Simplified Arabic" w:cs="Simplified Arabic"/>
          <w:b w:val="0"/>
          <w:bCs w:val="0"/>
          <w:sz w:val="28"/>
          <w:szCs w:val="28"/>
          <w:rtl/>
          <w:lang w:bidi="ar-JO"/>
        </w:rPr>
        <w:t>ضعونها على النبي -عليه الصلاة والسلام- في الترغيب.</w:t>
      </w:r>
    </w:p>
    <w:p w:rsidR="00D57B5C" w:rsidRPr="0009146B" w:rsidRDefault="00D57B5C" w:rsidP="00C32550">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نقول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أنتم كذبتم عليه</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والدين كامل ليس بحاجة إلى من يرو</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ج له، ولذلك من لا علم عنده يُمنع من التذكير</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ويمنع من الدعوة، لكن لو بطريقته الخاصة ما قام علنًا بين الناس، بطريقته الخاصة لاحظ على شخص ملاحظة ونصحه وقال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هذا شيء لا يجوز الله -جل وعلا- يقول كذا، هذه غيبة</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والله -جل وعلا- حرم الغيبة أو الرسول -عليه الصلاة والسلام- يقول كذا، بشيء يضبطه ويتقنه ويفهم معناه ومغزاه، أو يقول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سمعت الشيخ فلان</w:t>
      </w:r>
      <w:r w:rsidR="00C32550">
        <w:rPr>
          <w:rFonts w:ascii="Simplified Arabic" w:hAnsi="Simplified Arabic" w:cs="Simplified Arabic"/>
          <w:b w:val="0"/>
          <w:bCs w:val="0"/>
          <w:sz w:val="28"/>
          <w:szCs w:val="28"/>
          <w:rtl/>
          <w:lang w:bidi="ar-EG"/>
        </w:rPr>
        <w:t>ًا</w:t>
      </w:r>
      <w:r w:rsidRPr="0009146B">
        <w:rPr>
          <w:rFonts w:ascii="Simplified Arabic" w:hAnsi="Simplified Arabic" w:cs="Simplified Arabic"/>
          <w:b w:val="0"/>
          <w:bCs w:val="0"/>
          <w:sz w:val="28"/>
          <w:szCs w:val="28"/>
          <w:rtl/>
          <w:lang w:bidi="ar-JO"/>
        </w:rPr>
        <w:t xml:space="preserve"> يقول كذا</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ينقل فتوى ما فيه إشكال، وإلا </w:t>
      </w:r>
      <w:r w:rsidR="00C32550">
        <w:rPr>
          <w:rFonts w:ascii="Simplified Arabic" w:hAnsi="Simplified Arabic" w:cs="Simplified Arabic" w:hint="cs"/>
          <w:b w:val="0"/>
          <w:bCs w:val="0"/>
          <w:sz w:val="28"/>
          <w:szCs w:val="28"/>
          <w:rtl/>
          <w:lang w:bidi="ar-JO"/>
        </w:rPr>
        <w:t>ف</w:t>
      </w:r>
      <w:r w:rsidRPr="0009146B">
        <w:rPr>
          <w:rFonts w:ascii="Simplified Arabic" w:hAnsi="Simplified Arabic" w:cs="Simplified Arabic"/>
          <w:b w:val="0"/>
          <w:bCs w:val="0"/>
          <w:sz w:val="28"/>
          <w:szCs w:val="28"/>
          <w:rtl/>
          <w:lang w:bidi="ar-JO"/>
        </w:rPr>
        <w:t xml:space="preserve">مثل هذا لا يؤمَن أن يزل ويضل ويُضل، جاء في حديث عبد الله بن عمرو: </w:t>
      </w:r>
      <w:r w:rsidRPr="0009146B">
        <w:rPr>
          <w:rFonts w:ascii="Simplified Arabic" w:hAnsi="Simplified Arabic" w:cs="Simplified Arabic"/>
          <w:color w:val="0000FF"/>
          <w:sz w:val="28"/>
          <w:szCs w:val="28"/>
          <w:rtl/>
          <w:lang w:bidi="ar-JO"/>
        </w:rPr>
        <w:t>«إن الله لا يقبض العلم انتزاعًا ينتزعه من صدور الرجال، وإنما يقبض العلم بقبض العلماء، حتى إذا لم يُبق عالمًا اتخذ الناس رءوسًا جهالاً</w:t>
      </w:r>
      <w:r w:rsidR="00C32550">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فأفتوا بغير علم فضلوا وأضلوا»</w:t>
      </w:r>
      <w:r w:rsidRPr="0009146B">
        <w:rPr>
          <w:rFonts w:ascii="Simplified Arabic" w:hAnsi="Simplified Arabic" w:cs="Simplified Arabic"/>
          <w:b w:val="0"/>
          <w:bCs w:val="0"/>
          <w:sz w:val="28"/>
          <w:szCs w:val="28"/>
          <w:rtl/>
          <w:lang w:bidi="ar-JO"/>
        </w:rPr>
        <w:t>. فعلى الإنسان أن يحرص أن لا يقحم نفسه في شيء لا يتقنه ويقول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أنا أمتثل قول الرسول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0000FF"/>
          <w:sz w:val="28"/>
          <w:szCs w:val="28"/>
          <w:rtl/>
          <w:lang w:bidi="ar-JO"/>
        </w:rPr>
        <w:t>«بلغوا عني ولو آية»</w:t>
      </w:r>
      <w:r w:rsidRPr="0009146B">
        <w:rPr>
          <w:rFonts w:ascii="Simplified Arabic" w:hAnsi="Simplified Arabic" w:cs="Simplified Arabic"/>
          <w:b w:val="0"/>
          <w:bCs w:val="0"/>
          <w:sz w:val="28"/>
          <w:szCs w:val="28"/>
          <w:rtl/>
          <w:lang w:bidi="ar-JO"/>
        </w:rPr>
        <w:t xml:space="preserve"> -عليه الصلاة والسلام-، نقول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انتبه لنفسك</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وأهم ما على الإنسان نجاة نفسه، يريد أن ينقذ الناس وينفع الناس</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 يضر نفسه إذا لم يكن لديه علم يستند إلى نص من كتاب الله وسنة نبيه -عليه الصلاة والسلام- فعليه بل يلزم ولي الأمر أن يمنع مثل هذا.</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«بلغوا عني ولو آية</w:t>
      </w:r>
      <w:r w:rsidR="00C32550">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وحدثوا عن بني إسرائيل ولا حرج»</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0000FF"/>
          <w:sz w:val="28"/>
          <w:szCs w:val="28"/>
          <w:rtl/>
          <w:lang w:bidi="ar-JO"/>
        </w:rPr>
        <w:t>«وحدثوا عن بني إسرائيل ولا حرج»</w:t>
      </w:r>
      <w:r w:rsidRPr="0009146B">
        <w:rPr>
          <w:rFonts w:ascii="Simplified Arabic" w:hAnsi="Simplified Arabic" w:cs="Simplified Arabic"/>
          <w:b w:val="0"/>
          <w:bCs w:val="0"/>
          <w:sz w:val="28"/>
          <w:szCs w:val="28"/>
          <w:rtl/>
          <w:lang w:bidi="ar-JO"/>
        </w:rPr>
        <w:t xml:space="preserve"> أي لا تضييق عليكم فيما تنقلونه عن بني إسرائيل، وجاء في رواية البزار: </w:t>
      </w:r>
      <w:r w:rsidRPr="0009146B">
        <w:rPr>
          <w:rFonts w:ascii="Simplified Arabic" w:hAnsi="Simplified Arabic" w:cs="Simplified Arabic"/>
          <w:color w:val="0000FF"/>
          <w:sz w:val="28"/>
          <w:szCs w:val="28"/>
          <w:rtl/>
          <w:lang w:bidi="ar-JO"/>
        </w:rPr>
        <w:t>«حدثوا عن بني إسرائيل</w:t>
      </w:r>
      <w:r w:rsidR="00C32550">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فإن فيهم الأعاجيب»</w:t>
      </w:r>
      <w:r w:rsidRPr="0009146B">
        <w:rPr>
          <w:rFonts w:ascii="Simplified Arabic" w:hAnsi="Simplified Arabic" w:cs="Simplified Arabic"/>
          <w:b w:val="0"/>
          <w:bCs w:val="0"/>
          <w:sz w:val="28"/>
          <w:szCs w:val="28"/>
          <w:rtl/>
          <w:lang w:bidi="ar-JO"/>
        </w:rPr>
        <w:t>.</w:t>
      </w:r>
    </w:p>
    <w:p w:rsidR="00C32550"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لكن ما يروى ويذكر عن بني إسرائيل أنواع، منها ما يُعرف صدقه في شرعنا، موافق لآية أو لحديث </w:t>
      </w:r>
      <w:r w:rsidR="00C32550">
        <w:rPr>
          <w:rFonts w:ascii="Simplified Arabic" w:hAnsi="Simplified Arabic" w:cs="Simplified Arabic" w:hint="cs"/>
          <w:b w:val="0"/>
          <w:bCs w:val="0"/>
          <w:sz w:val="28"/>
          <w:szCs w:val="28"/>
          <w:rtl/>
          <w:lang w:bidi="ar-JO"/>
        </w:rPr>
        <w:t>ف</w:t>
      </w:r>
      <w:r w:rsidRPr="0009146B">
        <w:rPr>
          <w:rFonts w:ascii="Simplified Arabic" w:hAnsi="Simplified Arabic" w:cs="Simplified Arabic"/>
          <w:b w:val="0"/>
          <w:bCs w:val="0"/>
          <w:sz w:val="28"/>
          <w:szCs w:val="28"/>
          <w:rtl/>
          <w:lang w:bidi="ar-JO"/>
        </w:rPr>
        <w:t xml:space="preserve">هذا لا إشكال فيه </w:t>
      </w:r>
      <w:r w:rsidR="00C32550">
        <w:rPr>
          <w:rFonts w:ascii="Simplified Arabic" w:hAnsi="Simplified Arabic" w:cs="Simplified Arabic" w:hint="cs"/>
          <w:b w:val="0"/>
          <w:bCs w:val="0"/>
          <w:sz w:val="28"/>
          <w:szCs w:val="28"/>
          <w:rtl/>
          <w:lang w:bidi="ar-JO"/>
        </w:rPr>
        <w:t>أ</w:t>
      </w:r>
      <w:r w:rsidRPr="0009146B">
        <w:rPr>
          <w:rFonts w:ascii="Simplified Arabic" w:hAnsi="Simplified Arabic" w:cs="Simplified Arabic"/>
          <w:b w:val="0"/>
          <w:bCs w:val="0"/>
          <w:sz w:val="28"/>
          <w:szCs w:val="28"/>
          <w:rtl/>
          <w:lang w:bidi="ar-JO"/>
        </w:rPr>
        <w:t>لبتة، مع أن النص من كتاب الله سنة رسوله يغني عما جاء عن بني إسرائيل</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 لا مانع من أن يحدث به، هذا ما فيه ما في شرعنا ما يسنده ويؤيده.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النوع الثاني: ما في شرعنا ما يرده</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فهذا لا يجوز الحديث به، هذا لا يجوز، وقرأنا وسمعنا في بعض التفاسير التي يزعم أصحابها ومؤلفوها أنها تفسير بالأثر</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ومع الأسف أنه يوجد فيها من </w:t>
      </w:r>
      <w:r w:rsidRPr="0009146B">
        <w:rPr>
          <w:rFonts w:ascii="Simplified Arabic" w:hAnsi="Simplified Arabic" w:cs="Simplified Arabic"/>
          <w:b w:val="0"/>
          <w:bCs w:val="0"/>
          <w:sz w:val="28"/>
          <w:szCs w:val="28"/>
          <w:rtl/>
          <w:lang w:bidi="ar-JO"/>
        </w:rPr>
        <w:lastRenderedPageBreak/>
        <w:t>الإسرائيليات التي في شرعنا ما يكذبها، وهذه الإسرائيليات تروج هذه الكتب عند بعض الناس، من أحاديث بني إسرائيل أعاجيب</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وفيها ما يشد السامع فتروج هذه الكتب على من لا علم عنده ولا فقه عنده، ولذا سمعنا من يلوم من يقوم بتحقيق هذه الكتب وتحريرها وتنقيتها من هذه الإسرائيليات؛ لأن العلم الخالص الجاد المبني على الدليل هذا مما يبتغى به وجه الله</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ومما تُحف به الجنة</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والجنة حفت بالمكاره، ثقيل على النفوس، العلم الصحيح المستند على الكتاب والسنة ثقيل على كثير من النفوس: </w:t>
      </w:r>
      <w:r w:rsidRPr="0009146B">
        <w:rPr>
          <w:rFonts w:ascii="Simplified Arabic" w:hAnsi="Simplified Arabic" w:cs="Simplified Arabic"/>
          <w:color w:val="0000FF"/>
          <w:sz w:val="28"/>
          <w:szCs w:val="28"/>
          <w:rtl/>
          <w:lang w:bidi="ar-JO"/>
        </w:rPr>
        <w:t>«حفت الجنة بالمكاره»</w:t>
      </w:r>
      <w:r w:rsidRPr="0009146B">
        <w:rPr>
          <w:rFonts w:ascii="Simplified Arabic" w:hAnsi="Simplified Arabic" w:cs="Simplified Arabic"/>
          <w:b w:val="0"/>
          <w:bCs w:val="0"/>
          <w:sz w:val="28"/>
          <w:szCs w:val="28"/>
          <w:rtl/>
          <w:lang w:bidi="ar-JO"/>
        </w:rPr>
        <w:t xml:space="preserve">، وأما الأحاديث والقصص والأخبار </w:t>
      </w:r>
      <w:r w:rsidR="00C32550">
        <w:rPr>
          <w:rFonts w:ascii="Simplified Arabic" w:hAnsi="Simplified Arabic" w:cs="Simplified Arabic" w:hint="cs"/>
          <w:b w:val="0"/>
          <w:bCs w:val="0"/>
          <w:sz w:val="28"/>
          <w:szCs w:val="28"/>
          <w:rtl/>
          <w:lang w:bidi="ar-JO"/>
        </w:rPr>
        <w:t>ف</w:t>
      </w:r>
      <w:r w:rsidRPr="0009146B">
        <w:rPr>
          <w:rFonts w:ascii="Simplified Arabic" w:hAnsi="Simplified Arabic" w:cs="Simplified Arabic"/>
          <w:b w:val="0"/>
          <w:bCs w:val="0"/>
          <w:sz w:val="28"/>
          <w:szCs w:val="28"/>
          <w:rtl/>
          <w:lang w:bidi="ar-JO"/>
        </w:rPr>
        <w:t>هذه تهفو إليها النفوس وتقبلها، وكثير من المسلمين تجده يجلس إلى القصاص</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ويستمع منهم ويأخذ </w:t>
      </w:r>
      <w:r w:rsidR="00C32550">
        <w:rPr>
          <w:rFonts w:ascii="Simplified Arabic" w:hAnsi="Simplified Arabic" w:cs="Simplified Arabic" w:hint="cs"/>
          <w:b w:val="0"/>
          <w:bCs w:val="0"/>
          <w:sz w:val="28"/>
          <w:szCs w:val="28"/>
          <w:rtl/>
          <w:lang w:bidi="ar-JO"/>
        </w:rPr>
        <w:t>الأحاديث</w:t>
      </w:r>
      <w:r w:rsidRPr="0009146B">
        <w:rPr>
          <w:rFonts w:ascii="Simplified Arabic" w:hAnsi="Simplified Arabic" w:cs="Simplified Arabic"/>
          <w:b w:val="0"/>
          <w:bCs w:val="0"/>
          <w:sz w:val="28"/>
          <w:szCs w:val="28"/>
          <w:rtl/>
          <w:lang w:bidi="ar-JO"/>
        </w:rPr>
        <w:t xml:space="preserve"> في الاستراحات والجلسات</w:t>
      </w:r>
      <w:r w:rsidR="00C32550">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وتطول بهم الساعات</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وهم في غاية الأنس واللذة، بينما لو تقول له</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هات كتاب</w:t>
      </w:r>
      <w:r w:rsidR="0025102E">
        <w:rPr>
          <w:rFonts w:ascii="Simplified Arabic" w:hAnsi="Simplified Arabic" w:cs="Simplified Arabic"/>
          <w:b w:val="0"/>
          <w:bCs w:val="0"/>
          <w:sz w:val="28"/>
          <w:szCs w:val="28"/>
          <w:rtl/>
          <w:lang w:bidi="ar-EG"/>
        </w:rPr>
        <w:t>ًا</w:t>
      </w:r>
      <w:r w:rsidRPr="0009146B">
        <w:rPr>
          <w:rFonts w:ascii="Simplified Arabic" w:hAnsi="Simplified Arabic" w:cs="Simplified Arabic"/>
          <w:b w:val="0"/>
          <w:bCs w:val="0"/>
          <w:sz w:val="28"/>
          <w:szCs w:val="28"/>
          <w:rtl/>
          <w:lang w:bidi="ar-JO"/>
        </w:rPr>
        <w:t xml:space="preserve"> نقرأ من كتب أهل العلم ضاقت بهم الدنيا ذرعًا</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العلم عبادة</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والعبادات مما تحف بها الجنة</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والجنة تحف بالمكاره</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0000FF"/>
          <w:sz w:val="28"/>
          <w:szCs w:val="28"/>
          <w:rtl/>
          <w:lang w:bidi="ar-JO"/>
        </w:rPr>
        <w:t>«حفت الجنة بالمكاره»</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هي ثقيلة على النفوس، بينما </w:t>
      </w:r>
      <w:r w:rsidRPr="0009146B">
        <w:rPr>
          <w:rFonts w:ascii="Simplified Arabic" w:hAnsi="Simplified Arabic" w:cs="Simplified Arabic"/>
          <w:color w:val="0000FF"/>
          <w:sz w:val="28"/>
          <w:szCs w:val="28"/>
          <w:rtl/>
          <w:lang w:bidi="ar-JO"/>
        </w:rPr>
        <w:t>«حفت النار بالشهوات»</w:t>
      </w:r>
      <w:r w:rsidRPr="0009146B">
        <w:rPr>
          <w:rFonts w:ascii="Simplified Arabic" w:hAnsi="Simplified Arabic" w:cs="Simplified Arabic"/>
          <w:b w:val="0"/>
          <w:bCs w:val="0"/>
          <w:sz w:val="28"/>
          <w:szCs w:val="28"/>
          <w:rtl/>
          <w:lang w:bidi="ar-JO"/>
        </w:rPr>
        <w:t xml:space="preserve"> الإنسان </w:t>
      </w:r>
      <w:r w:rsidR="0025102E" w:rsidRPr="0009146B">
        <w:rPr>
          <w:rFonts w:ascii="Simplified Arabic" w:hAnsi="Simplified Arabic" w:cs="Simplified Arabic"/>
          <w:b w:val="0"/>
          <w:bCs w:val="0"/>
          <w:sz w:val="28"/>
          <w:szCs w:val="28"/>
          <w:rtl/>
          <w:lang w:bidi="ar-JO"/>
        </w:rPr>
        <w:t xml:space="preserve">مستعد </w:t>
      </w:r>
      <w:r w:rsidR="0025102E">
        <w:rPr>
          <w:rFonts w:ascii="Simplified Arabic" w:hAnsi="Simplified Arabic" w:cs="Simplified Arabic" w:hint="cs"/>
          <w:b w:val="0"/>
          <w:bCs w:val="0"/>
          <w:sz w:val="28"/>
          <w:szCs w:val="28"/>
          <w:rtl/>
          <w:lang w:bidi="ar-JO"/>
        </w:rPr>
        <w:t xml:space="preserve">أن </w:t>
      </w:r>
      <w:r w:rsidRPr="0009146B">
        <w:rPr>
          <w:rFonts w:ascii="Simplified Arabic" w:hAnsi="Simplified Arabic" w:cs="Simplified Arabic"/>
          <w:b w:val="0"/>
          <w:bCs w:val="0"/>
          <w:sz w:val="28"/>
          <w:szCs w:val="28"/>
          <w:rtl/>
          <w:lang w:bidi="ar-JO"/>
        </w:rPr>
        <w:t>يسمع قيل وقال وغيبة ونميمة</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ويجلس في المجلس ولا يقوم؛ لأن في مخالفة هوى النفس والشيطان ثقل</w:t>
      </w:r>
      <w:r w:rsidR="0025102E">
        <w:rPr>
          <w:rFonts w:ascii="Simplified Arabic" w:hAnsi="Simplified Arabic" w:cs="Simplified Arabic"/>
          <w:b w:val="0"/>
          <w:bCs w:val="0"/>
          <w:sz w:val="28"/>
          <w:szCs w:val="28"/>
          <w:rtl/>
          <w:lang w:bidi="ar-EG"/>
        </w:rPr>
        <w:t>ًا</w:t>
      </w:r>
      <w:r w:rsidRPr="0009146B">
        <w:rPr>
          <w:rFonts w:ascii="Simplified Arabic" w:hAnsi="Simplified Arabic" w:cs="Simplified Arabic"/>
          <w:b w:val="0"/>
          <w:bCs w:val="0"/>
          <w:sz w:val="28"/>
          <w:szCs w:val="28"/>
          <w:rtl/>
          <w:lang w:bidi="ar-JO"/>
        </w:rPr>
        <w:t xml:space="preserve"> على نفوس كثير من الناس الذين لم يمرنوا أنفسهم ولم يأطروها بإطار الشرع.</w:t>
      </w:r>
      <w:r w:rsidR="0025102E">
        <w:rPr>
          <w:rFonts w:ascii="Simplified Arabic" w:hAnsi="Simplified Arabic" w:cs="Simplified Arabic" w:hint="cs"/>
          <w:b w:val="0"/>
          <w:bCs w:val="0"/>
          <w:sz w:val="28"/>
          <w:szCs w:val="28"/>
          <w:rtl/>
          <w:lang w:bidi="ar-JO"/>
        </w:rPr>
        <w:t xml:space="preserve">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«وحدثوا عن بني إسرائيل»</w:t>
      </w:r>
      <w:r w:rsidRPr="0009146B">
        <w:rPr>
          <w:rFonts w:ascii="Simplified Arabic" w:hAnsi="Simplified Arabic" w:cs="Simplified Arabic"/>
          <w:b w:val="0"/>
          <w:bCs w:val="0"/>
          <w:sz w:val="28"/>
          <w:szCs w:val="28"/>
          <w:rtl/>
          <w:lang w:bidi="ar-JO"/>
        </w:rPr>
        <w:t xml:space="preserve"> النبي -عليه الصلاة والسلام- رأى في يد عمر بن الخطاب أوراقًا من التوراة يسيرة</w:t>
      </w:r>
      <w:r w:rsidR="0025102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ورقتين أو ثلاث</w:t>
      </w:r>
      <w:r w:rsidR="0025102E">
        <w:rPr>
          <w:rFonts w:ascii="Simplified Arabic" w:hAnsi="Simplified Arabic" w:cs="Simplified Arabic"/>
          <w:b w:val="0"/>
          <w:bCs w:val="0"/>
          <w:sz w:val="28"/>
          <w:szCs w:val="28"/>
          <w:rtl/>
          <w:lang w:bidi="ar-EG"/>
        </w:rPr>
        <w:t>ًا</w:t>
      </w:r>
      <w:r w:rsidRPr="0009146B">
        <w:rPr>
          <w:rFonts w:ascii="Simplified Arabic" w:hAnsi="Simplified Arabic" w:cs="Simplified Arabic"/>
          <w:b w:val="0"/>
          <w:bCs w:val="0"/>
          <w:sz w:val="28"/>
          <w:szCs w:val="28"/>
          <w:rtl/>
          <w:lang w:bidi="ar-JO"/>
        </w:rPr>
        <w:t xml:space="preserve"> فغضب عليه: </w:t>
      </w:r>
      <w:r w:rsidRPr="0009146B">
        <w:rPr>
          <w:rFonts w:ascii="Simplified Arabic" w:hAnsi="Simplified Arabic" w:cs="Simplified Arabic"/>
          <w:color w:val="0000FF"/>
          <w:sz w:val="28"/>
          <w:szCs w:val="28"/>
          <w:rtl/>
          <w:lang w:bidi="ar-JO"/>
        </w:rPr>
        <w:t>«أوفي شك أنت يا ابن الخطاب، والله لو كان أخي موسى حيًّا ما وسعه إلا اتباعي»</w:t>
      </w:r>
      <w:r w:rsidRPr="0009146B">
        <w:rPr>
          <w:rFonts w:ascii="Simplified Arabic" w:hAnsi="Simplified Arabic" w:cs="Simplified Arabic"/>
          <w:b w:val="0"/>
          <w:bCs w:val="0"/>
          <w:sz w:val="28"/>
          <w:szCs w:val="28"/>
          <w:rtl/>
          <w:lang w:bidi="ar-JO"/>
        </w:rPr>
        <w:t>، والآن الكتب المحرفة من التوراة والإنجيل والزبور التي هي موجودة إلى الآن</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 وجودها اسم لا حقيقة له، بل جملها لا تستقيم</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لأنها محرفة، ومع الأسف أنها تطبع في بلاد المسلمين وتوزع، والنبي -عليه الصلاة والسلام- أنكر على عمر وجود صحيفة أو صحائف يسيرة من التوراة.</w:t>
      </w:r>
    </w:p>
    <w:p w:rsidR="00CE3C3A"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قد يقول قائل</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إننا نجد في كتب أهل العلم النقل عنهم لا سيما عند الحاجة، فالجواب الصحيح لشيخ الإسلام ابن تيمية في الرد على من بدل دين المسيح فيه نقل عن الإنجيل</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وفيه نقل عن التوراة، هل يسوغ لكل أحد أن ينظر في هذه الكتب؟ </w:t>
      </w:r>
    </w:p>
    <w:p w:rsidR="00CE3C3A"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لا يسوغ، الكتب محرفة. وللسخاوي كتاب أسماه الأصل الأصيل في الإجماع على تحريم النقل من التوراة والإنجيل، لكن عند الحاجة لو استدل مستدل بنص من التوراة أو الإنجيل</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ونحن نعرف بطلان هذا النقل إما لكونه محرفًا في كتبهم</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أو لكون ما في كتابنا المحفوظ ما يرد عليه، مثل هذا يُذكر ويرد عليه، شأنه شأن ما يُذكر من أقوال المبتدعة من أجل الرد عليها، وفي القرآن الكريم نصوص منقولة عن كفار مع الرد عليها، فالرد على المخالفين ليس ببدعة</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كما زعم بعضهم ممن يقسم البدع إلى خمسة أقسام قالوا</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هناك بدعة محرمة</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وهذا هو الأصل</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وبدع مكروه</w:t>
      </w:r>
      <w:r w:rsidR="00E251FD">
        <w:rPr>
          <w:rFonts w:ascii="Simplified Arabic" w:hAnsi="Simplified Arabic" w:cs="Simplified Arabic" w:hint="cs"/>
          <w:b w:val="0"/>
          <w:bCs w:val="0"/>
          <w:sz w:val="28"/>
          <w:szCs w:val="28"/>
          <w:rtl/>
          <w:lang w:bidi="ar-JO"/>
        </w:rPr>
        <w:t>ة،</w:t>
      </w:r>
      <w:r w:rsidRPr="0009146B">
        <w:rPr>
          <w:rFonts w:ascii="Simplified Arabic" w:hAnsi="Simplified Arabic" w:cs="Simplified Arabic"/>
          <w:b w:val="0"/>
          <w:bCs w:val="0"/>
          <w:sz w:val="28"/>
          <w:szCs w:val="28"/>
          <w:rtl/>
          <w:lang w:bidi="ar-JO"/>
        </w:rPr>
        <w:t xml:space="preserve"> وبدع مباحة</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وبدع مستحبة</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وبدع واجبة، البدع كلها ضلالة: </w:t>
      </w:r>
      <w:r w:rsidRPr="0009146B">
        <w:rPr>
          <w:rFonts w:ascii="Simplified Arabic" w:hAnsi="Simplified Arabic" w:cs="Simplified Arabic"/>
          <w:color w:val="0000FF"/>
          <w:sz w:val="28"/>
          <w:szCs w:val="28"/>
          <w:rtl/>
          <w:lang w:bidi="ar-JO"/>
        </w:rPr>
        <w:t>«كل بدعة ضلالة»</w:t>
      </w:r>
      <w:r w:rsidRPr="0009146B">
        <w:rPr>
          <w:rFonts w:ascii="Simplified Arabic" w:hAnsi="Simplified Arabic" w:cs="Simplified Arabic"/>
          <w:b w:val="0"/>
          <w:bCs w:val="0"/>
          <w:sz w:val="28"/>
          <w:szCs w:val="28"/>
          <w:rtl/>
          <w:lang w:bidi="ar-JO"/>
        </w:rPr>
        <w:t>، مثلوا للبدعة الواجبة الرد على المخالفين، هذه بدعة</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لكنها واجبة</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لا بد من الرد عليها</w:t>
      </w:r>
      <w:r w:rsidR="00CE3C3A">
        <w:rPr>
          <w:rFonts w:ascii="Simplified Arabic" w:hAnsi="Simplified Arabic" w:cs="Simplified Arabic" w:hint="cs"/>
          <w:b w:val="0"/>
          <w:bCs w:val="0"/>
          <w:sz w:val="28"/>
          <w:szCs w:val="28"/>
          <w:rtl/>
          <w:lang w:bidi="ar-JO"/>
        </w:rPr>
        <w:t>.</w:t>
      </w:r>
    </w:p>
    <w:p w:rsidR="00E251FD"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lastRenderedPageBreak/>
        <w:t xml:space="preserve"> نقول: ليست ببدعة</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البدعة ما عُمل على غير مثال سابق، والمثال السابق للرد على المخالفين في كتاب الله -جل وعلا- فليست ببدعة.</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بعضهم يقسم البدع إلى بدع محمودة</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وبدع مذمومة، وهذا أيضًا لا أصل له</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النبي -عليه الصلاة والسلام- يقول: </w:t>
      </w:r>
      <w:r w:rsidRPr="0009146B">
        <w:rPr>
          <w:rFonts w:ascii="Simplified Arabic" w:hAnsi="Simplified Arabic" w:cs="Simplified Arabic"/>
          <w:color w:val="0000FF"/>
          <w:sz w:val="28"/>
          <w:szCs w:val="28"/>
          <w:rtl/>
          <w:lang w:bidi="ar-JO"/>
        </w:rPr>
        <w:t>«كل بدعة ضلالة»</w:t>
      </w:r>
      <w:r w:rsidRPr="0009146B">
        <w:rPr>
          <w:rFonts w:ascii="Simplified Arabic" w:hAnsi="Simplified Arabic" w:cs="Simplified Arabic"/>
          <w:b w:val="0"/>
          <w:bCs w:val="0"/>
          <w:sz w:val="28"/>
          <w:szCs w:val="28"/>
          <w:rtl/>
          <w:lang w:bidi="ar-JO"/>
        </w:rPr>
        <w:t>، يستدلون بقول عمر في صلاة التراويح المنقول في صحيح البخاري: "نعمت البدعة هذه"</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وهذه ليست ببدعة</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لأنها عُملت على مثال سابق، صلى النبي -عليه الصلاة والسلام- التراويح بأصحابه ثلاث ليال</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وتركها لا نسخًا لها</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ولا إعراضًا عنها</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وإنما خشية أن ت</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فرض كما جاء ذلك في الحديث الصحيح فليست ببدعة، قول عمر: "نعمت البدعة" خشي أن يقال</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ابتدعت يا عمر</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جمع الناس على إمام واحد، فقال عمر: "نعمت البدعة هذه" من باب المشاكلة لا من باب حقيقة اللفظ.</w:t>
      </w:r>
    </w:p>
    <w:p w:rsidR="00CE3C3A"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على كل حال: </w:t>
      </w:r>
      <w:r w:rsidRPr="0009146B">
        <w:rPr>
          <w:rFonts w:ascii="Simplified Arabic" w:hAnsi="Simplified Arabic" w:cs="Simplified Arabic"/>
          <w:color w:val="0000FF"/>
          <w:sz w:val="28"/>
          <w:szCs w:val="28"/>
          <w:rtl/>
          <w:lang w:bidi="ar-JO"/>
        </w:rPr>
        <w:t>«وحدثوا عن بني إسرائيل ولا حرج»</w:t>
      </w:r>
      <w:r w:rsidRPr="0009146B">
        <w:rPr>
          <w:rFonts w:ascii="Simplified Arabic" w:hAnsi="Simplified Arabic" w:cs="Simplified Arabic"/>
          <w:b w:val="0"/>
          <w:bCs w:val="0"/>
          <w:sz w:val="28"/>
          <w:szCs w:val="28"/>
          <w:rtl/>
          <w:lang w:bidi="ar-JO"/>
        </w:rPr>
        <w:t xml:space="preserve"> أي لا ضيق عليكم، وهذا الإذن بعد النهي عن النظر في كتبهم، </w:t>
      </w:r>
      <w:r w:rsidRPr="0009146B">
        <w:rPr>
          <w:rFonts w:ascii="Simplified Arabic" w:hAnsi="Simplified Arabic" w:cs="Simplified Arabic"/>
          <w:color w:val="0000FF"/>
          <w:sz w:val="28"/>
          <w:szCs w:val="28"/>
          <w:rtl/>
          <w:lang w:bidi="ar-JO"/>
        </w:rPr>
        <w:t>«وحدثوا»</w:t>
      </w:r>
      <w:r w:rsidRPr="0009146B">
        <w:rPr>
          <w:rFonts w:ascii="Simplified Arabic" w:hAnsi="Simplified Arabic" w:cs="Simplified Arabic"/>
          <w:b w:val="0"/>
          <w:bCs w:val="0"/>
          <w:sz w:val="28"/>
          <w:szCs w:val="28"/>
          <w:rtl/>
          <w:lang w:bidi="ar-JO"/>
        </w:rPr>
        <w:t xml:space="preserve"> هذا أمر</w:t>
      </w:r>
      <w:r w:rsidR="00CE3C3A">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والأمر بعد الحظر للإباحة، والأمر بعد الحظر بعد المنع للإباحة</w:t>
      </w:r>
      <w:r w:rsidR="00CE3C3A">
        <w:rPr>
          <w:rFonts w:ascii="Simplified Arabic" w:hAnsi="Simplified Arabic" w:cs="Simplified Arabic" w:hint="cs"/>
          <w:b w:val="0"/>
          <w:bCs w:val="0"/>
          <w:sz w:val="28"/>
          <w:szCs w:val="28"/>
          <w:rtl/>
          <w:lang w:bidi="ar-JO"/>
        </w:rPr>
        <w:t>.</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قد يقول قائل: الرسول يقول: </w:t>
      </w:r>
      <w:r w:rsidRPr="0009146B">
        <w:rPr>
          <w:rFonts w:ascii="Simplified Arabic" w:hAnsi="Simplified Arabic" w:cs="Simplified Arabic"/>
          <w:color w:val="0000FF"/>
          <w:sz w:val="28"/>
          <w:szCs w:val="28"/>
          <w:rtl/>
          <w:lang w:bidi="ar-JO"/>
        </w:rPr>
        <w:t>«حدثوا عن بني إسرائيل»</w:t>
      </w:r>
      <w:r w:rsidRPr="0009146B">
        <w:rPr>
          <w:rFonts w:ascii="Simplified Arabic" w:hAnsi="Simplified Arabic" w:cs="Simplified Arabic"/>
          <w:b w:val="0"/>
          <w:bCs w:val="0"/>
          <w:sz w:val="28"/>
          <w:szCs w:val="28"/>
          <w:rtl/>
          <w:lang w:bidi="ar-JO"/>
        </w:rPr>
        <w:t xml:space="preserve"> </w:t>
      </w:r>
      <w:r w:rsidR="001A447E">
        <w:rPr>
          <w:rFonts w:ascii="Simplified Arabic" w:hAnsi="Simplified Arabic" w:cs="Simplified Arabic" w:hint="cs"/>
          <w:b w:val="0"/>
          <w:bCs w:val="0"/>
          <w:sz w:val="28"/>
          <w:szCs w:val="28"/>
          <w:rtl/>
          <w:lang w:bidi="ar-JO"/>
        </w:rPr>
        <w:t>أريد أن</w:t>
      </w:r>
      <w:r w:rsidRPr="0009146B">
        <w:rPr>
          <w:rFonts w:ascii="Simplified Arabic" w:hAnsi="Simplified Arabic" w:cs="Simplified Arabic"/>
          <w:b w:val="0"/>
          <w:bCs w:val="0"/>
          <w:sz w:val="28"/>
          <w:szCs w:val="28"/>
          <w:rtl/>
          <w:lang w:bidi="ar-JO"/>
        </w:rPr>
        <w:t xml:space="preserve"> أتعلم كتبهم </w:t>
      </w:r>
      <w:r w:rsidR="00CE3C3A">
        <w:rPr>
          <w:rFonts w:ascii="Simplified Arabic" w:hAnsi="Simplified Arabic" w:cs="Simplified Arabic" w:hint="cs"/>
          <w:b w:val="0"/>
          <w:bCs w:val="0"/>
          <w:sz w:val="28"/>
          <w:szCs w:val="28"/>
          <w:rtl/>
          <w:lang w:bidi="ar-JO"/>
        </w:rPr>
        <w:t>حتى</w:t>
      </w:r>
      <w:r w:rsidRPr="0009146B">
        <w:rPr>
          <w:rFonts w:ascii="Simplified Arabic" w:hAnsi="Simplified Arabic" w:cs="Simplified Arabic"/>
          <w:b w:val="0"/>
          <w:bCs w:val="0"/>
          <w:sz w:val="28"/>
          <w:szCs w:val="28"/>
          <w:rtl/>
          <w:lang w:bidi="ar-JO"/>
        </w:rPr>
        <w:t xml:space="preserve"> أتعلم عنهم، نقول</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لا</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الأمر ليس على حقيقته</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بعد حظر، </w:t>
      </w:r>
      <w:r w:rsidRPr="0009146B">
        <w:rPr>
          <w:rFonts w:ascii="Simplified Arabic" w:hAnsi="Simplified Arabic" w:cs="Simplified Arabic"/>
          <w:color w:val="FF0000"/>
          <w:sz w:val="28"/>
          <w:szCs w:val="28"/>
          <w:rtl/>
          <w:lang w:bidi="ar-JO"/>
        </w:rPr>
        <w:t>{وَإِذَا حَلَلْتُمْ فَاصْطَادُوا}</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[المائدة: 2]</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حللت من إحرامك خذ بندقيتك إلى البرية وتصيد</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الله -جل وعلا- يقول</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FF0000"/>
          <w:sz w:val="28"/>
          <w:szCs w:val="28"/>
          <w:rtl/>
          <w:lang w:bidi="ar-JO"/>
        </w:rPr>
        <w:t>{وَإِذَا حَلَلْتُمْ فَاصْطَادُوا}</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[المائدة: 2]</w:t>
      </w:r>
      <w:r w:rsidRPr="0009146B">
        <w:rPr>
          <w:rFonts w:ascii="Simplified Arabic" w:hAnsi="Simplified Arabic" w:cs="Simplified Arabic"/>
          <w:b w:val="0"/>
          <w:bCs w:val="0"/>
          <w:sz w:val="28"/>
          <w:szCs w:val="28"/>
          <w:rtl/>
          <w:lang w:bidi="ar-JO"/>
        </w:rPr>
        <w:t>، هذا أمر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ولكنه بعد حظر، والتحقيق أن الأمر بعد الحظر يعود إلى الأمر ما كان قبل الحظر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إذ الحكم لما كان قبل الحظر.</w:t>
      </w:r>
    </w:p>
    <w:p w:rsidR="00462BF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«وحدثوا عن بني إسرائيل ولا حرج، ومن كذب علي متعمدًا فليتبوأ مقعده من النار»</w:t>
      </w:r>
      <w:r w:rsidRPr="0009146B">
        <w:rPr>
          <w:rFonts w:ascii="Simplified Arabic" w:hAnsi="Simplified Arabic" w:cs="Simplified Arabic"/>
          <w:b w:val="0"/>
          <w:bCs w:val="0"/>
          <w:sz w:val="28"/>
          <w:szCs w:val="28"/>
          <w:rtl/>
          <w:lang w:bidi="ar-JO"/>
        </w:rPr>
        <w:t>، وهذا أحد الأحاديث المتواترة المنقولة عن عدد كبير من الصحابة بهذا اللفظ، وهو مروي في الصحيحين وغيرهما عن جمع غفير من الصحابة</w:t>
      </w:r>
      <w:r w:rsidR="00E251FD">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وجموع غفيرة ممن جاء بعدهم</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وهو معدود في الأحاديث المتواترة</w:t>
      </w:r>
      <w:r w:rsidR="00462BFB">
        <w:rPr>
          <w:rFonts w:ascii="Simplified Arabic" w:hAnsi="Simplified Arabic" w:cs="Simplified Arabic" w:hint="cs"/>
          <w:b w:val="0"/>
          <w:bCs w:val="0"/>
          <w:sz w:val="28"/>
          <w:szCs w:val="28"/>
          <w:rtl/>
          <w:lang w:bidi="ar-JO"/>
        </w:rPr>
        <w:t>.</w:t>
      </w:r>
    </w:p>
    <w:p w:rsidR="00462BF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مما تواتر حديث من كذب</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ومن بنى لله بيتًا واحتسب</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إلى آخر ما قيل في ذلك.</w:t>
      </w:r>
    </w:p>
    <w:p w:rsidR="001A447E"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«من كذب علي متعمدًا»</w:t>
      </w:r>
      <w:r w:rsidRPr="0009146B">
        <w:rPr>
          <w:rFonts w:ascii="Simplified Arabic" w:hAnsi="Simplified Arabic" w:cs="Simplified Arabic"/>
          <w:b w:val="0"/>
          <w:bCs w:val="0"/>
          <w:sz w:val="28"/>
          <w:szCs w:val="28"/>
          <w:rtl/>
          <w:lang w:bidi="ar-JO"/>
        </w:rPr>
        <w:t xml:space="preserve"> الكذب على النبي -عليه الصلاة والسلام- وفيه هذا الوعيد الشديد، </w:t>
      </w:r>
      <w:r w:rsidRPr="0009146B">
        <w:rPr>
          <w:rFonts w:ascii="Simplified Arabic" w:hAnsi="Simplified Arabic" w:cs="Simplified Arabic"/>
          <w:color w:val="0000FF"/>
          <w:sz w:val="28"/>
          <w:szCs w:val="28"/>
          <w:rtl/>
          <w:lang w:bidi="ar-JO"/>
        </w:rPr>
        <w:t>«فليتبوأ»</w:t>
      </w:r>
      <w:r w:rsidR="001A447E">
        <w:rPr>
          <w:rFonts w:ascii="Simplified Arabic" w:hAnsi="Simplified Arabic" w:cs="Simplified Arabic" w:hint="cs"/>
          <w:color w:val="0000FF"/>
          <w:sz w:val="28"/>
          <w:szCs w:val="28"/>
          <w:rtl/>
          <w:lang w:bidi="ar-JO"/>
        </w:rPr>
        <w:t>،</w:t>
      </w:r>
      <w:r w:rsidRPr="0009146B">
        <w:rPr>
          <w:rFonts w:ascii="Simplified Arabic" w:hAnsi="Simplified Arabic" w:cs="Simplified Arabic"/>
          <w:b w:val="0"/>
          <w:bCs w:val="0"/>
          <w:sz w:val="28"/>
          <w:szCs w:val="28"/>
          <w:rtl/>
          <w:lang w:bidi="ar-JO"/>
        </w:rPr>
        <w:t xml:space="preserve"> وليتخذ منزلاً في النار، ولا شك أن الكذب عليه ليس ككذب على غيره -عليه الصلاة والسلام-، ولذا ع</w:t>
      </w:r>
      <w:r w:rsidR="00462BFB">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د</w:t>
      </w:r>
      <w:r w:rsidR="00462BFB">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من أكبر الكبائر حتى حكم أبو محمد الجويني والد إمام الحرمين بكفر من يتعمد الكذب عن النبي -عليه الصلاة والسلام-، حكم بكفره</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ولكن عامة أهل العلم لا يرون هذا القول</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ويردون عليه</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وممن رد عليه ولده إمام الحرمين</w:t>
      </w:r>
      <w:r w:rsidR="00462BFB">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كبيرة من كبائر الذنوب</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 ليس بكفر، بل من عظائم الأمور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قد يكذب عليه في حكم من الأحكام يغتر به من يسمع أو في إباحة محظور أو في إيجاب مباح، وهكذا.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lastRenderedPageBreak/>
        <w:t>ونقلوا عن ابن الجوزي كلامًا يقرب من كلام الجويني يقول</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لا شك أن من تعمد الكذب عليه في إحلال حرام أو تحريم حلال أنه... قال كلامًا لم يصرح بالكفر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لكن مقتضاه ذلك.</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«ومن كذب علي متعمدًا فليتبوأ مقعده من النار»</w:t>
      </w:r>
      <w:r w:rsidRPr="0009146B">
        <w:rPr>
          <w:rFonts w:ascii="Simplified Arabic" w:hAnsi="Simplified Arabic" w:cs="Simplified Arabic"/>
          <w:b w:val="0"/>
          <w:bCs w:val="0"/>
          <w:sz w:val="28"/>
          <w:szCs w:val="28"/>
          <w:rtl/>
          <w:lang w:bidi="ar-JO"/>
        </w:rPr>
        <w:t>، ومن كذب من الرواة فإنه يُطرح حديثه</w:t>
      </w:r>
      <w:r w:rsidR="00462BFB">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ولا يُقبل أبدًا ولو تاب</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على خلاف بين أهل العلم، فهذه الآفة أعظم ما يُجرح به الراوي.</w:t>
      </w:r>
    </w:p>
    <w:p w:rsidR="001A447E"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من كذب عليه متعمدًا قاصدًا للكذب، لكن من كذب وهو لا يقصد ذلك </w:t>
      </w:r>
      <w:r w:rsidR="001A447E">
        <w:rPr>
          <w:rFonts w:ascii="Simplified Arabic" w:hAnsi="Simplified Arabic" w:cs="Simplified Arabic" w:hint="cs"/>
          <w:b w:val="0"/>
          <w:bCs w:val="0"/>
          <w:sz w:val="28"/>
          <w:szCs w:val="28"/>
          <w:rtl/>
          <w:lang w:bidi="ar-JO"/>
        </w:rPr>
        <w:t>ف</w:t>
      </w:r>
      <w:r w:rsidRPr="0009146B">
        <w:rPr>
          <w:rFonts w:ascii="Simplified Arabic" w:hAnsi="Simplified Arabic" w:cs="Simplified Arabic"/>
          <w:b w:val="0"/>
          <w:bCs w:val="0"/>
          <w:sz w:val="28"/>
          <w:szCs w:val="28"/>
          <w:rtl/>
          <w:lang w:bidi="ar-JO"/>
        </w:rPr>
        <w:t>لا ينطبق عليه هذا الوعيد</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وإن كان على خطر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لحديث: </w:t>
      </w:r>
      <w:r w:rsidRPr="0009146B">
        <w:rPr>
          <w:rFonts w:ascii="Simplified Arabic" w:hAnsi="Simplified Arabic" w:cs="Simplified Arabic"/>
          <w:color w:val="0000FF"/>
          <w:sz w:val="28"/>
          <w:szCs w:val="28"/>
          <w:rtl/>
          <w:lang w:bidi="ar-JO"/>
        </w:rPr>
        <w:t>«من حدث عني بحديث يُرى أنه كذب فهو أحد الكاذبيْن»</w:t>
      </w:r>
      <w:r w:rsidRPr="0009146B">
        <w:rPr>
          <w:rFonts w:ascii="Simplified Arabic" w:hAnsi="Simplified Arabic" w:cs="Simplified Arabic"/>
          <w:b w:val="0"/>
          <w:bCs w:val="0"/>
          <w:sz w:val="28"/>
          <w:szCs w:val="28"/>
          <w:rtl/>
          <w:lang w:bidi="ar-JO"/>
        </w:rPr>
        <w:t xml:space="preserve"> أو </w:t>
      </w:r>
      <w:r w:rsidRPr="0009146B">
        <w:rPr>
          <w:rFonts w:ascii="Simplified Arabic" w:hAnsi="Simplified Arabic" w:cs="Simplified Arabic"/>
          <w:color w:val="0000FF"/>
          <w:sz w:val="28"/>
          <w:szCs w:val="28"/>
          <w:rtl/>
          <w:lang w:bidi="ar-JO"/>
        </w:rPr>
        <w:t>«الكاذبين»</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0000FF"/>
          <w:sz w:val="28"/>
          <w:szCs w:val="28"/>
          <w:rtl/>
          <w:lang w:bidi="ar-JO"/>
        </w:rPr>
        <w:t>«من حدث عني بحديث يُرى»</w:t>
      </w:r>
      <w:r w:rsidRPr="0009146B">
        <w:rPr>
          <w:rFonts w:ascii="Simplified Arabic" w:hAnsi="Simplified Arabic" w:cs="Simplified Arabic"/>
          <w:b w:val="0"/>
          <w:bCs w:val="0"/>
          <w:sz w:val="28"/>
          <w:szCs w:val="28"/>
          <w:rtl/>
          <w:lang w:bidi="ar-JO"/>
        </w:rPr>
        <w:t xml:space="preserve"> يعني لو رآه غيره ما رآه هو كذب</w:t>
      </w:r>
      <w:r w:rsidR="001A447E">
        <w:rPr>
          <w:rFonts w:ascii="Simplified Arabic" w:hAnsi="Simplified Arabic" w:cs="Simplified Arabic"/>
          <w:b w:val="0"/>
          <w:bCs w:val="0"/>
          <w:sz w:val="28"/>
          <w:szCs w:val="28"/>
          <w:rtl/>
          <w:lang w:bidi="ar-EG"/>
        </w:rPr>
        <w:t>ًا</w:t>
      </w:r>
      <w:r w:rsidRPr="0009146B">
        <w:rPr>
          <w:rFonts w:ascii="Simplified Arabic" w:hAnsi="Simplified Arabic" w:cs="Simplified Arabic"/>
          <w:b w:val="0"/>
          <w:bCs w:val="0"/>
          <w:sz w:val="28"/>
          <w:szCs w:val="28"/>
          <w:rtl/>
          <w:lang w:bidi="ar-JO"/>
        </w:rPr>
        <w:t xml:space="preserve"> لم يره هو كذب</w:t>
      </w:r>
      <w:r w:rsidR="001A447E">
        <w:rPr>
          <w:rFonts w:ascii="Simplified Arabic" w:hAnsi="Simplified Arabic" w:cs="Simplified Arabic"/>
          <w:b w:val="0"/>
          <w:bCs w:val="0"/>
          <w:sz w:val="28"/>
          <w:szCs w:val="28"/>
          <w:rtl/>
          <w:lang w:bidi="ar-EG"/>
        </w:rPr>
        <w:t>ًا</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إنما رآه غيره</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p>
    <w:p w:rsidR="001A447E"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«يُرى أنه كذب»</w:t>
      </w:r>
      <w:r w:rsidR="001A447E">
        <w:rPr>
          <w:rFonts w:ascii="Simplified Arabic" w:hAnsi="Simplified Arabic" w:cs="Simplified Arabic" w:hint="cs"/>
          <w:color w:val="0000FF"/>
          <w:sz w:val="28"/>
          <w:szCs w:val="28"/>
          <w:rtl/>
          <w:lang w:bidi="ar-JO"/>
        </w:rPr>
        <w:t>،</w:t>
      </w:r>
      <w:r w:rsidRPr="0009146B">
        <w:rPr>
          <w:rFonts w:ascii="Simplified Arabic" w:hAnsi="Simplified Arabic" w:cs="Simplified Arabic"/>
          <w:b w:val="0"/>
          <w:bCs w:val="0"/>
          <w:sz w:val="28"/>
          <w:szCs w:val="28"/>
          <w:rtl/>
          <w:lang w:bidi="ar-JO"/>
        </w:rPr>
        <w:t xml:space="preserve"> في مقدمة مسلم، والضبط الثاني: </w:t>
      </w:r>
      <w:r w:rsidRPr="0009146B">
        <w:rPr>
          <w:rFonts w:ascii="Simplified Arabic" w:hAnsi="Simplified Arabic" w:cs="Simplified Arabic"/>
          <w:color w:val="0000FF"/>
          <w:sz w:val="28"/>
          <w:szCs w:val="28"/>
          <w:rtl/>
          <w:lang w:bidi="ar-JO"/>
        </w:rPr>
        <w:t>«يَرى أنه كذب»</w:t>
      </w:r>
      <w:r w:rsidRPr="0009146B">
        <w:rPr>
          <w:rFonts w:ascii="Simplified Arabic" w:hAnsi="Simplified Arabic" w:cs="Simplified Arabic"/>
          <w:b w:val="0"/>
          <w:bCs w:val="0"/>
          <w:sz w:val="28"/>
          <w:szCs w:val="28"/>
          <w:rtl/>
          <w:lang w:bidi="ar-JO"/>
        </w:rPr>
        <w:t>، ولذا يلزم من يُحدث الناس ويعلم الناس</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ويخطب في الناس أن لا يلقي حديثًا إلا وقد تأكد من صحته، هو </w:t>
      </w:r>
      <w:r w:rsidR="001A447E" w:rsidRPr="0009146B">
        <w:rPr>
          <w:rFonts w:ascii="Simplified Arabic" w:hAnsi="Simplified Arabic" w:cs="Simplified Arabic"/>
          <w:b w:val="0"/>
          <w:bCs w:val="0"/>
          <w:sz w:val="28"/>
          <w:szCs w:val="28"/>
          <w:rtl/>
          <w:lang w:bidi="ar-JO"/>
        </w:rPr>
        <w:t xml:space="preserve">ما </w:t>
      </w:r>
      <w:r w:rsidRPr="0009146B">
        <w:rPr>
          <w:rFonts w:ascii="Simplified Arabic" w:hAnsi="Simplified Arabic" w:cs="Simplified Arabic"/>
          <w:b w:val="0"/>
          <w:bCs w:val="0"/>
          <w:sz w:val="28"/>
          <w:szCs w:val="28"/>
          <w:rtl/>
          <w:lang w:bidi="ar-JO"/>
        </w:rPr>
        <w:t>يسمع أي حديث ثم يقوله في خطبة</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قد يكون موضوعًا</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وهو لا يشعر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ويحدث به الناس فيدخل في حديث </w:t>
      </w:r>
      <w:r w:rsidRPr="0009146B">
        <w:rPr>
          <w:rFonts w:ascii="Simplified Arabic" w:hAnsi="Simplified Arabic" w:cs="Simplified Arabic"/>
          <w:color w:val="0000FF"/>
          <w:sz w:val="28"/>
          <w:szCs w:val="28"/>
          <w:rtl/>
          <w:lang w:bidi="ar-JO"/>
        </w:rPr>
        <w:t>«من حدث عني بحديث يَرى -أو يَرى- أنه كذب فهو أحد الكاذبين -أو الكاذبيْن-»</w:t>
      </w:r>
      <w:r w:rsidRPr="0009146B">
        <w:rPr>
          <w:rFonts w:ascii="Simplified Arabic" w:hAnsi="Simplified Arabic" w:cs="Simplified Arabic"/>
          <w:b w:val="0"/>
          <w:bCs w:val="0"/>
          <w:sz w:val="28"/>
          <w:szCs w:val="28"/>
          <w:rtl/>
          <w:lang w:bidi="ar-JO"/>
        </w:rPr>
        <w:t xml:space="preserve"> على اختلاف في ضبط الحديث المخرج في مقدمة مسلم، في مقدمة مسلم، لا بد أن يقال</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مقدمة، ما تقول</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مخرج في مسلم</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لماذا؟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لأن أحاديث المقدمة لا ينطبق عليها شرط مسلم، فلو قلت في مسلم صرت مدلس</w:t>
      </w:r>
      <w:r w:rsidR="001A447E">
        <w:rPr>
          <w:rFonts w:ascii="Simplified Arabic" w:hAnsi="Simplified Arabic" w:cs="Simplified Arabic"/>
          <w:b w:val="0"/>
          <w:bCs w:val="0"/>
          <w:sz w:val="28"/>
          <w:szCs w:val="28"/>
          <w:rtl/>
          <w:lang w:bidi="ar-EG"/>
        </w:rPr>
        <w:t>ًا</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دلست على الناس أن هذا الحديث صحيح</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بل لا تردد فيه ومقطوع به كبقية أحاديث الصحيح، لا، في مقدمة مسلم وشرطها أقل من شرط الصحيح.</w:t>
      </w:r>
    </w:p>
    <w:p w:rsidR="001A447E"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«ومن كذب علي متعمدًا فليتبوأ مقعده من النار»</w:t>
      </w:r>
      <w:r w:rsidRPr="0009146B">
        <w:rPr>
          <w:rFonts w:ascii="Simplified Arabic" w:hAnsi="Simplified Arabic" w:cs="Simplified Arabic"/>
          <w:b w:val="0"/>
          <w:bCs w:val="0"/>
          <w:sz w:val="28"/>
          <w:szCs w:val="28"/>
          <w:rtl/>
          <w:lang w:bidi="ar-JO"/>
        </w:rPr>
        <w:t>، نسأل الله العافية. هذا الحديث ورقمه في الصحيح، عندكم المخر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ج خر</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جه من أبواب متأخرة وإلا </w:t>
      </w:r>
      <w:r w:rsidR="001A447E">
        <w:rPr>
          <w:rFonts w:ascii="Simplified Arabic" w:hAnsi="Simplified Arabic" w:cs="Simplified Arabic" w:hint="cs"/>
          <w:b w:val="0"/>
          <w:bCs w:val="0"/>
          <w:sz w:val="28"/>
          <w:szCs w:val="28"/>
          <w:rtl/>
          <w:lang w:bidi="ar-JO"/>
        </w:rPr>
        <w:t>ف</w:t>
      </w:r>
      <w:r w:rsidRPr="0009146B">
        <w:rPr>
          <w:rFonts w:ascii="Simplified Arabic" w:hAnsi="Simplified Arabic" w:cs="Simplified Arabic"/>
          <w:b w:val="0"/>
          <w:bCs w:val="0"/>
          <w:sz w:val="28"/>
          <w:szCs w:val="28"/>
          <w:rtl/>
          <w:lang w:bidi="ar-JO"/>
        </w:rPr>
        <w:t>هو في كتاب العلم في أوائل الصحيح صحيح البخاري</w:t>
      </w:r>
      <w:r w:rsidR="001A447E">
        <w:rPr>
          <w:rFonts w:ascii="Simplified Arabic" w:hAnsi="Simplified Arabic" w:cs="Simplified Arabic" w:hint="cs"/>
          <w:b w:val="0"/>
          <w:bCs w:val="0"/>
          <w:sz w:val="28"/>
          <w:szCs w:val="28"/>
          <w:rtl/>
          <w:lang w:bidi="ar-JO"/>
        </w:rPr>
        <w:t>.</w:t>
      </w:r>
    </w:p>
    <w:p w:rsidR="00462BFB" w:rsidRDefault="00D57B5C" w:rsidP="00462BFB">
      <w:pPr>
        <w:jc w:val="lowKashida"/>
        <w:rPr>
          <w:rFonts w:ascii="Simplified Arabic" w:hAnsi="Simplified Arabic" w:cs="Simplified Arabic"/>
          <w:b w:val="0"/>
          <w:bCs w:val="0"/>
          <w:sz w:val="28"/>
          <w:szCs w:val="28"/>
          <w:lang w:bidi="ar-JO"/>
        </w:rPr>
      </w:pPr>
      <w:r w:rsidRPr="0009146B">
        <w:rPr>
          <w:rFonts w:ascii="Simplified Arabic" w:hAnsi="Simplified Arabic" w:cs="Simplified Arabic"/>
          <w:b w:val="0"/>
          <w:bCs w:val="0"/>
          <w:sz w:val="28"/>
          <w:szCs w:val="28"/>
          <w:rtl/>
          <w:lang w:bidi="ar-JO"/>
        </w:rPr>
        <w:t xml:space="preserve"> </w:t>
      </w:r>
      <w:r w:rsidR="00462BFB">
        <w:rPr>
          <w:rFonts w:ascii="Simplified Arabic" w:hAnsi="Simplified Arabic" w:cs="Simplified Arabic"/>
          <w:sz w:val="28"/>
          <w:szCs w:val="28"/>
          <w:rtl/>
          <w:lang w:bidi="ar-JO"/>
        </w:rPr>
        <w:t>طالب:</w:t>
      </w:r>
      <w:r w:rsidR="00462BFB">
        <w:rPr>
          <w:rFonts w:ascii="Simplified Arabic" w:hAnsi="Simplified Arabic" w:cs="Simplified Arabic"/>
          <w:b w:val="0"/>
          <w:bCs w:val="0"/>
          <w:sz w:val="28"/>
          <w:szCs w:val="28"/>
          <w:rtl/>
          <w:lang w:bidi="ar-JO"/>
        </w:rPr>
        <w:t xml:space="preserve"> .......</w:t>
      </w:r>
    </w:p>
    <w:p w:rsidR="001A447E"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على كل حال الأمر سهل</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اللفظ محفوظ بهذه الحروف، وجاء في حديث عن علي وغيره: </w:t>
      </w:r>
      <w:r w:rsidRPr="0009146B">
        <w:rPr>
          <w:rFonts w:ascii="Simplified Arabic" w:hAnsi="Simplified Arabic" w:cs="Simplified Arabic"/>
          <w:color w:val="0000FF"/>
          <w:sz w:val="28"/>
          <w:szCs w:val="28"/>
          <w:rtl/>
          <w:lang w:bidi="ar-JO"/>
        </w:rPr>
        <w:t>«من قال علي ما لم أقل فليتبوأ مقعده من النار، إن كذبًا علي ليس ككذب على غيري»</w:t>
      </w:r>
      <w:r w:rsidR="001A447E">
        <w:rPr>
          <w:rFonts w:ascii="Simplified Arabic" w:hAnsi="Simplified Arabic" w:cs="Simplified Arabic" w:hint="cs"/>
          <w:b w:val="0"/>
          <w:bCs w:val="0"/>
          <w:sz w:val="28"/>
          <w:szCs w:val="28"/>
          <w:rtl/>
          <w:lang w:bidi="ar-JO"/>
        </w:rPr>
        <w:t>.</w:t>
      </w:r>
    </w:p>
    <w:p w:rsidR="001A447E"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اللهم صل على عبدك ورسولك محمد.</w:t>
      </w:r>
      <w:r w:rsidR="00462BFB">
        <w:rPr>
          <w:rFonts w:ascii="Simplified Arabic" w:hAnsi="Simplified Arabic" w:cs="Simplified Arabic" w:hint="cs"/>
          <w:b w:val="0"/>
          <w:bCs w:val="0"/>
          <w:sz w:val="28"/>
          <w:szCs w:val="28"/>
          <w:rtl/>
          <w:lang w:bidi="ar-JO"/>
        </w:rPr>
        <w:t xml:space="preserve">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والتساهل في نقل الأحاديث وروايتها بين طلاب العلم موجود، وبعض الخطباء يسمع أو يقرأ ويلقيه على عواهنهم من غير أن يتأكد من صحته، فلا بد من التثبت في الرواية، ولا بد من العناية في الأحاديث قبل إلقائها</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ليخرج من هذا الوعيد الشديد.</w:t>
      </w:r>
    </w:p>
    <w:p w:rsidR="00462BFB" w:rsidRDefault="00462BFB" w:rsidP="00462BFB">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الكرامية طائفة من أهل البدع أجازوا الكذب عن النبي -عليه الصلاة والسلام- في الترغيب والترهيب، لكن هذا مردود عليهم</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ولا حظ له من النظر.</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lastRenderedPageBreak/>
        <w:t xml:space="preserve">ثم قال: </w:t>
      </w:r>
      <w:r w:rsidRPr="0009146B">
        <w:rPr>
          <w:rFonts w:ascii="Simplified Arabic" w:hAnsi="Simplified Arabic" w:cs="Simplified Arabic"/>
          <w:sz w:val="28"/>
          <w:szCs w:val="28"/>
          <w:rtl/>
          <w:lang w:bidi="ar-JO"/>
        </w:rPr>
        <w:t xml:space="preserve">(وعن ابن مسعود -رضي الله تعالى عنه- قال: قال النبي -صلى الله عليه وسلم-: </w:t>
      </w:r>
      <w:r w:rsidRPr="0009146B">
        <w:rPr>
          <w:rFonts w:ascii="Simplified Arabic" w:hAnsi="Simplified Arabic" w:cs="Simplified Arabic"/>
          <w:color w:val="0000FF"/>
          <w:sz w:val="28"/>
          <w:szCs w:val="28"/>
          <w:rtl/>
          <w:lang w:bidi="ar-JO"/>
        </w:rPr>
        <w:t>«إن مما أدرك الناس من كلام النبوة الأولى»</w:t>
      </w:r>
      <w:r w:rsidRPr="0009146B">
        <w:rPr>
          <w:rFonts w:ascii="Simplified Arabic" w:hAnsi="Simplified Arabic" w:cs="Simplified Arabic"/>
          <w:sz w:val="28"/>
          <w:szCs w:val="28"/>
          <w:rtl/>
          <w:lang w:bidi="ar-JO"/>
        </w:rPr>
        <w:t>)</w:t>
      </w:r>
      <w:r w:rsidRPr="0009146B">
        <w:rPr>
          <w:rFonts w:ascii="Simplified Arabic" w:hAnsi="Simplified Arabic" w:cs="Simplified Arabic"/>
          <w:b w:val="0"/>
          <w:bCs w:val="0"/>
          <w:sz w:val="28"/>
          <w:szCs w:val="28"/>
          <w:rtl/>
          <w:lang w:bidi="ar-JO"/>
        </w:rPr>
        <w:t xml:space="preserve"> يعني وتوارث في الديانات والملل السابقة وأقر في شريعتنا </w:t>
      </w:r>
      <w:r w:rsidRPr="0009146B">
        <w:rPr>
          <w:rFonts w:ascii="Simplified Arabic" w:hAnsi="Simplified Arabic" w:cs="Simplified Arabic"/>
          <w:sz w:val="28"/>
          <w:szCs w:val="28"/>
          <w:rtl/>
          <w:lang w:bidi="ar-JO"/>
        </w:rPr>
        <w:t>(</w:t>
      </w:r>
      <w:r w:rsidRPr="0009146B">
        <w:rPr>
          <w:rFonts w:ascii="Simplified Arabic" w:hAnsi="Simplified Arabic" w:cs="Simplified Arabic"/>
          <w:color w:val="0000FF"/>
          <w:sz w:val="28"/>
          <w:szCs w:val="28"/>
          <w:rtl/>
          <w:lang w:bidi="ar-JO"/>
        </w:rPr>
        <w:t>«إذا لم تستح</w:t>
      </w:r>
      <w:r w:rsidR="001A447E">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فاصنع ما شئت»</w:t>
      </w:r>
      <w:r w:rsidRPr="0009146B">
        <w:rPr>
          <w:rFonts w:ascii="Simplified Arabic" w:hAnsi="Simplified Arabic" w:cs="Simplified Arabic"/>
          <w:sz w:val="28"/>
          <w:szCs w:val="28"/>
          <w:rtl/>
          <w:lang w:bidi="ar-JO"/>
        </w:rPr>
        <w:t>)</w:t>
      </w:r>
      <w:r w:rsidRPr="0009146B">
        <w:rPr>
          <w:rFonts w:ascii="Simplified Arabic" w:hAnsi="Simplified Arabic" w:cs="Simplified Arabic"/>
          <w:b w:val="0"/>
          <w:bCs w:val="0"/>
          <w:sz w:val="28"/>
          <w:szCs w:val="28"/>
          <w:rtl/>
          <w:lang w:bidi="ar-JO"/>
        </w:rPr>
        <w:t>.</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الحياء من شعب الإيمان</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هو الذي يكف الإنسان عما لا يليق به، الحياء خلق يكف الإنسان عما لا يليق به من الأمور العادية</w:t>
      </w:r>
      <w:r w:rsidR="001A447E">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فضلاً عن الأمور المحرمة في الشرع، ولذا جاء: </w:t>
      </w:r>
      <w:r w:rsidRPr="0009146B">
        <w:rPr>
          <w:rFonts w:ascii="Simplified Arabic" w:hAnsi="Simplified Arabic" w:cs="Simplified Arabic"/>
          <w:color w:val="0000FF"/>
          <w:sz w:val="28"/>
          <w:szCs w:val="28"/>
          <w:rtl/>
          <w:lang w:bidi="ar-JO"/>
        </w:rPr>
        <w:t>«إذا لم تستح»</w:t>
      </w:r>
      <w:r w:rsidRPr="0009146B">
        <w:rPr>
          <w:rFonts w:ascii="Simplified Arabic" w:hAnsi="Simplified Arabic" w:cs="Simplified Arabic"/>
          <w:b w:val="0"/>
          <w:bCs w:val="0"/>
          <w:sz w:val="28"/>
          <w:szCs w:val="28"/>
          <w:rtl/>
          <w:lang w:bidi="ar-JO"/>
        </w:rPr>
        <w:t xml:space="preserve">، الآن الحاء بعدها ياء </w:t>
      </w:r>
      <w:r w:rsidR="001A447E">
        <w:rPr>
          <w:rFonts w:ascii="Simplified Arabic" w:hAnsi="Simplified Arabic" w:cs="Simplified Arabic"/>
          <w:b w:val="0"/>
          <w:bCs w:val="0"/>
          <w:sz w:val="28"/>
          <w:szCs w:val="28"/>
          <w:rtl/>
          <w:lang w:bidi="ar-EG"/>
        </w:rPr>
        <w:t xml:space="preserve">أم </w:t>
      </w:r>
      <w:r w:rsidRPr="0009146B">
        <w:rPr>
          <w:rFonts w:ascii="Simplified Arabic" w:hAnsi="Simplified Arabic" w:cs="Simplified Arabic"/>
          <w:b w:val="0"/>
          <w:bCs w:val="0"/>
          <w:sz w:val="28"/>
          <w:szCs w:val="28"/>
          <w:rtl/>
          <w:lang w:bidi="ar-JO"/>
        </w:rPr>
        <w:t>كسرة؟</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sz w:val="28"/>
          <w:szCs w:val="28"/>
          <w:rtl/>
          <w:lang w:bidi="ar-JO"/>
        </w:rPr>
        <w:t>طالب:</w:t>
      </w:r>
      <w:r w:rsidRPr="0009146B">
        <w:rPr>
          <w:rFonts w:ascii="Simplified Arabic" w:hAnsi="Simplified Arabic" w:cs="Simplified Arabic"/>
          <w:b w:val="0"/>
          <w:bCs w:val="0"/>
          <w:sz w:val="28"/>
          <w:szCs w:val="28"/>
          <w:rtl/>
          <w:lang w:bidi="ar-JO"/>
        </w:rPr>
        <w:t xml:space="preserve"> </w:t>
      </w:r>
      <w:r w:rsidRPr="001A447E">
        <w:rPr>
          <w:rFonts w:ascii="Simplified Arabic" w:hAnsi="Simplified Arabic" w:cs="Simplified Arabic"/>
          <w:sz w:val="28"/>
          <w:szCs w:val="28"/>
          <w:rtl/>
          <w:lang w:bidi="ar-JO"/>
        </w:rPr>
        <w:t>كسرة</w:t>
      </w:r>
      <w:r w:rsidRPr="0009146B">
        <w:rPr>
          <w:rFonts w:ascii="Simplified Arabic" w:hAnsi="Simplified Arabic" w:cs="Simplified Arabic"/>
          <w:b w:val="0"/>
          <w:bCs w:val="0"/>
          <w:sz w:val="28"/>
          <w:szCs w:val="28"/>
          <w:rtl/>
          <w:lang w:bidi="ar-JO"/>
        </w:rPr>
        <w:t>.</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عندك النسخة الثانية؟</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sz w:val="28"/>
          <w:szCs w:val="28"/>
          <w:rtl/>
          <w:lang w:bidi="ar-JO"/>
        </w:rPr>
        <w:t>طالب:</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w:t>
      </w:r>
    </w:p>
    <w:p w:rsidR="00D57B5C" w:rsidRPr="0009146B" w:rsidRDefault="001A447E" w:rsidP="0009146B">
      <w:pPr>
        <w:jc w:val="lowKashida"/>
        <w:rPr>
          <w:rFonts w:ascii="Simplified Arabic" w:hAnsi="Simplified Arabic" w:cs="Simplified Arabic"/>
          <w:b w:val="0"/>
          <w:bCs w:val="0"/>
          <w:sz w:val="28"/>
          <w:szCs w:val="28"/>
          <w:rtl/>
          <w:lang w:bidi="ar-JO"/>
        </w:rPr>
      </w:pPr>
      <w:r>
        <w:rPr>
          <w:rFonts w:ascii="Simplified Arabic" w:hAnsi="Simplified Arabic" w:cs="Simplified Arabic"/>
          <w:b w:val="0"/>
          <w:bCs w:val="0"/>
          <w:sz w:val="28"/>
          <w:szCs w:val="28"/>
          <w:rtl/>
          <w:lang w:bidi="ar-JO"/>
        </w:rPr>
        <w:t>نعم</w:t>
      </w:r>
      <w:r>
        <w:rPr>
          <w:rFonts w:ascii="Simplified Arabic" w:hAnsi="Simplified Arabic" w:cs="Simplified Arabic" w:hint="cs"/>
          <w:b w:val="0"/>
          <w:bCs w:val="0"/>
          <w:sz w:val="28"/>
          <w:szCs w:val="28"/>
          <w:rtl/>
          <w:lang w:bidi="ar-JO"/>
        </w:rPr>
        <w:t xml:space="preserve">، </w:t>
      </w:r>
      <w:r w:rsidR="00D57B5C" w:rsidRPr="0009146B">
        <w:rPr>
          <w:rFonts w:ascii="Simplified Arabic" w:hAnsi="Simplified Arabic" w:cs="Simplified Arabic"/>
          <w:b w:val="0"/>
          <w:bCs w:val="0"/>
          <w:sz w:val="28"/>
          <w:szCs w:val="28"/>
          <w:rtl/>
          <w:lang w:bidi="ar-JO"/>
        </w:rPr>
        <w:t>بعضها بياء</w:t>
      </w:r>
      <w:r>
        <w:rPr>
          <w:rFonts w:ascii="Simplified Arabic" w:hAnsi="Simplified Arabic" w:cs="Simplified Arabic" w:hint="cs"/>
          <w:b w:val="0"/>
          <w:bCs w:val="0"/>
          <w:sz w:val="28"/>
          <w:szCs w:val="28"/>
          <w:rtl/>
          <w:lang w:bidi="ar-JO"/>
        </w:rPr>
        <w:t>،</w:t>
      </w:r>
      <w:r w:rsidR="00D57B5C" w:rsidRPr="0009146B">
        <w:rPr>
          <w:rFonts w:ascii="Simplified Arabic" w:hAnsi="Simplified Arabic" w:cs="Simplified Arabic"/>
          <w:b w:val="0"/>
          <w:bCs w:val="0"/>
          <w:sz w:val="28"/>
          <w:szCs w:val="28"/>
          <w:rtl/>
          <w:lang w:bidi="ar-JO"/>
        </w:rPr>
        <w:t xml:space="preserve"> وبعضها بغير ياء، إما أن يكون </w:t>
      </w:r>
      <w:r w:rsidR="00D57B5C" w:rsidRPr="0009146B">
        <w:rPr>
          <w:rFonts w:ascii="Simplified Arabic" w:hAnsi="Simplified Arabic" w:cs="Simplified Arabic"/>
          <w:color w:val="0000FF"/>
          <w:sz w:val="28"/>
          <w:szCs w:val="28"/>
          <w:rtl/>
          <w:lang w:bidi="ar-JO"/>
        </w:rPr>
        <w:t>«تستحي»</w:t>
      </w:r>
      <w:r>
        <w:rPr>
          <w:rFonts w:ascii="Simplified Arabic" w:hAnsi="Simplified Arabic" w:cs="Simplified Arabic" w:hint="cs"/>
          <w:b w:val="0"/>
          <w:bCs w:val="0"/>
          <w:sz w:val="28"/>
          <w:szCs w:val="28"/>
          <w:rtl/>
          <w:lang w:bidi="ar-JO"/>
        </w:rPr>
        <w:t>،</w:t>
      </w:r>
      <w:r w:rsidR="00D57B5C" w:rsidRPr="0009146B">
        <w:rPr>
          <w:rFonts w:ascii="Simplified Arabic" w:hAnsi="Simplified Arabic" w:cs="Simplified Arabic"/>
          <w:b w:val="0"/>
          <w:bCs w:val="0"/>
          <w:sz w:val="28"/>
          <w:szCs w:val="28"/>
          <w:rtl/>
          <w:lang w:bidi="ar-JO"/>
        </w:rPr>
        <w:t xml:space="preserve"> والذي قبلها جازم </w:t>
      </w:r>
      <w:r w:rsidR="00D57B5C" w:rsidRPr="0009146B">
        <w:rPr>
          <w:rFonts w:ascii="Simplified Arabic" w:hAnsi="Simplified Arabic" w:cs="Simplified Arabic"/>
          <w:color w:val="0000FF"/>
          <w:sz w:val="28"/>
          <w:szCs w:val="28"/>
          <w:rtl/>
          <w:lang w:bidi="ar-JO"/>
        </w:rPr>
        <w:t>«لم»</w:t>
      </w:r>
      <w:r w:rsidR="00D57B5C" w:rsidRPr="0009146B">
        <w:rPr>
          <w:rFonts w:ascii="Simplified Arabic" w:hAnsi="Simplified Arabic" w:cs="Simplified Arabic"/>
          <w:b w:val="0"/>
          <w:bCs w:val="0"/>
          <w:sz w:val="28"/>
          <w:szCs w:val="28"/>
          <w:rtl/>
          <w:lang w:bidi="ar-JO"/>
        </w:rPr>
        <w:t xml:space="preserve"> أو </w:t>
      </w:r>
      <w:r w:rsidR="00D57B5C" w:rsidRPr="0009146B">
        <w:rPr>
          <w:rFonts w:ascii="Simplified Arabic" w:hAnsi="Simplified Arabic" w:cs="Simplified Arabic"/>
          <w:color w:val="0000FF"/>
          <w:sz w:val="28"/>
          <w:szCs w:val="28"/>
          <w:rtl/>
          <w:lang w:bidi="ar-JO"/>
        </w:rPr>
        <w:t>«تستحِ»</w:t>
      </w:r>
      <w:r w:rsidR="00D57B5C" w:rsidRPr="0009146B">
        <w:rPr>
          <w:rFonts w:ascii="Simplified Arabic" w:hAnsi="Simplified Arabic" w:cs="Simplified Arabic"/>
          <w:b w:val="0"/>
          <w:bCs w:val="0"/>
          <w:sz w:val="28"/>
          <w:szCs w:val="28"/>
          <w:rtl/>
          <w:lang w:bidi="ar-JO"/>
        </w:rPr>
        <w:t xml:space="preserve"> كسرة. أيهما أصوب؟</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sz w:val="28"/>
          <w:szCs w:val="28"/>
          <w:rtl/>
          <w:lang w:bidi="ar-JO"/>
        </w:rPr>
        <w:t>طالب:</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w:t>
      </w:r>
    </w:p>
    <w:p w:rsidR="00F56915" w:rsidRDefault="00F56915" w:rsidP="0009146B">
      <w:pPr>
        <w:jc w:val="lowKashida"/>
        <w:rPr>
          <w:rFonts w:ascii="Simplified Arabic" w:hAnsi="Simplified Arabic" w:cs="Simplified Arabic"/>
          <w:b w:val="0"/>
          <w:bCs w:val="0"/>
          <w:sz w:val="28"/>
          <w:szCs w:val="28"/>
          <w:rtl/>
          <w:lang w:bidi="ar-JO"/>
        </w:rPr>
      </w:pPr>
      <w:r>
        <w:rPr>
          <w:rFonts w:ascii="Simplified Arabic" w:hAnsi="Simplified Arabic" w:cs="Simplified Arabic"/>
          <w:b w:val="0"/>
          <w:bCs w:val="0"/>
          <w:sz w:val="28"/>
          <w:szCs w:val="28"/>
          <w:rtl/>
          <w:lang w:bidi="ar-JO"/>
        </w:rPr>
        <w:t>نعم</w:t>
      </w:r>
      <w:r>
        <w:rPr>
          <w:rFonts w:ascii="Simplified Arabic" w:hAnsi="Simplified Arabic" w:cs="Simplified Arabic" w:hint="cs"/>
          <w:b w:val="0"/>
          <w:bCs w:val="0"/>
          <w:sz w:val="28"/>
          <w:szCs w:val="28"/>
          <w:rtl/>
          <w:lang w:bidi="ar-JO"/>
        </w:rPr>
        <w:t>.</w:t>
      </w:r>
    </w:p>
    <w:p w:rsidR="00F56915" w:rsidRDefault="00F56915" w:rsidP="00F56915">
      <w:pPr>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طالب: .........</w:t>
      </w:r>
    </w:p>
    <w:p w:rsidR="00F56915" w:rsidRDefault="00F56915" w:rsidP="0009146B">
      <w:pPr>
        <w:jc w:val="lowKashida"/>
        <w:rPr>
          <w:rFonts w:ascii="Simplified Arabic" w:hAnsi="Simplified Arabic" w:cs="Simplified Arabic"/>
          <w:b w:val="0"/>
          <w:bCs w:val="0"/>
          <w:sz w:val="28"/>
          <w:szCs w:val="28"/>
          <w:rtl/>
          <w:lang w:bidi="ar-JO"/>
        </w:rPr>
      </w:pPr>
      <w:r w:rsidRPr="00B40602">
        <w:rPr>
          <w:rFonts w:ascii="Simplified Arabic" w:hAnsi="Simplified Arabic" w:cs="Simplified Arabic"/>
          <w:b w:val="0"/>
          <w:bCs w:val="0"/>
          <w:sz w:val="28"/>
          <w:szCs w:val="28"/>
          <w:rtl/>
          <w:lang w:bidi="ar-JO"/>
        </w:rPr>
        <w:t xml:space="preserve"> </w:t>
      </w:r>
      <w:r w:rsidR="00D57B5C" w:rsidRPr="00B40602">
        <w:rPr>
          <w:rFonts w:ascii="Simplified Arabic" w:hAnsi="Simplified Arabic" w:cs="Simplified Arabic"/>
          <w:b w:val="0"/>
          <w:bCs w:val="0"/>
          <w:sz w:val="28"/>
          <w:szCs w:val="28"/>
          <w:rtl/>
          <w:lang w:bidi="ar-JO"/>
        </w:rPr>
        <w:t>بالكسرة</w:t>
      </w:r>
      <w:r w:rsidR="001A447E" w:rsidRPr="00B40602">
        <w:rPr>
          <w:rFonts w:ascii="Simplified Arabic" w:hAnsi="Simplified Arabic" w:cs="Simplified Arabic" w:hint="cs"/>
          <w:b w:val="0"/>
          <w:bCs w:val="0"/>
          <w:sz w:val="28"/>
          <w:szCs w:val="28"/>
          <w:rtl/>
          <w:lang w:bidi="ar-JO"/>
        </w:rPr>
        <w:t>؛</w:t>
      </w:r>
      <w:r w:rsidR="00D57B5C" w:rsidRPr="00B40602">
        <w:rPr>
          <w:rFonts w:ascii="Simplified Arabic" w:hAnsi="Simplified Arabic" w:cs="Simplified Arabic"/>
          <w:b w:val="0"/>
          <w:bCs w:val="0"/>
          <w:sz w:val="28"/>
          <w:szCs w:val="28"/>
          <w:rtl/>
          <w:lang w:bidi="ar-JO"/>
        </w:rPr>
        <w:t xml:space="preserve"> لأن الياء حذفت للجازم، هي ياء واحدة </w:t>
      </w:r>
      <w:r w:rsidR="00462BFB" w:rsidRPr="00B40602">
        <w:rPr>
          <w:rFonts w:ascii="Simplified Arabic" w:hAnsi="Simplified Arabic" w:cs="Simplified Arabic" w:hint="cs"/>
          <w:b w:val="0"/>
          <w:bCs w:val="0"/>
          <w:sz w:val="28"/>
          <w:szCs w:val="28"/>
          <w:rtl/>
          <w:lang w:bidi="ar-JO"/>
        </w:rPr>
        <w:t>أم</w:t>
      </w:r>
      <w:r w:rsidR="00D57B5C" w:rsidRPr="00B40602">
        <w:rPr>
          <w:rFonts w:ascii="Simplified Arabic" w:hAnsi="Simplified Arabic" w:cs="Simplified Arabic"/>
          <w:b w:val="0"/>
          <w:bCs w:val="0"/>
          <w:sz w:val="28"/>
          <w:szCs w:val="28"/>
          <w:rtl/>
          <w:lang w:bidi="ar-JO"/>
        </w:rPr>
        <w:t xml:space="preserve"> الأصل ياء</w:t>
      </w:r>
      <w:r w:rsidR="00462BFB" w:rsidRPr="00B40602">
        <w:rPr>
          <w:rFonts w:ascii="Simplified Arabic" w:hAnsi="Simplified Arabic" w:cs="Simplified Arabic" w:hint="cs"/>
          <w:b w:val="0"/>
          <w:bCs w:val="0"/>
          <w:sz w:val="28"/>
          <w:szCs w:val="28"/>
          <w:rtl/>
          <w:lang w:bidi="ar-JO"/>
        </w:rPr>
        <w:t>ا</w:t>
      </w:r>
      <w:r w:rsidR="00D57B5C" w:rsidRPr="00B40602">
        <w:rPr>
          <w:rFonts w:ascii="Simplified Arabic" w:hAnsi="Simplified Arabic" w:cs="Simplified Arabic"/>
          <w:b w:val="0"/>
          <w:bCs w:val="0"/>
          <w:sz w:val="28"/>
          <w:szCs w:val="28"/>
          <w:rtl/>
          <w:lang w:bidi="ar-JO"/>
        </w:rPr>
        <w:t xml:space="preserve">ن؟ </w:t>
      </w:r>
    </w:p>
    <w:p w:rsidR="00F56915" w:rsidRDefault="00D57B5C" w:rsidP="0009146B">
      <w:pPr>
        <w:jc w:val="lowKashida"/>
        <w:rPr>
          <w:rFonts w:ascii="Simplified Arabic" w:hAnsi="Simplified Arabic" w:cs="Simplified Arabic"/>
          <w:color w:val="FF0000"/>
          <w:sz w:val="28"/>
          <w:szCs w:val="28"/>
          <w:rtl/>
          <w:lang w:bidi="ar-JO"/>
        </w:rPr>
      </w:pPr>
      <w:r w:rsidRPr="00B40602">
        <w:rPr>
          <w:rFonts w:ascii="Simplified Arabic" w:hAnsi="Simplified Arabic" w:cs="Simplified Arabic"/>
          <w:b w:val="0"/>
          <w:bCs w:val="0"/>
          <w:sz w:val="28"/>
          <w:szCs w:val="28"/>
          <w:rtl/>
          <w:lang w:bidi="ar-JO"/>
        </w:rPr>
        <w:t xml:space="preserve">هي تستحي </w:t>
      </w:r>
      <w:r w:rsidR="00462BFB" w:rsidRPr="00B40602">
        <w:rPr>
          <w:rFonts w:ascii="Simplified Arabic" w:hAnsi="Simplified Arabic" w:cs="Simplified Arabic" w:hint="cs"/>
          <w:b w:val="0"/>
          <w:bCs w:val="0"/>
          <w:sz w:val="28"/>
          <w:szCs w:val="28"/>
          <w:rtl/>
          <w:lang w:bidi="ar-JO"/>
        </w:rPr>
        <w:t>أم</w:t>
      </w:r>
      <w:r w:rsidRPr="00B40602">
        <w:rPr>
          <w:rFonts w:ascii="Simplified Arabic" w:hAnsi="Simplified Arabic" w:cs="Simplified Arabic"/>
          <w:b w:val="0"/>
          <w:bCs w:val="0"/>
          <w:sz w:val="28"/>
          <w:szCs w:val="28"/>
          <w:rtl/>
          <w:lang w:bidi="ar-JO"/>
        </w:rPr>
        <w:t xml:space="preserve"> تستحيي؟ </w:t>
      </w:r>
    </w:p>
    <w:p w:rsidR="00B40602" w:rsidRDefault="00D57B5C" w:rsidP="0009146B">
      <w:pPr>
        <w:jc w:val="lowKashida"/>
        <w:rPr>
          <w:rFonts w:ascii="Simplified Arabic" w:hAnsi="Simplified Arabic" w:cs="Simplified Arabic"/>
          <w:b w:val="0"/>
          <w:bCs w:val="0"/>
          <w:sz w:val="28"/>
          <w:szCs w:val="28"/>
          <w:rtl/>
          <w:lang w:bidi="ar-JO"/>
        </w:rPr>
      </w:pPr>
      <w:r w:rsidRPr="00B40602">
        <w:rPr>
          <w:rFonts w:ascii="Simplified Arabic" w:hAnsi="Simplified Arabic" w:cs="Simplified Arabic"/>
          <w:color w:val="FF0000"/>
          <w:sz w:val="28"/>
          <w:szCs w:val="28"/>
          <w:rtl/>
          <w:lang w:bidi="ar-JO"/>
        </w:rPr>
        <w:t>{إِنَّ اللَّهَ لَا يَسْتَحْيِي}</w:t>
      </w:r>
      <w:r w:rsidRPr="00B40602">
        <w:rPr>
          <w:rFonts w:ascii="Simplified Arabic" w:hAnsi="Simplified Arabic" w:cs="Simplified Arabic"/>
          <w:b w:val="0"/>
          <w:bCs w:val="0"/>
          <w:sz w:val="28"/>
          <w:szCs w:val="28"/>
          <w:rtl/>
          <w:lang w:bidi="ar-JO"/>
        </w:rPr>
        <w:t xml:space="preserve"> </w:t>
      </w:r>
      <w:r w:rsidRPr="00B40602">
        <w:rPr>
          <w:rFonts w:ascii="Simplified Arabic" w:hAnsi="Simplified Arabic" w:cs="Simplified Arabic"/>
          <w:sz w:val="28"/>
          <w:szCs w:val="28"/>
          <w:rtl/>
          <w:lang w:bidi="ar-JO"/>
        </w:rPr>
        <w:t>[البقرة: 26]</w:t>
      </w:r>
      <w:r w:rsidRPr="00B40602">
        <w:rPr>
          <w:rFonts w:ascii="Simplified Arabic" w:hAnsi="Simplified Arabic" w:cs="Simplified Arabic"/>
          <w:b w:val="0"/>
          <w:bCs w:val="0"/>
          <w:sz w:val="28"/>
          <w:szCs w:val="28"/>
          <w:rtl/>
          <w:lang w:bidi="ar-JO"/>
        </w:rPr>
        <w:t xml:space="preserve"> بياءين ليست بياء واحدة، فالجازم حذف واحدة وبقيت الثانية، فالصواب أنه بياء مع وجود الجازم لم</w:t>
      </w:r>
      <w:r w:rsidR="00B40602">
        <w:rPr>
          <w:rFonts w:ascii="Simplified Arabic" w:hAnsi="Simplified Arabic" w:cs="Simplified Arabic" w:hint="cs"/>
          <w:b w:val="0"/>
          <w:bCs w:val="0"/>
          <w:sz w:val="28"/>
          <w:szCs w:val="28"/>
          <w:rtl/>
          <w:lang w:bidi="ar-JO"/>
        </w:rPr>
        <w:t>،</w:t>
      </w:r>
      <w:r w:rsidRPr="00B40602">
        <w:rPr>
          <w:rFonts w:ascii="Simplified Arabic" w:hAnsi="Simplified Arabic" w:cs="Simplified Arabic"/>
          <w:b w:val="0"/>
          <w:bCs w:val="0"/>
          <w:sz w:val="28"/>
          <w:szCs w:val="28"/>
          <w:rtl/>
          <w:lang w:bidi="ar-JO"/>
        </w:rPr>
        <w:t xml:space="preserve"> وهذه لغة قريش أن يستحيي وتستحيي بياءين</w:t>
      </w:r>
      <w:r w:rsidR="00B40602">
        <w:rPr>
          <w:rFonts w:ascii="Simplified Arabic" w:hAnsi="Simplified Arabic" w:cs="Simplified Arabic" w:hint="cs"/>
          <w:b w:val="0"/>
          <w:bCs w:val="0"/>
          <w:sz w:val="28"/>
          <w:szCs w:val="28"/>
          <w:rtl/>
          <w:lang w:bidi="ar-JO"/>
        </w:rPr>
        <w:t>،</w:t>
      </w:r>
      <w:r w:rsidRPr="00B40602">
        <w:rPr>
          <w:rFonts w:ascii="Simplified Arabic" w:hAnsi="Simplified Arabic" w:cs="Simplified Arabic"/>
          <w:b w:val="0"/>
          <w:bCs w:val="0"/>
          <w:sz w:val="28"/>
          <w:szCs w:val="28"/>
          <w:rtl/>
          <w:lang w:bidi="ar-JO"/>
        </w:rPr>
        <w:t xml:space="preserve"> فإذا دخل الجازم حذف</w:t>
      </w:r>
      <w:r w:rsidR="00B40602">
        <w:rPr>
          <w:rFonts w:ascii="Simplified Arabic" w:hAnsi="Simplified Arabic" w:cs="Simplified Arabic" w:hint="cs"/>
          <w:b w:val="0"/>
          <w:bCs w:val="0"/>
          <w:sz w:val="28"/>
          <w:szCs w:val="28"/>
          <w:rtl/>
          <w:lang w:bidi="ar-JO"/>
        </w:rPr>
        <w:t>ت</w:t>
      </w:r>
      <w:r w:rsidRPr="00B40602">
        <w:rPr>
          <w:rFonts w:ascii="Simplified Arabic" w:hAnsi="Simplified Arabic" w:cs="Simplified Arabic"/>
          <w:b w:val="0"/>
          <w:bCs w:val="0"/>
          <w:sz w:val="28"/>
          <w:szCs w:val="28"/>
          <w:rtl/>
          <w:lang w:bidi="ar-JO"/>
        </w:rPr>
        <w:t xml:space="preserve"> واحدة</w:t>
      </w:r>
      <w:r w:rsidR="00B40602">
        <w:rPr>
          <w:rFonts w:ascii="Simplified Arabic" w:hAnsi="Simplified Arabic" w:cs="Simplified Arabic" w:hint="cs"/>
          <w:b w:val="0"/>
          <w:bCs w:val="0"/>
          <w:sz w:val="28"/>
          <w:szCs w:val="28"/>
          <w:rtl/>
          <w:lang w:bidi="ar-JO"/>
        </w:rPr>
        <w:t>،</w:t>
      </w:r>
      <w:r w:rsidRPr="00B40602">
        <w:rPr>
          <w:rFonts w:ascii="Simplified Arabic" w:hAnsi="Simplified Arabic" w:cs="Simplified Arabic"/>
          <w:b w:val="0"/>
          <w:bCs w:val="0"/>
          <w:sz w:val="28"/>
          <w:szCs w:val="28"/>
          <w:rtl/>
          <w:lang w:bidi="ar-JO"/>
        </w:rPr>
        <w:t xml:space="preserve"> وبقيت الثانية، هذه لغة قريش، ولغة تميم بياء واحدة</w:t>
      </w:r>
      <w:r w:rsidR="00B40602">
        <w:rPr>
          <w:rFonts w:ascii="Simplified Arabic" w:hAnsi="Simplified Arabic" w:cs="Simplified Arabic" w:hint="cs"/>
          <w:b w:val="0"/>
          <w:bCs w:val="0"/>
          <w:sz w:val="28"/>
          <w:szCs w:val="28"/>
          <w:rtl/>
          <w:lang w:bidi="ar-JO"/>
        </w:rPr>
        <w:t>،</w:t>
      </w:r>
      <w:r w:rsidRPr="00B40602">
        <w:rPr>
          <w:rFonts w:ascii="Simplified Arabic" w:hAnsi="Simplified Arabic" w:cs="Simplified Arabic"/>
          <w:b w:val="0"/>
          <w:bCs w:val="0"/>
          <w:sz w:val="28"/>
          <w:szCs w:val="28"/>
          <w:rtl/>
          <w:lang w:bidi="ar-JO"/>
        </w:rPr>
        <w:t xml:space="preserve"> فإذا دخل عليه الجازم</w:t>
      </w:r>
      <w:r w:rsidRPr="0009146B">
        <w:rPr>
          <w:rFonts w:ascii="Simplified Arabic" w:hAnsi="Simplified Arabic" w:cs="Simplified Arabic"/>
          <w:b w:val="0"/>
          <w:bCs w:val="0"/>
          <w:sz w:val="28"/>
          <w:szCs w:val="28"/>
          <w:rtl/>
          <w:lang w:bidi="ar-JO"/>
        </w:rPr>
        <w:t xml:space="preserve"> حذفت الياء وكسرت الحاء، والذي جاء في القرآن: </w:t>
      </w:r>
      <w:r w:rsidRPr="0009146B">
        <w:rPr>
          <w:rFonts w:ascii="Simplified Arabic" w:hAnsi="Simplified Arabic" w:cs="Simplified Arabic"/>
          <w:color w:val="FF0000"/>
          <w:sz w:val="28"/>
          <w:szCs w:val="28"/>
          <w:rtl/>
          <w:lang w:bidi="ar-JO"/>
        </w:rPr>
        <w:t>{إِنَّ اللَّهَ لَا يَسْتَحْيِي}</w:t>
      </w:r>
      <w:r w:rsidRPr="0009146B">
        <w:rPr>
          <w:rFonts w:ascii="Simplified Arabic" w:hAnsi="Simplified Arabic" w:cs="Simplified Arabic"/>
          <w:b w:val="0"/>
          <w:bCs w:val="0"/>
          <w:sz w:val="28"/>
          <w:szCs w:val="28"/>
          <w:rtl/>
          <w:lang w:bidi="ar-JO"/>
        </w:rPr>
        <w:t xml:space="preserve"> بياءين</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وليست ياء</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واحدة.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في صحيح البخاري الترجمة: "باب إذا لم تستح </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فاصنع ما شئت"</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مع أنها في بعض الروايات بالياء</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والرواية المعتمدة بدون ياء، والحديث فيه ياء في صحيح البخاري والترجمة فوق: "باب إذا لم تستح</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فاصنع ما شئت" بناء</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على لغة تميم</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والحديث على لغة قريش</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والنبي -عليه الصلاة والسلام- كما هو معروف من قريش: </w:t>
      </w:r>
      <w:r w:rsidRPr="0009146B">
        <w:rPr>
          <w:rFonts w:ascii="Simplified Arabic" w:hAnsi="Simplified Arabic" w:cs="Simplified Arabic"/>
          <w:color w:val="0000FF"/>
          <w:sz w:val="28"/>
          <w:szCs w:val="28"/>
          <w:rtl/>
          <w:lang w:bidi="ar-JO"/>
        </w:rPr>
        <w:t>«إذا لم تستحي فاصنع ما شئت»</w:t>
      </w:r>
      <w:r w:rsidRPr="0009146B">
        <w:rPr>
          <w:rFonts w:ascii="Simplified Arabic" w:hAnsi="Simplified Arabic" w:cs="Simplified Arabic"/>
          <w:b w:val="0"/>
          <w:bCs w:val="0"/>
          <w:sz w:val="28"/>
          <w:szCs w:val="28"/>
          <w:rtl/>
          <w:lang w:bidi="ar-JO"/>
        </w:rPr>
        <w:t>.</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«إذا لم تستحي»</w:t>
      </w:r>
      <w:r w:rsidRPr="0009146B">
        <w:rPr>
          <w:rFonts w:ascii="Simplified Arabic" w:hAnsi="Simplified Arabic" w:cs="Simplified Arabic"/>
          <w:b w:val="0"/>
          <w:bCs w:val="0"/>
          <w:sz w:val="28"/>
          <w:szCs w:val="28"/>
          <w:rtl/>
          <w:lang w:bidi="ar-JO"/>
        </w:rPr>
        <w:t xml:space="preserve"> إذا نُزع عنك هذا الخلق العظيم وهو شعبة من شعب الإيمان</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0000FF"/>
          <w:sz w:val="28"/>
          <w:szCs w:val="28"/>
          <w:rtl/>
          <w:lang w:bidi="ar-JO"/>
        </w:rPr>
        <w:t>«والحياء شعبة من شعب الإيمان»</w:t>
      </w:r>
      <w:r w:rsidRPr="0009146B">
        <w:rPr>
          <w:rFonts w:ascii="Simplified Arabic" w:hAnsi="Simplified Arabic" w:cs="Simplified Arabic"/>
          <w:b w:val="0"/>
          <w:bCs w:val="0"/>
          <w:sz w:val="28"/>
          <w:szCs w:val="28"/>
          <w:rtl/>
          <w:lang w:bidi="ar-JO"/>
        </w:rPr>
        <w:t>، و</w:t>
      </w:r>
      <w:r w:rsidRPr="0009146B">
        <w:rPr>
          <w:rFonts w:ascii="Simplified Arabic" w:hAnsi="Simplified Arabic" w:cs="Simplified Arabic"/>
          <w:color w:val="0000FF"/>
          <w:sz w:val="28"/>
          <w:szCs w:val="28"/>
          <w:rtl/>
          <w:lang w:bidi="ar-JO"/>
        </w:rPr>
        <w:t>«الحياء لا يأتي إلا بخير»</w:t>
      </w:r>
      <w:r w:rsidRPr="0009146B">
        <w:rPr>
          <w:rFonts w:ascii="Simplified Arabic" w:hAnsi="Simplified Arabic" w:cs="Simplified Arabic"/>
          <w:b w:val="0"/>
          <w:bCs w:val="0"/>
          <w:sz w:val="28"/>
          <w:szCs w:val="28"/>
          <w:rtl/>
          <w:lang w:bidi="ar-JO"/>
        </w:rPr>
        <w:t>، وسمع النبي -عليه الصلاة والسلام- رجلاً يعظ أخاه في الحياء، الآن يحصل لبس بين الحياء والخجل، الحياء الممدوح الذي يمنعك من مساوئ الأخلاق</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ويدعوك إلى محاسنها، بينما الخجل قد يمنعك من مكارم الأخلاق</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تستحي أن تفعل هذا يقولون</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تستحي</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وهو خجل</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وليس بحياء</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الحياء لا يأتي إلا بخير، فسمع النبي-</w:t>
      </w:r>
      <w:r w:rsidR="00B40602">
        <w:rPr>
          <w:rFonts w:ascii="Simplified Arabic" w:hAnsi="Simplified Arabic" w:cs="Simplified Arabic" w:hint="cs"/>
          <w:b w:val="0"/>
          <w:bCs w:val="0"/>
          <w:sz w:val="28"/>
          <w:szCs w:val="28"/>
          <w:rtl/>
          <w:lang w:bidi="ar-JO"/>
        </w:rPr>
        <w:t xml:space="preserve"> </w:t>
      </w:r>
      <w:r w:rsidRPr="0009146B">
        <w:rPr>
          <w:rFonts w:ascii="Simplified Arabic" w:hAnsi="Simplified Arabic" w:cs="Simplified Arabic"/>
          <w:b w:val="0"/>
          <w:bCs w:val="0"/>
          <w:sz w:val="28"/>
          <w:szCs w:val="28"/>
          <w:rtl/>
          <w:lang w:bidi="ar-JO"/>
        </w:rPr>
        <w:lastRenderedPageBreak/>
        <w:t xml:space="preserve">عليه الصلاة والسلام- رجلاً يعظ أخاه في الحياء فقال: </w:t>
      </w:r>
      <w:r w:rsidRPr="0009146B">
        <w:rPr>
          <w:rFonts w:ascii="Simplified Arabic" w:hAnsi="Simplified Arabic" w:cs="Simplified Arabic"/>
          <w:color w:val="0000FF"/>
          <w:sz w:val="28"/>
          <w:szCs w:val="28"/>
          <w:rtl/>
          <w:lang w:bidi="ar-JO"/>
        </w:rPr>
        <w:t>«دعه</w:t>
      </w:r>
      <w:r w:rsidR="00B40602">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فإن الحياء لا يأتي إلا بخير»</w:t>
      </w:r>
      <w:r w:rsidRPr="0009146B">
        <w:rPr>
          <w:rFonts w:ascii="Simplified Arabic" w:hAnsi="Simplified Arabic" w:cs="Simplified Arabic"/>
          <w:b w:val="0"/>
          <w:bCs w:val="0"/>
          <w:sz w:val="28"/>
          <w:szCs w:val="28"/>
          <w:rtl/>
          <w:lang w:bidi="ar-JO"/>
        </w:rPr>
        <w:t>، وبعض الناس إذا رأى الولد في المجالس لا يتكلم ولا يشغب أحيانًا يقول</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هذا مسكين يستحي، هو</w:t>
      </w:r>
      <w:r w:rsidR="00B40602">
        <w:rPr>
          <w:rFonts w:ascii="Simplified Arabic" w:hAnsi="Simplified Arabic" w:cs="Simplified Arabic" w:hint="cs"/>
          <w:b w:val="0"/>
          <w:bCs w:val="0"/>
          <w:sz w:val="28"/>
          <w:szCs w:val="28"/>
          <w:rtl/>
          <w:lang w:bidi="ar-JO"/>
        </w:rPr>
        <w:t xml:space="preserve"> ما</w:t>
      </w:r>
      <w:r w:rsidRPr="0009146B">
        <w:rPr>
          <w:rFonts w:ascii="Simplified Arabic" w:hAnsi="Simplified Arabic" w:cs="Simplified Arabic"/>
          <w:b w:val="0"/>
          <w:bCs w:val="0"/>
          <w:sz w:val="28"/>
          <w:szCs w:val="28"/>
          <w:rtl/>
          <w:lang w:bidi="ar-JO"/>
        </w:rPr>
        <w:t xml:space="preserve"> يستحي هذا، هذا الحياء لا يأتي إلا بخير، إذا كفه خلقه هذا عن الخير فليس بحياء، وإذا دعاه هذا الخلق إلى الخير وترك الشر فهو الحياء الشرعي.</w:t>
      </w:r>
    </w:p>
    <w:p w:rsidR="00B40602"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«إذا لم تستح</w:t>
      </w:r>
      <w:r w:rsidR="00B40602">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فاصنع ما شئت»</w:t>
      </w:r>
      <w:r w:rsidRPr="0009146B">
        <w:rPr>
          <w:rFonts w:ascii="Simplified Arabic" w:hAnsi="Simplified Arabic" w:cs="Simplified Arabic"/>
          <w:b w:val="0"/>
          <w:bCs w:val="0"/>
          <w:sz w:val="28"/>
          <w:szCs w:val="28"/>
          <w:rtl/>
          <w:lang w:bidi="ar-JO"/>
        </w:rPr>
        <w:t xml:space="preserve">، اصنع ما شئت، هل هذا الأمر على بابه وهو أن الإنسان إذا لم يستحي يصنع ما شاء، يعني مأذون له شرعًا أن يفعل ما يشاء؟ </w:t>
      </w:r>
    </w:p>
    <w:p w:rsidR="00B40602" w:rsidRPr="00B40602" w:rsidRDefault="00B40602" w:rsidP="0009146B">
      <w:pPr>
        <w:jc w:val="lowKashida"/>
        <w:rPr>
          <w:rFonts w:ascii="Simplified Arabic" w:hAnsi="Simplified Arabic" w:cs="Simplified Arabic"/>
          <w:sz w:val="28"/>
          <w:szCs w:val="28"/>
          <w:rtl/>
          <w:lang w:bidi="ar-JO"/>
        </w:rPr>
      </w:pPr>
      <w:r w:rsidRPr="00B40602">
        <w:rPr>
          <w:rFonts w:ascii="Simplified Arabic" w:hAnsi="Simplified Arabic" w:cs="Simplified Arabic" w:hint="cs"/>
          <w:sz w:val="28"/>
          <w:szCs w:val="28"/>
          <w:rtl/>
          <w:lang w:bidi="ar-JO"/>
        </w:rPr>
        <w:t>طالب: .........</w:t>
      </w:r>
    </w:p>
    <w:p w:rsidR="00B40602"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نعم؟ </w:t>
      </w:r>
    </w:p>
    <w:p w:rsidR="00B40602" w:rsidRDefault="00B40602" w:rsidP="00B40602">
      <w:pPr>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طالب: .........</w:t>
      </w:r>
      <w:r>
        <w:rPr>
          <w:rFonts w:ascii="Simplified Arabic" w:hAnsi="Simplified Arabic" w:cs="Simplified Arabic" w:hint="cs"/>
          <w:sz w:val="28"/>
          <w:szCs w:val="28"/>
          <w:rtl/>
          <w:lang w:bidi="ar-JO"/>
        </w:rPr>
        <w:t xml:space="preserve"> </w:t>
      </w:r>
    </w:p>
    <w:p w:rsidR="00F56915" w:rsidRDefault="00B40602" w:rsidP="00B40602">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w:t>
      </w:r>
      <w:r w:rsidR="00D57B5C" w:rsidRPr="0009146B">
        <w:rPr>
          <w:rFonts w:ascii="Simplified Arabic" w:hAnsi="Simplified Arabic" w:cs="Simplified Arabic"/>
          <w:b w:val="0"/>
          <w:bCs w:val="0"/>
          <w:sz w:val="28"/>
          <w:szCs w:val="28"/>
          <w:rtl/>
          <w:lang w:bidi="ar-JO"/>
        </w:rPr>
        <w:t>على وجهين: الوجه الأول وهو المتبادر أنه... الوجه الأول أنك إذا لم تستح إذا نزع عنك الخلق الجميل العظيم الشعبة من شعب الإيمان فاصنع ما شئت</w:t>
      </w:r>
      <w:r>
        <w:rPr>
          <w:rFonts w:ascii="Simplified Arabic" w:hAnsi="Simplified Arabic" w:cs="Simplified Arabic" w:hint="cs"/>
          <w:b w:val="0"/>
          <w:bCs w:val="0"/>
          <w:sz w:val="28"/>
          <w:szCs w:val="28"/>
          <w:rtl/>
          <w:lang w:bidi="ar-JO"/>
        </w:rPr>
        <w:t>،</w:t>
      </w:r>
      <w:r w:rsidR="00D57B5C" w:rsidRPr="0009146B">
        <w:rPr>
          <w:rFonts w:ascii="Simplified Arabic" w:hAnsi="Simplified Arabic" w:cs="Simplified Arabic"/>
          <w:b w:val="0"/>
          <w:bCs w:val="0"/>
          <w:sz w:val="28"/>
          <w:szCs w:val="28"/>
          <w:rtl/>
          <w:lang w:bidi="ar-JO"/>
        </w:rPr>
        <w:t xml:space="preserve"> وهذا ما يكون على باب التهديد والوعيد</w:t>
      </w:r>
      <w:r w:rsidR="00F56915">
        <w:rPr>
          <w:rFonts w:ascii="Simplified Arabic" w:hAnsi="Simplified Arabic" w:cs="Simplified Arabic" w:hint="cs"/>
          <w:b w:val="0"/>
          <w:bCs w:val="0"/>
          <w:sz w:val="28"/>
          <w:szCs w:val="28"/>
          <w:rtl/>
          <w:lang w:bidi="ar-JO"/>
        </w:rPr>
        <w:t>.</w:t>
      </w:r>
    </w:p>
    <w:p w:rsidR="00D57B5C" w:rsidRPr="0009146B" w:rsidRDefault="00D57B5C" w:rsidP="00B40602">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والاحتمال الثاني</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أنك انظر إلى هذا العمل الذي تريد الإقدام عليه</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فإن كان مما يُستحيى منه فكف</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وإذا كان مما لا يُستحيى منه فاصنعه، هذا احتمال ثان</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والحديث قابل للاحتمالين</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وهناك نصوص جاءت أوامر للتهديد والزجر</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وهناك أيضًا على الاحتمال الثاني نصوص أخرى، فأنت تنظر إلى عملك قبل أن تعمل، وهكذا ينبغي أن يكون العاقل متأنيًا في أموره</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ودارسًا لما يريد فعله، فلا يُقدم على شيء إلا إذا تأكد من حله</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وأنه مما لا يُستحيى منه لا من الله -</w:t>
      </w:r>
      <w:r w:rsidR="00F56915">
        <w:rPr>
          <w:rFonts w:ascii="Simplified Arabic" w:hAnsi="Simplified Arabic" w:cs="Simplified Arabic" w:hint="cs"/>
          <w:b w:val="0"/>
          <w:bCs w:val="0"/>
          <w:sz w:val="28"/>
          <w:szCs w:val="28"/>
          <w:rtl/>
          <w:lang w:bidi="ar-JO"/>
        </w:rPr>
        <w:t xml:space="preserve"> </w:t>
      </w:r>
      <w:r w:rsidRPr="0009146B">
        <w:rPr>
          <w:rFonts w:ascii="Simplified Arabic" w:hAnsi="Simplified Arabic" w:cs="Simplified Arabic"/>
          <w:b w:val="0"/>
          <w:bCs w:val="0"/>
          <w:sz w:val="28"/>
          <w:szCs w:val="28"/>
          <w:rtl/>
          <w:lang w:bidi="ar-JO"/>
        </w:rPr>
        <w:t>جل وعلا-</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والله أحق أن يستحيى منه من الناس، ولا من الناس، </w:t>
      </w:r>
      <w:r w:rsidR="00B40602">
        <w:rPr>
          <w:rFonts w:ascii="Simplified Arabic" w:hAnsi="Simplified Arabic" w:cs="Simplified Arabic" w:hint="cs"/>
          <w:b w:val="0"/>
          <w:bCs w:val="0"/>
          <w:sz w:val="28"/>
          <w:szCs w:val="28"/>
          <w:rtl/>
          <w:lang w:bidi="ar-JO"/>
        </w:rPr>
        <w:t>ف</w:t>
      </w:r>
      <w:r w:rsidRPr="0009146B">
        <w:rPr>
          <w:rFonts w:ascii="Simplified Arabic" w:hAnsi="Simplified Arabic" w:cs="Simplified Arabic"/>
          <w:b w:val="0"/>
          <w:bCs w:val="0"/>
          <w:sz w:val="28"/>
          <w:szCs w:val="28"/>
          <w:rtl/>
          <w:lang w:bidi="ar-JO"/>
        </w:rPr>
        <w:t>حينئذٍ افعل اصنع، وإذا كان مما يُستحيى منه فاكفف.</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sz w:val="28"/>
          <w:szCs w:val="28"/>
          <w:rtl/>
          <w:lang w:bidi="ar-JO"/>
        </w:rPr>
        <w:t xml:space="preserve">(وعن أبي هريرة -رضي الله تعالى عنه- قال: قال رسول الله -صلى الله عليه وسلم-: </w:t>
      </w:r>
      <w:r w:rsidRPr="0009146B">
        <w:rPr>
          <w:rFonts w:ascii="Simplified Arabic" w:hAnsi="Simplified Arabic" w:cs="Simplified Arabic"/>
          <w:color w:val="0000FF"/>
          <w:sz w:val="28"/>
          <w:szCs w:val="28"/>
          <w:rtl/>
          <w:lang w:bidi="ar-JO"/>
        </w:rPr>
        <w:t>«إن الله تبارك وتعالى قال»</w:t>
      </w:r>
      <w:r w:rsidRPr="0009146B">
        <w:rPr>
          <w:rFonts w:ascii="Simplified Arabic" w:hAnsi="Simplified Arabic" w:cs="Simplified Arabic"/>
          <w:sz w:val="28"/>
          <w:szCs w:val="28"/>
          <w:rtl/>
          <w:lang w:bidi="ar-JO"/>
        </w:rPr>
        <w:t>)</w:t>
      </w:r>
      <w:r w:rsidRPr="0009146B">
        <w:rPr>
          <w:rFonts w:ascii="Simplified Arabic" w:hAnsi="Simplified Arabic" w:cs="Simplified Arabic"/>
          <w:b w:val="0"/>
          <w:bCs w:val="0"/>
          <w:sz w:val="28"/>
          <w:szCs w:val="28"/>
          <w:rtl/>
          <w:lang w:bidi="ar-JO"/>
        </w:rPr>
        <w:t xml:space="preserve"> هذا يسمى الحديث القدسي، الحديث القدسي المضاف إلى الله -جل وعلا- من غير القرآن، ما يضاف إلى الله -جل وعلا- من غير القرآن</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منقولاً عن النبي -صلى الله عليه وسلم- يسمى حديث</w:t>
      </w:r>
      <w:r w:rsidR="00B40602">
        <w:rPr>
          <w:rFonts w:ascii="Simplified Arabic" w:hAnsi="Simplified Arabic" w:cs="Simplified Arabic" w:hint="cs"/>
          <w:b w:val="0"/>
          <w:bCs w:val="0"/>
          <w:sz w:val="28"/>
          <w:szCs w:val="28"/>
          <w:rtl/>
          <w:lang w:bidi="ar-JO"/>
        </w:rPr>
        <w:t>ًا</w:t>
      </w:r>
      <w:r w:rsidRPr="0009146B">
        <w:rPr>
          <w:rFonts w:ascii="Simplified Arabic" w:hAnsi="Simplified Arabic" w:cs="Simplified Arabic"/>
          <w:b w:val="0"/>
          <w:bCs w:val="0"/>
          <w:sz w:val="28"/>
          <w:szCs w:val="28"/>
          <w:rtl/>
          <w:lang w:bidi="ar-JO"/>
        </w:rPr>
        <w:t xml:space="preserve"> قدسي</w:t>
      </w:r>
      <w:r w:rsidR="00B40602">
        <w:rPr>
          <w:rFonts w:ascii="Simplified Arabic" w:hAnsi="Simplified Arabic" w:cs="Simplified Arabic" w:hint="cs"/>
          <w:b w:val="0"/>
          <w:bCs w:val="0"/>
          <w:sz w:val="28"/>
          <w:szCs w:val="28"/>
          <w:rtl/>
          <w:lang w:bidi="ar-JO"/>
        </w:rPr>
        <w:t>ًّا</w:t>
      </w:r>
      <w:r w:rsidRPr="0009146B">
        <w:rPr>
          <w:rFonts w:ascii="Simplified Arabic" w:hAnsi="Simplified Arabic" w:cs="Simplified Arabic"/>
          <w:b w:val="0"/>
          <w:bCs w:val="0"/>
          <w:sz w:val="28"/>
          <w:szCs w:val="28"/>
          <w:rtl/>
          <w:lang w:bidi="ar-JO"/>
        </w:rPr>
        <w:t>، والحديث القدسي لا شك أن اللفظ كبقية الأحاديث تجوز روايته بالمعنى، بدليل أنك تجد هذا الحديث في البخاري بلفظ</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وتجده عند مسلم بلفظ</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وتجده عند غيره بلفظ</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مما يدل على أنه نُقل بالمعنى، ولا يلزم أن ينقل بلفظه كما أداه النبي -عليه الصلاة والسلام- كالقرآن، ومعناه ومحتواه من الله -جل وعلا-</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النبي -عليه الصلاة والسلام- أضافه إلى الله، وكون ألفاظه تختلف من رواية إلى أخرى</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مما يدل على أن شأنه شأن الحديث النبوي الذي تجوز روايته بالمعنى، ليس كالقرآن الم</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تعب</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د بلفظه</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وإنما حكمه حكم الحديث النبوي</w:t>
      </w:r>
      <w:r w:rsidR="00B40602">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ولكن المحتوى والمضمون من الله -جل وعلا-.</w:t>
      </w:r>
      <w:r w:rsidR="00B40602">
        <w:rPr>
          <w:rFonts w:ascii="Simplified Arabic" w:hAnsi="Simplified Arabic" w:cs="Simplified Arabic" w:hint="cs"/>
          <w:b w:val="0"/>
          <w:bCs w:val="0"/>
          <w:sz w:val="28"/>
          <w:szCs w:val="28"/>
          <w:rtl/>
          <w:lang w:bidi="ar-JO"/>
        </w:rPr>
        <w:t xml:space="preserve">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sz w:val="28"/>
          <w:szCs w:val="28"/>
          <w:rtl/>
          <w:lang w:bidi="ar-JO"/>
        </w:rPr>
        <w:lastRenderedPageBreak/>
        <w:t xml:space="preserve">(قال: قال رسول الله -صلى الله عليه وسلم-: </w:t>
      </w:r>
      <w:r w:rsidRPr="0009146B">
        <w:rPr>
          <w:rFonts w:ascii="Simplified Arabic" w:hAnsi="Simplified Arabic" w:cs="Simplified Arabic"/>
          <w:color w:val="0000FF"/>
          <w:sz w:val="28"/>
          <w:szCs w:val="28"/>
          <w:rtl/>
          <w:lang w:bidi="ar-JO"/>
        </w:rPr>
        <w:t>«إن الله -تبارك وتعالى-»</w:t>
      </w:r>
      <w:r w:rsidRPr="0009146B">
        <w:rPr>
          <w:rFonts w:ascii="Simplified Arabic" w:hAnsi="Simplified Arabic" w:cs="Simplified Arabic"/>
          <w:sz w:val="28"/>
          <w:szCs w:val="28"/>
          <w:rtl/>
          <w:lang w:bidi="ar-JO"/>
        </w:rPr>
        <w:t>)</w:t>
      </w:r>
      <w:r w:rsidRPr="0009146B">
        <w:rPr>
          <w:rFonts w:ascii="Simplified Arabic" w:hAnsi="Simplified Arabic" w:cs="Simplified Arabic"/>
          <w:b w:val="0"/>
          <w:bCs w:val="0"/>
          <w:sz w:val="28"/>
          <w:szCs w:val="28"/>
          <w:rtl/>
          <w:lang w:bidi="ar-JO"/>
        </w:rPr>
        <w:t xml:space="preserve"> والصيغ الواردة في الأحاديث القدسية بمثل هذا: إن الله -تبارك وتعالى- قال، وقد يأتي وهذا كثير: فيما يرويه عن ربه -عز وجل-.</w:t>
      </w:r>
    </w:p>
    <w:p w:rsidR="00D57B5C" w:rsidRPr="0009146B" w:rsidRDefault="00D57B5C" w:rsidP="0009146B">
      <w:pPr>
        <w:jc w:val="lowKashida"/>
        <w:rPr>
          <w:rFonts w:ascii="Simplified Arabic" w:hAnsi="Simplified Arabic" w:cs="Simplified Arabic"/>
          <w:color w:val="FF0000"/>
          <w:sz w:val="28"/>
          <w:szCs w:val="28"/>
          <w:rtl/>
          <w:lang w:bidi="ar-JO"/>
        </w:rPr>
      </w:pPr>
      <w:r w:rsidRPr="0009146B">
        <w:rPr>
          <w:rFonts w:ascii="Simplified Arabic" w:hAnsi="Simplified Arabic" w:cs="Simplified Arabic"/>
          <w:sz w:val="28"/>
          <w:szCs w:val="28"/>
          <w:rtl/>
          <w:lang w:bidi="ar-JO"/>
        </w:rPr>
        <w:t>(</w:t>
      </w:r>
      <w:r w:rsidRPr="0009146B">
        <w:rPr>
          <w:rFonts w:ascii="Simplified Arabic" w:hAnsi="Simplified Arabic" w:cs="Simplified Arabic"/>
          <w:color w:val="0000FF"/>
          <w:sz w:val="28"/>
          <w:szCs w:val="28"/>
          <w:rtl/>
          <w:lang w:bidi="ar-JO"/>
        </w:rPr>
        <w:t>«قال: من عاد</w:t>
      </w:r>
      <w:r w:rsidR="001D7248">
        <w:rPr>
          <w:rFonts w:ascii="Simplified Arabic" w:hAnsi="Simplified Arabic" w:cs="Simplified Arabic" w:hint="cs"/>
          <w:color w:val="0000FF"/>
          <w:sz w:val="28"/>
          <w:szCs w:val="28"/>
          <w:rtl/>
          <w:lang w:bidi="ar-JO"/>
        </w:rPr>
        <w:t>ى</w:t>
      </w:r>
      <w:r w:rsidRPr="0009146B">
        <w:rPr>
          <w:rFonts w:ascii="Simplified Arabic" w:hAnsi="Simplified Arabic" w:cs="Simplified Arabic"/>
          <w:color w:val="0000FF"/>
          <w:sz w:val="28"/>
          <w:szCs w:val="28"/>
          <w:rtl/>
          <w:lang w:bidi="ar-JO"/>
        </w:rPr>
        <w:t xml:space="preserve"> لي وليًّا»</w:t>
      </w:r>
      <w:r w:rsidRPr="0009146B">
        <w:rPr>
          <w:rFonts w:ascii="Simplified Arabic" w:hAnsi="Simplified Arabic" w:cs="Simplified Arabic"/>
          <w:sz w:val="28"/>
          <w:szCs w:val="28"/>
          <w:rtl/>
          <w:lang w:bidi="ar-JO"/>
        </w:rPr>
        <w:t>)</w:t>
      </w:r>
      <w:r w:rsidRPr="0009146B">
        <w:rPr>
          <w:rFonts w:ascii="Simplified Arabic" w:hAnsi="Simplified Arabic" w:cs="Simplified Arabic"/>
          <w:b w:val="0"/>
          <w:bCs w:val="0"/>
          <w:sz w:val="28"/>
          <w:szCs w:val="28"/>
          <w:rtl/>
          <w:lang w:bidi="ar-JO"/>
        </w:rPr>
        <w:t xml:space="preserve">، الولي </w:t>
      </w:r>
      <w:r w:rsidRPr="0009146B">
        <w:rPr>
          <w:rFonts w:ascii="Simplified Arabic" w:hAnsi="Simplified Arabic" w:cs="Simplified Arabic"/>
          <w:color w:val="FF0000"/>
          <w:sz w:val="28"/>
          <w:szCs w:val="28"/>
          <w:rtl/>
          <w:lang w:bidi="ar-JO"/>
        </w:rPr>
        <w:t>{أَلَا إِنَّ أَوْلِيَاءَ اللَّهِ}</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[يونس: 62]</w:t>
      </w:r>
      <w:r w:rsidRPr="0009146B">
        <w:rPr>
          <w:rFonts w:ascii="Simplified Arabic" w:hAnsi="Simplified Arabic" w:cs="Simplified Arabic"/>
          <w:b w:val="0"/>
          <w:bCs w:val="0"/>
          <w:sz w:val="28"/>
          <w:szCs w:val="28"/>
          <w:rtl/>
          <w:lang w:bidi="ar-JO"/>
        </w:rPr>
        <w:t xml:space="preserve">، الولي واحد الأولياء الذين جاء تعريفهم في قوله -جل وعلا- في سورة يونس: </w:t>
      </w:r>
      <w:r w:rsidRPr="0009146B">
        <w:rPr>
          <w:rFonts w:ascii="Simplified Arabic" w:hAnsi="Simplified Arabic" w:cs="Simplified Arabic"/>
          <w:color w:val="FF0000"/>
          <w:sz w:val="28"/>
          <w:szCs w:val="28"/>
          <w:rtl/>
          <w:lang w:bidi="ar-JO"/>
        </w:rPr>
        <w:t xml:space="preserve">{أَلَا إِنَّ أَوْلِيَاءَ اللَّهِ لَا خَوْفٌ عَلَيْهِمْ وَلَا هُمْ يَحْزَنُونَ </w:t>
      </w:r>
      <w:r w:rsidRPr="0009146B">
        <w:rPr>
          <w:rFonts w:ascii="Simplified Arabic" w:hAnsi="Simplified Arabic" w:cs="Simplified Arabic"/>
          <w:b w:val="0"/>
          <w:bCs w:val="0"/>
          <w:color w:val="FF0000"/>
          <w:sz w:val="28"/>
          <w:szCs w:val="28"/>
          <w:rtl/>
          <w:lang w:bidi="ar-JO"/>
        </w:rPr>
        <w:t>(62)</w:t>
      </w:r>
      <w:r w:rsidRPr="0009146B">
        <w:rPr>
          <w:rFonts w:ascii="Simplified Arabic" w:hAnsi="Simplified Arabic" w:cs="Simplified Arabic"/>
          <w:color w:val="FF0000"/>
          <w:sz w:val="28"/>
          <w:szCs w:val="28"/>
          <w:rtl/>
          <w:lang w:bidi="ar-JO"/>
        </w:rPr>
        <w:t xml:space="preserve"> الَّذِينَ آمَنُوا وَكَانُوا يَتَّقُونَ}</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[يونس: 62، 63]</w:t>
      </w:r>
      <w:r w:rsidRPr="0009146B">
        <w:rPr>
          <w:rFonts w:ascii="Simplified Arabic" w:hAnsi="Simplified Arabic" w:cs="Simplified Arabic"/>
          <w:b w:val="0"/>
          <w:bCs w:val="0"/>
          <w:sz w:val="28"/>
          <w:szCs w:val="28"/>
          <w:rtl/>
          <w:lang w:bidi="ar-JO"/>
        </w:rPr>
        <w:t>، من اتصف بالإيمان والتقوى فهو من أولياء الله، هذا الولي المؤمن المتقي، هذا لا تجوز معاداته، ومن عاداه فهو معاد</w:t>
      </w:r>
      <w:r w:rsidR="001D7248">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لله -جل وعلا-.</w:t>
      </w:r>
    </w:p>
    <w:p w:rsidR="003C68DF"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«من عادى لي وليًّا فقد آذنته بالحرب»</w:t>
      </w:r>
      <w:r w:rsidRPr="0009146B">
        <w:rPr>
          <w:rFonts w:ascii="Simplified Arabic" w:hAnsi="Simplified Arabic" w:cs="Simplified Arabic"/>
          <w:b w:val="0"/>
          <w:bCs w:val="0"/>
          <w:sz w:val="28"/>
          <w:szCs w:val="28"/>
          <w:rtl/>
          <w:lang w:bidi="ar-JO"/>
        </w:rPr>
        <w:t xml:space="preserve"> من له طاقة بحرب الله -جل وعلا-</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من يطيق حرب الله -جل وعلا-؟</w:t>
      </w:r>
    </w:p>
    <w:p w:rsidR="00A10EE4"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ولذا أولئك المساكين الذين يتعاملون بالربا، نسأل الله العافية: </w:t>
      </w:r>
      <w:r w:rsidRPr="0009146B">
        <w:rPr>
          <w:rFonts w:ascii="Simplified Arabic" w:hAnsi="Simplified Arabic" w:cs="Simplified Arabic"/>
          <w:color w:val="FF0000"/>
          <w:sz w:val="28"/>
          <w:szCs w:val="28"/>
          <w:rtl/>
          <w:lang w:bidi="ar-JO"/>
        </w:rPr>
        <w:t>{الَّذِينَ يَأْكُلُونَ الرِّبَا لَا يَقُومُونَ إِلَّا كَمَا يَقُومُ الَّذِي يَتَخَبَّطُهُ الشَّيْطَانُ مِنَ الْمَسِّ}</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[البقرة: 275]</w:t>
      </w:r>
      <w:r w:rsidRPr="0009146B">
        <w:rPr>
          <w:rFonts w:ascii="Simplified Arabic" w:hAnsi="Simplified Arabic" w:cs="Simplified Arabic"/>
          <w:b w:val="0"/>
          <w:bCs w:val="0"/>
          <w:sz w:val="28"/>
          <w:szCs w:val="28"/>
          <w:rtl/>
          <w:lang w:bidi="ar-JO"/>
        </w:rPr>
        <w:t>، حتى قال جمع من أهل العلم</w:t>
      </w:r>
      <w:r w:rsidR="003C68DF">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003C68DF">
        <w:rPr>
          <w:rFonts w:ascii="Simplified Arabic" w:hAnsi="Simplified Arabic" w:cs="Simplified Arabic" w:hint="cs"/>
          <w:b w:val="0"/>
          <w:bCs w:val="0"/>
          <w:sz w:val="28"/>
          <w:szCs w:val="28"/>
          <w:rtl/>
          <w:lang w:bidi="ar-JO"/>
        </w:rPr>
        <w:t>إ</w:t>
      </w:r>
      <w:r w:rsidRPr="0009146B">
        <w:rPr>
          <w:rFonts w:ascii="Simplified Arabic" w:hAnsi="Simplified Arabic" w:cs="Simplified Arabic"/>
          <w:b w:val="0"/>
          <w:bCs w:val="0"/>
          <w:sz w:val="28"/>
          <w:szCs w:val="28"/>
          <w:rtl/>
          <w:lang w:bidi="ar-JO"/>
        </w:rPr>
        <w:t>نهم ي</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بعثون مجانين، نسأل الله العافية، ي</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بعثون مجانين، </w:t>
      </w:r>
      <w:r w:rsidRPr="0009146B">
        <w:rPr>
          <w:rFonts w:ascii="Simplified Arabic" w:hAnsi="Simplified Arabic" w:cs="Simplified Arabic"/>
          <w:color w:val="FF0000"/>
          <w:sz w:val="28"/>
          <w:szCs w:val="28"/>
          <w:rtl/>
          <w:lang w:bidi="ar-JO"/>
        </w:rPr>
        <w:t>{فَأْذَنُوا بِحَرْبٍ مِنَ اللَّهِ وَرَسُولِهِ}</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[البقرة: 279]</w:t>
      </w:r>
      <w:r w:rsidRPr="0009146B">
        <w:rPr>
          <w:rFonts w:ascii="Simplified Arabic" w:hAnsi="Simplified Arabic" w:cs="Simplified Arabic"/>
          <w:b w:val="0"/>
          <w:bCs w:val="0"/>
          <w:sz w:val="28"/>
          <w:szCs w:val="28"/>
          <w:rtl/>
          <w:lang w:bidi="ar-JO"/>
        </w:rPr>
        <w:t>، نسأل الله العافية، نصوص قوية</w:t>
      </w:r>
      <w:r w:rsidR="003C68DF">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وتهز الجبال</w:t>
      </w:r>
      <w:r w:rsidR="003C68DF">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ومع ذلك كثير من المسلمين يتعاطى هذه الجريمة من غير أدنى تردد، نسأل الله العافية، لكنه الاستمرار والاستمراء لهذه الذنوب وتلك الجرائم</w:t>
      </w:r>
      <w:r w:rsidR="003C68DF">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p>
    <w:p w:rsidR="00A10EE4"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الإنسان في أول أمره قد يرفض مثل هذا الأمر</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ثم إذا تعامل به</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وجالس من يزاوله يرققون له مثل هذه الأمور، وبعض من يتصدر للفتوى مع الأسف ينظرون إلى بعض المسائل على أنها خلافية</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أو على أنها داخلة في حيز الشبهات</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ويقولون ويسولون لآحاد العوام أن مثل هذا الأمر مما يسع فيه الخلاف</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وأن النسب اليسيرة يمكن أن تقدم عليها</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ثم تتخلص منها</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ثم بعد ذلك إذا دخل المبلغ الحساب يصعب التخلص منه، مع أنه لا يجوز الإقدام على شيء من الربا</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ولو كانت نسبته أقل القليل</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ويقيسون ذلك على النجاسة اليسيرة أنه يعفى عنها، وأبو حنيفة يجيز اليسير من النجاسة بقدر الدرهم البغلي، لكن هل أبو حنيفة -رحمه الله- يجيز للإنسان أن يُقدم على النجاسة أو أن النجاسة إذا وقعت عليه من غير قصد يعفى عنها اليسيرة؟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هل يمكن </w:t>
      </w:r>
      <w:r w:rsidR="00A10EE4" w:rsidRPr="0009146B">
        <w:rPr>
          <w:rFonts w:ascii="Simplified Arabic" w:hAnsi="Simplified Arabic" w:cs="Simplified Arabic"/>
          <w:b w:val="0"/>
          <w:bCs w:val="0"/>
          <w:sz w:val="28"/>
          <w:szCs w:val="28"/>
          <w:rtl/>
          <w:lang w:bidi="ar-JO"/>
        </w:rPr>
        <w:t xml:space="preserve">أن يقول </w:t>
      </w:r>
      <w:r w:rsidRPr="0009146B">
        <w:rPr>
          <w:rFonts w:ascii="Simplified Arabic" w:hAnsi="Simplified Arabic" w:cs="Simplified Arabic"/>
          <w:b w:val="0"/>
          <w:bCs w:val="0"/>
          <w:sz w:val="28"/>
          <w:szCs w:val="28"/>
          <w:rtl/>
          <w:lang w:bidi="ar-JO"/>
        </w:rPr>
        <w:t>أبو حنيفة</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قد</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م ثوبك لأحد يبول عليه بقدر الدرهم البغلي؟ والله ما يقوله أبو حنيفة، لكن إذا وقع شيء يسير يعفى عنه في مذهبه، ونحن نقول</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لا يجوز أن يُقدم أحد على الربا مهما قلت نسبته، لكن إذا حصل من غير قصد تخل</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ص منه كما تتخلص من النجاسة بغسلها. وبعضهم يسمع مثل هذا الكلام يقول</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شيء يسير معفو عنه، الربا شأنه عظيم، حرب لله ورسوله، الدنيا كلها لا تقوم لأدنى أدنى ما فيه من هذا الوعيد.</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«فقد آذنته بالحرب»</w:t>
      </w:r>
      <w:r w:rsidRPr="0009146B">
        <w:rPr>
          <w:rFonts w:ascii="Simplified Arabic" w:hAnsi="Simplified Arabic" w:cs="Simplified Arabic"/>
          <w:b w:val="0"/>
          <w:bCs w:val="0"/>
          <w:sz w:val="28"/>
          <w:szCs w:val="28"/>
          <w:rtl/>
          <w:lang w:bidi="ar-JO"/>
        </w:rPr>
        <w:t>، خلاص</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0000FF"/>
          <w:sz w:val="28"/>
          <w:szCs w:val="28"/>
          <w:rtl/>
          <w:lang w:bidi="ar-JO"/>
        </w:rPr>
        <w:t>«من عادى لي وليًّا فقد آذنته»</w:t>
      </w:r>
      <w:r w:rsidRPr="0009146B">
        <w:rPr>
          <w:rFonts w:ascii="Simplified Arabic" w:hAnsi="Simplified Arabic" w:cs="Simplified Arabic"/>
          <w:b w:val="0"/>
          <w:bCs w:val="0"/>
          <w:sz w:val="28"/>
          <w:szCs w:val="28"/>
          <w:rtl/>
          <w:lang w:bidi="ar-JO"/>
        </w:rPr>
        <w:t xml:space="preserve"> وأعلمته بالحرب.</w:t>
      </w:r>
    </w:p>
    <w:p w:rsidR="00A10EE4"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lastRenderedPageBreak/>
        <w:t>«وما تقرب إلي عبدي بشيء أحب</w:t>
      </w:r>
      <w:r w:rsidR="00A10EE4">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إلي مما افترضته عليه»</w:t>
      </w:r>
      <w:r w:rsidRPr="0009146B">
        <w:rPr>
          <w:rFonts w:ascii="Simplified Arabic" w:hAnsi="Simplified Arabic" w:cs="Simplified Arabic"/>
          <w:b w:val="0"/>
          <w:bCs w:val="0"/>
          <w:sz w:val="28"/>
          <w:szCs w:val="28"/>
          <w:rtl/>
          <w:lang w:bidi="ar-JO"/>
        </w:rPr>
        <w:t>، الفرائض ما أوجب الله عليك من صلاة ومن إيمان قبل ذلك وتوحيد وصلاة وزكاة وصيام وحج وغير ذلك من الفرائض</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هذه أحب إلى الله مما سواها من النوافل، ولو قام شخص الليل كله عمره كله</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وصام الدهر كله</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وترك فرضًا واحدًا من الصلوات الخمس </w:t>
      </w:r>
      <w:r w:rsidR="00A10EE4">
        <w:rPr>
          <w:rFonts w:ascii="Simplified Arabic" w:hAnsi="Simplified Arabic" w:cs="Simplified Arabic" w:hint="cs"/>
          <w:b w:val="0"/>
          <w:bCs w:val="0"/>
          <w:sz w:val="28"/>
          <w:szCs w:val="28"/>
          <w:rtl/>
          <w:lang w:bidi="ar-JO"/>
        </w:rPr>
        <w:t>ف</w:t>
      </w:r>
      <w:r w:rsidRPr="0009146B">
        <w:rPr>
          <w:rFonts w:ascii="Simplified Arabic" w:hAnsi="Simplified Arabic" w:cs="Simplified Arabic"/>
          <w:b w:val="0"/>
          <w:bCs w:val="0"/>
          <w:sz w:val="28"/>
          <w:szCs w:val="28"/>
          <w:rtl/>
          <w:lang w:bidi="ar-JO"/>
        </w:rPr>
        <w:t>هذا لا يقاوم هذا، أو ترك يومًا من أيام رمضان وصام الدهر كله</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ومصر</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على ترك الصيام في هذا اليوم لا يقاوم؛ لأن الله -جل وعلا- يقول: </w:t>
      </w:r>
      <w:r w:rsidRPr="0009146B">
        <w:rPr>
          <w:rFonts w:ascii="Simplified Arabic" w:hAnsi="Simplified Arabic" w:cs="Simplified Arabic"/>
          <w:color w:val="0000FF"/>
          <w:sz w:val="28"/>
          <w:szCs w:val="28"/>
          <w:rtl/>
          <w:lang w:bidi="ar-JO"/>
        </w:rPr>
        <w:t>«وما تقرب إلي عبدي بشيء أحب</w:t>
      </w:r>
      <w:r w:rsidR="00A10EE4">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إلي مما افترضته عليه، وما يزال عبدي يتقرب إلي بالنوافل حتى أحبه»</w:t>
      </w:r>
      <w:r w:rsidR="00A10EE4">
        <w:rPr>
          <w:rFonts w:ascii="Simplified Arabic" w:hAnsi="Simplified Arabic" w:cs="Simplified Arabic" w:hint="cs"/>
          <w:b w:val="0"/>
          <w:bCs w:val="0"/>
          <w:sz w:val="28"/>
          <w:szCs w:val="28"/>
          <w:rtl/>
          <w:lang w:bidi="ar-JO"/>
        </w:rPr>
        <w:t>.</w:t>
      </w:r>
    </w:p>
    <w:p w:rsidR="00A10EE4"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الآن التعليم، مثال: التعليم الذي يؤخذ عليه أجر، موظف</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أستاذ يعلم الناس العلم بوظيفة وراتب، هذا واجب </w:t>
      </w:r>
      <w:r w:rsidR="00A10EE4">
        <w:rPr>
          <w:rFonts w:ascii="Simplified Arabic" w:hAnsi="Simplified Arabic" w:cs="Simplified Arabic" w:hint="cs"/>
          <w:b w:val="0"/>
          <w:bCs w:val="0"/>
          <w:sz w:val="28"/>
          <w:szCs w:val="28"/>
          <w:rtl/>
          <w:lang w:bidi="ar-JO"/>
        </w:rPr>
        <w:t>أم</w:t>
      </w:r>
      <w:r w:rsidRPr="0009146B">
        <w:rPr>
          <w:rFonts w:ascii="Simplified Arabic" w:hAnsi="Simplified Arabic" w:cs="Simplified Arabic"/>
          <w:b w:val="0"/>
          <w:bCs w:val="0"/>
          <w:sz w:val="28"/>
          <w:szCs w:val="28"/>
          <w:rtl/>
          <w:lang w:bidi="ar-JO"/>
        </w:rPr>
        <w:t xml:space="preserve"> نفل؟ وله دروس في المسجد، أيهما أهم؟ </w:t>
      </w:r>
    </w:p>
    <w:p w:rsidR="00A10EE4" w:rsidRDefault="00A10EE4" w:rsidP="00A10EE4">
      <w:pPr>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طالب: .........</w:t>
      </w:r>
    </w:p>
    <w:p w:rsidR="00A10EE4" w:rsidRDefault="00A10EE4" w:rsidP="00A10EE4">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w:t>
      </w:r>
      <w:r>
        <w:rPr>
          <w:rFonts w:ascii="Simplified Arabic" w:hAnsi="Simplified Arabic" w:cs="Simplified Arabic" w:hint="cs"/>
          <w:b w:val="0"/>
          <w:bCs w:val="0"/>
          <w:sz w:val="28"/>
          <w:szCs w:val="28"/>
          <w:rtl/>
          <w:lang w:bidi="ar-JO"/>
        </w:rPr>
        <w:t>نعم؟</w:t>
      </w:r>
    </w:p>
    <w:p w:rsidR="00A10EE4" w:rsidRDefault="00A10EE4" w:rsidP="00A10EE4">
      <w:pPr>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طالب: .........</w:t>
      </w:r>
    </w:p>
    <w:p w:rsidR="00D57B5C" w:rsidRPr="0009146B" w:rsidRDefault="00A10EE4" w:rsidP="00A10EE4">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w:t>
      </w:r>
      <w:r w:rsidR="00D57B5C" w:rsidRPr="0009146B">
        <w:rPr>
          <w:rFonts w:ascii="Simplified Arabic" w:hAnsi="Simplified Arabic" w:cs="Simplified Arabic"/>
          <w:b w:val="0"/>
          <w:bCs w:val="0"/>
          <w:sz w:val="28"/>
          <w:szCs w:val="28"/>
          <w:rtl/>
          <w:lang w:bidi="ar-JO"/>
        </w:rPr>
        <w:t xml:space="preserve">الواجب أهم، </w:t>
      </w:r>
      <w:r w:rsidR="00D57B5C" w:rsidRPr="0009146B">
        <w:rPr>
          <w:rFonts w:ascii="Simplified Arabic" w:hAnsi="Simplified Arabic" w:cs="Simplified Arabic"/>
          <w:color w:val="0000FF"/>
          <w:sz w:val="28"/>
          <w:szCs w:val="28"/>
          <w:rtl/>
          <w:lang w:bidi="ar-JO"/>
        </w:rPr>
        <w:t>«ما تقرب إلي عبدي بشيء أحب إلي مما افترضته عليه»</w:t>
      </w:r>
      <w:r w:rsidR="00D57B5C" w:rsidRPr="0009146B">
        <w:rPr>
          <w:rFonts w:ascii="Simplified Arabic" w:hAnsi="Simplified Arabic" w:cs="Simplified Arabic"/>
          <w:b w:val="0"/>
          <w:bCs w:val="0"/>
          <w:sz w:val="28"/>
          <w:szCs w:val="28"/>
          <w:rtl/>
          <w:lang w:bidi="ar-JO"/>
        </w:rPr>
        <w:t>، هذا يتأخر عن المحاضرة خمس دقائق أو عشر دقائق</w:t>
      </w:r>
      <w:r>
        <w:rPr>
          <w:rFonts w:ascii="Simplified Arabic" w:hAnsi="Simplified Arabic" w:cs="Simplified Arabic" w:hint="cs"/>
          <w:b w:val="0"/>
          <w:bCs w:val="0"/>
          <w:sz w:val="28"/>
          <w:szCs w:val="28"/>
          <w:rtl/>
          <w:lang w:bidi="ar-JO"/>
        </w:rPr>
        <w:t>،</w:t>
      </w:r>
      <w:r w:rsidR="00D57B5C" w:rsidRPr="0009146B">
        <w:rPr>
          <w:rFonts w:ascii="Simplified Arabic" w:hAnsi="Simplified Arabic" w:cs="Simplified Arabic"/>
          <w:b w:val="0"/>
          <w:bCs w:val="0"/>
          <w:sz w:val="28"/>
          <w:szCs w:val="28"/>
          <w:rtl/>
          <w:lang w:bidi="ar-JO"/>
        </w:rPr>
        <w:t xml:space="preserve"> وعنده كل يوم درس بالمسجد، نقول: ما تقرب إلي عبدي بشيء من النوافل أحب إلي مما افترضته علي.</w:t>
      </w:r>
      <w:r>
        <w:rPr>
          <w:rFonts w:ascii="Simplified Arabic" w:hAnsi="Simplified Arabic" w:cs="Simplified Arabic" w:hint="cs"/>
          <w:b w:val="0"/>
          <w:bCs w:val="0"/>
          <w:sz w:val="28"/>
          <w:szCs w:val="28"/>
          <w:rtl/>
          <w:lang w:bidi="ar-JO"/>
        </w:rPr>
        <w:t xml:space="preserve"> </w:t>
      </w:r>
    </w:p>
    <w:p w:rsidR="00E251FD"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عند الحساب إذا وُجد خلل في الفرائض نقص أليس في الحديث الصحيح: </w:t>
      </w:r>
      <w:r w:rsidRPr="0009146B">
        <w:rPr>
          <w:rFonts w:ascii="Simplified Arabic" w:hAnsi="Simplified Arabic" w:cs="Simplified Arabic"/>
          <w:color w:val="0000FF"/>
          <w:sz w:val="28"/>
          <w:szCs w:val="28"/>
          <w:rtl/>
          <w:lang w:bidi="ar-JO"/>
        </w:rPr>
        <w:t>«انظروا هل لعبدي من تطوع</w:t>
      </w:r>
      <w:r w:rsidR="00A10EE4">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w:t>
      </w:r>
      <w:r w:rsidRPr="0009146B">
        <w:rPr>
          <w:rFonts w:ascii="Simplified Arabic" w:hAnsi="Simplified Arabic" w:cs="Simplified Arabic"/>
          <w:b w:val="0"/>
          <w:bCs w:val="0"/>
          <w:sz w:val="28"/>
          <w:szCs w:val="28"/>
          <w:rtl/>
          <w:lang w:bidi="ar-JO"/>
        </w:rPr>
        <w:t xml:space="preserve"> فهذا الذي يتأخر عن المحاضرة عنده نقص في الفرض فيما أوجب الله عليه، لكن هل له من تطوع؟ </w:t>
      </w:r>
    </w:p>
    <w:p w:rsidR="00A10EE4" w:rsidRDefault="00A10EE4" w:rsidP="00A10EE4">
      <w:pPr>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طالب: .........</w:t>
      </w:r>
    </w:p>
    <w:p w:rsidR="00A10EE4" w:rsidRDefault="00A10EE4" w:rsidP="00A10EE4">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w:t>
      </w:r>
      <w:r w:rsidR="00D57B5C" w:rsidRPr="0009146B">
        <w:rPr>
          <w:rFonts w:ascii="Simplified Arabic" w:hAnsi="Simplified Arabic" w:cs="Simplified Arabic"/>
          <w:b w:val="0"/>
          <w:bCs w:val="0"/>
          <w:sz w:val="28"/>
          <w:szCs w:val="28"/>
          <w:rtl/>
          <w:lang w:bidi="ar-JO"/>
        </w:rPr>
        <w:t xml:space="preserve">دروس في المساجد ومحاضرات ودعوة وما أشبه ذلك؟ </w:t>
      </w:r>
    </w:p>
    <w:p w:rsidR="00A10EE4" w:rsidRDefault="00A10EE4" w:rsidP="00A10EE4">
      <w:pPr>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طالب: .........</w:t>
      </w:r>
    </w:p>
    <w:p w:rsidR="00D57B5C" w:rsidRPr="0009146B" w:rsidRDefault="00A10EE4" w:rsidP="00A10EE4">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 xml:space="preserve"> </w:t>
      </w:r>
      <w:r w:rsidR="00D57B5C" w:rsidRPr="0009146B">
        <w:rPr>
          <w:rFonts w:ascii="Simplified Arabic" w:hAnsi="Simplified Arabic" w:cs="Simplified Arabic"/>
          <w:b w:val="0"/>
          <w:bCs w:val="0"/>
          <w:sz w:val="28"/>
          <w:szCs w:val="28"/>
          <w:rtl/>
          <w:lang w:bidi="ar-JO"/>
        </w:rPr>
        <w:t xml:space="preserve">والخلاصة أن الفرض أهم من النفل؛ لأنك إذا أخللت بالفرض كنت بحاجة إلى قوله: </w:t>
      </w:r>
      <w:r w:rsidR="00D57B5C" w:rsidRPr="0009146B">
        <w:rPr>
          <w:rFonts w:ascii="Simplified Arabic" w:hAnsi="Simplified Arabic" w:cs="Simplified Arabic"/>
          <w:color w:val="0000FF"/>
          <w:sz w:val="28"/>
          <w:szCs w:val="28"/>
          <w:rtl/>
          <w:lang w:bidi="ar-JO"/>
        </w:rPr>
        <w:t>«انظروا هل لعبدي من تطوع</w:t>
      </w:r>
      <w:r>
        <w:rPr>
          <w:rFonts w:ascii="Simplified Arabic" w:hAnsi="Simplified Arabic" w:cs="Simplified Arabic" w:hint="cs"/>
          <w:color w:val="0000FF"/>
          <w:sz w:val="28"/>
          <w:szCs w:val="28"/>
          <w:rtl/>
          <w:lang w:bidi="ar-JO"/>
        </w:rPr>
        <w:t>؟</w:t>
      </w:r>
      <w:r w:rsidR="00D57B5C" w:rsidRPr="0009146B">
        <w:rPr>
          <w:rFonts w:ascii="Simplified Arabic" w:hAnsi="Simplified Arabic" w:cs="Simplified Arabic"/>
          <w:color w:val="0000FF"/>
          <w:sz w:val="28"/>
          <w:szCs w:val="28"/>
          <w:rtl/>
          <w:lang w:bidi="ar-JO"/>
        </w:rPr>
        <w:t>»</w:t>
      </w:r>
      <w:r w:rsidR="00D57B5C" w:rsidRPr="0009146B">
        <w:rPr>
          <w:rFonts w:ascii="Simplified Arabic" w:hAnsi="Simplified Arabic" w:cs="Simplified Arabic"/>
          <w:b w:val="0"/>
          <w:bCs w:val="0"/>
          <w:sz w:val="28"/>
          <w:szCs w:val="28"/>
          <w:rtl/>
          <w:lang w:bidi="ar-JO"/>
        </w:rPr>
        <w:t>، وإذا برئت ذمتك من الفرض صار التطوع زيادة على هذا الفرض الذي هو أحب وأوجب ما أوجب الله عليك.</w:t>
      </w:r>
      <w:r>
        <w:rPr>
          <w:rFonts w:ascii="Simplified Arabic" w:hAnsi="Simplified Arabic" w:cs="Simplified Arabic" w:hint="cs"/>
          <w:b w:val="0"/>
          <w:bCs w:val="0"/>
          <w:sz w:val="28"/>
          <w:szCs w:val="28"/>
          <w:rtl/>
          <w:lang w:bidi="ar-JO"/>
        </w:rPr>
        <w:t xml:space="preserve">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«وما تقرب إلي عبدي بشيء أحب إلي مما افترضته عليه، وما يزال عبدي يتقرب إلي بالنوافل»</w:t>
      </w:r>
      <w:r w:rsidRPr="0009146B">
        <w:rPr>
          <w:rFonts w:ascii="Simplified Arabic" w:hAnsi="Simplified Arabic" w:cs="Simplified Arabic"/>
          <w:b w:val="0"/>
          <w:bCs w:val="0"/>
          <w:sz w:val="28"/>
          <w:szCs w:val="28"/>
          <w:rtl/>
          <w:lang w:bidi="ar-JO"/>
        </w:rPr>
        <w:t xml:space="preserve"> يعني بعد الفرائض </w:t>
      </w:r>
      <w:r w:rsidRPr="0009146B">
        <w:rPr>
          <w:rFonts w:ascii="Simplified Arabic" w:hAnsi="Simplified Arabic" w:cs="Simplified Arabic"/>
          <w:color w:val="0000FF"/>
          <w:sz w:val="28"/>
          <w:szCs w:val="28"/>
          <w:rtl/>
          <w:lang w:bidi="ar-JO"/>
        </w:rPr>
        <w:t>«حتى أحبه»</w:t>
      </w:r>
      <w:r w:rsidRPr="0009146B">
        <w:rPr>
          <w:rFonts w:ascii="Simplified Arabic" w:hAnsi="Simplified Arabic" w:cs="Simplified Arabic"/>
          <w:b w:val="0"/>
          <w:bCs w:val="0"/>
          <w:sz w:val="28"/>
          <w:szCs w:val="28"/>
          <w:rtl/>
          <w:lang w:bidi="ar-JO"/>
        </w:rPr>
        <w:t xml:space="preserve">، ليس الأمر بالسهل أن الله يحبك؛ لأن النتيجة: </w:t>
      </w:r>
      <w:r w:rsidRPr="0009146B">
        <w:rPr>
          <w:rFonts w:ascii="Simplified Arabic" w:hAnsi="Simplified Arabic" w:cs="Simplified Arabic"/>
          <w:color w:val="0000FF"/>
          <w:sz w:val="28"/>
          <w:szCs w:val="28"/>
          <w:rtl/>
          <w:lang w:bidi="ar-JO"/>
        </w:rPr>
        <w:t>«فإذا أحببته كنت سمعه الذي يسمع به»</w:t>
      </w:r>
      <w:r w:rsidRPr="0009146B">
        <w:rPr>
          <w:rFonts w:ascii="Simplified Arabic" w:hAnsi="Simplified Arabic" w:cs="Simplified Arabic"/>
          <w:b w:val="0"/>
          <w:bCs w:val="0"/>
          <w:sz w:val="28"/>
          <w:szCs w:val="28"/>
          <w:rtl/>
          <w:lang w:bidi="ar-JO"/>
        </w:rPr>
        <w:t xml:space="preserve"> يعني فلا يسمع إلا ما يباح له سمعه، </w:t>
      </w:r>
      <w:r w:rsidRPr="0009146B">
        <w:rPr>
          <w:rFonts w:ascii="Simplified Arabic" w:hAnsi="Simplified Arabic" w:cs="Simplified Arabic"/>
          <w:color w:val="0000FF"/>
          <w:sz w:val="28"/>
          <w:szCs w:val="28"/>
          <w:rtl/>
          <w:lang w:bidi="ar-JO"/>
        </w:rPr>
        <w:t>«فإذا أحببته كنت سمعه الذي يسمع به وبصره الذي يبصر به</w:t>
      </w:r>
      <w:r w:rsidR="00A10EE4">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ويده التي يبطش بها</w:t>
      </w:r>
      <w:r w:rsidR="00A10EE4">
        <w:rPr>
          <w:rFonts w:ascii="Simplified Arabic" w:hAnsi="Simplified Arabic" w:cs="Simplified Arabic" w:hint="cs"/>
          <w:color w:val="0000FF"/>
          <w:sz w:val="28"/>
          <w:szCs w:val="28"/>
          <w:rtl/>
          <w:lang w:bidi="ar-JO"/>
        </w:rPr>
        <w:t>،</w:t>
      </w:r>
      <w:r w:rsidRPr="0009146B">
        <w:rPr>
          <w:rFonts w:ascii="Simplified Arabic" w:hAnsi="Simplified Arabic" w:cs="Simplified Arabic"/>
          <w:color w:val="0000FF"/>
          <w:sz w:val="28"/>
          <w:szCs w:val="28"/>
          <w:rtl/>
          <w:lang w:bidi="ar-JO"/>
        </w:rPr>
        <w:t xml:space="preserve"> ورجله التي يمشي بها»</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وحينئذٍ يحالفه التوفيق من الله -جل وعلا-، والحفظ والعناية والرعاية من الله -جل وعلا-، فلا يقع في محظور لا من طريق سمعه ولا من طريق بصره</w:t>
      </w:r>
      <w:r w:rsidR="00A10EE4">
        <w:rPr>
          <w:rFonts w:ascii="Simplified Arabic" w:hAnsi="Simplified Arabic" w:cs="Simplified Arabic" w:hint="cs"/>
          <w:b w:val="0"/>
          <w:bCs w:val="0"/>
          <w:sz w:val="28"/>
          <w:szCs w:val="28"/>
          <w:rtl/>
          <w:lang w:bidi="ar-JO"/>
        </w:rPr>
        <w:t xml:space="preserve">، </w:t>
      </w:r>
      <w:r w:rsidRPr="0009146B">
        <w:rPr>
          <w:rFonts w:ascii="Simplified Arabic" w:hAnsi="Simplified Arabic" w:cs="Simplified Arabic"/>
          <w:b w:val="0"/>
          <w:bCs w:val="0"/>
          <w:sz w:val="28"/>
          <w:szCs w:val="28"/>
          <w:rtl/>
          <w:lang w:bidi="ar-JO"/>
        </w:rPr>
        <w:t>ولا يمشي إلى معصية</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ولا يمد يده </w:t>
      </w:r>
      <w:r w:rsidRPr="0009146B">
        <w:rPr>
          <w:rFonts w:ascii="Simplified Arabic" w:hAnsi="Simplified Arabic" w:cs="Simplified Arabic"/>
          <w:b w:val="0"/>
          <w:bCs w:val="0"/>
          <w:sz w:val="28"/>
          <w:szCs w:val="28"/>
          <w:rtl/>
          <w:lang w:bidi="ar-JO"/>
        </w:rPr>
        <w:lastRenderedPageBreak/>
        <w:t>إلى معصية، وليس معنى هذا أن يكون معصومًا</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العصمة للأنبياء</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ليست لآحاد الناس، لكن إذا وُفق وصارت هذه عادته وديدنه وحفظ من المحرمات</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وقد تقع منه الهفوة والذلة بقدر ما يحصل له من خلل في هذه الفرائض وتفريط في شيء من النوافل، لكنه ي</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وف</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ق للتوبة منها أو تكون له حسنات غامرة</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فتغمر هذه الهفوة وهذه الذلة في بحار الحسنات</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فلا تضره إن شاء الله تعالى.</w:t>
      </w:r>
    </w:p>
    <w:p w:rsidR="00A10EE4"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«ولئن سألني لأعطينه»</w:t>
      </w:r>
      <w:r w:rsidR="00A10EE4">
        <w:rPr>
          <w:rFonts w:ascii="Simplified Arabic" w:hAnsi="Simplified Arabic" w:cs="Simplified Arabic" w:hint="cs"/>
          <w:color w:val="0000FF"/>
          <w:sz w:val="28"/>
          <w:szCs w:val="28"/>
          <w:rtl/>
          <w:lang w:bidi="ar-JO"/>
        </w:rPr>
        <w:t>،</w:t>
      </w:r>
      <w:r w:rsidRPr="0009146B">
        <w:rPr>
          <w:rFonts w:ascii="Simplified Arabic" w:hAnsi="Simplified Arabic" w:cs="Simplified Arabic"/>
          <w:b w:val="0"/>
          <w:bCs w:val="0"/>
          <w:sz w:val="28"/>
          <w:szCs w:val="28"/>
          <w:rtl/>
          <w:lang w:bidi="ar-JO"/>
        </w:rPr>
        <w:t xml:space="preserve"> ولئن مؤكد بالقسم المقدر، ولئن الواقعة في جواب القسم</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color w:val="0000FF"/>
          <w:sz w:val="28"/>
          <w:szCs w:val="28"/>
          <w:rtl/>
          <w:lang w:bidi="ar-JO"/>
        </w:rPr>
        <w:t>«إن سألني لأعطينه»</w:t>
      </w:r>
      <w:r w:rsidRPr="0009146B">
        <w:rPr>
          <w:rFonts w:ascii="Simplified Arabic" w:hAnsi="Simplified Arabic" w:cs="Simplified Arabic"/>
          <w:b w:val="0"/>
          <w:bCs w:val="0"/>
          <w:sz w:val="28"/>
          <w:szCs w:val="28"/>
          <w:rtl/>
          <w:lang w:bidi="ar-JO"/>
        </w:rPr>
        <w:t xml:space="preserve"> لام التأكيد، </w:t>
      </w:r>
      <w:r w:rsidRPr="0009146B">
        <w:rPr>
          <w:rFonts w:ascii="Simplified Arabic" w:hAnsi="Simplified Arabic" w:cs="Simplified Arabic"/>
          <w:color w:val="0000FF"/>
          <w:sz w:val="28"/>
          <w:szCs w:val="28"/>
          <w:rtl/>
          <w:lang w:bidi="ar-JO"/>
        </w:rPr>
        <w:t>«ولئن استعاذني لأعيذنه»</w:t>
      </w:r>
      <w:r w:rsidRPr="0009146B">
        <w:rPr>
          <w:rFonts w:ascii="Simplified Arabic" w:hAnsi="Simplified Arabic" w:cs="Simplified Arabic"/>
          <w:b w:val="0"/>
          <w:bCs w:val="0"/>
          <w:sz w:val="28"/>
          <w:szCs w:val="28"/>
          <w:rtl/>
          <w:lang w:bidi="ar-JO"/>
        </w:rPr>
        <w:t>، ولئن سألني لأعطينه</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ومعروف أن الدعاء بشروطه يُجاب: </w:t>
      </w:r>
      <w:r w:rsidRPr="0009146B">
        <w:rPr>
          <w:rFonts w:ascii="Simplified Arabic" w:hAnsi="Simplified Arabic" w:cs="Simplified Arabic"/>
          <w:color w:val="FF0000"/>
          <w:sz w:val="28"/>
          <w:szCs w:val="28"/>
          <w:rtl/>
          <w:lang w:bidi="ar-JO"/>
        </w:rPr>
        <w:t>{ادْعُونِي أَسْتَجِبْ لَكُمْ}</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[غافر: 60]</w:t>
      </w:r>
      <w:r w:rsidRPr="0009146B">
        <w:rPr>
          <w:rFonts w:ascii="Simplified Arabic" w:hAnsi="Simplified Arabic" w:cs="Simplified Arabic"/>
          <w:b w:val="0"/>
          <w:bCs w:val="0"/>
          <w:sz w:val="28"/>
          <w:szCs w:val="28"/>
          <w:rtl/>
          <w:lang w:bidi="ar-JO"/>
        </w:rPr>
        <w:t>، وهذا إذا سأل</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وله مزية عن بقية من يسأل لا شك أنه يجاب، لكن لا يمنع أن تؤخر هذه الإجابة في</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عطى أضعافًا في الجنة</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أو يدفع عنه من الشر مثله</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لأنه قد يقول</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أنا الآن عملت الفرائض</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واستكثرت من النوافل</w:t>
      </w:r>
      <w:r w:rsidR="00A10EE4">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وأدعو ولا أحصل إجابة؟ </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قلنا</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لا تيأس </w:t>
      </w:r>
      <w:r w:rsidRPr="0009146B">
        <w:rPr>
          <w:rFonts w:ascii="Simplified Arabic" w:hAnsi="Simplified Arabic" w:cs="Simplified Arabic"/>
          <w:color w:val="0000FF"/>
          <w:sz w:val="28"/>
          <w:szCs w:val="28"/>
          <w:rtl/>
          <w:lang w:bidi="ar-JO"/>
        </w:rPr>
        <w:t>«يجاب لأحدكم ما لم يستعجل»</w:t>
      </w:r>
      <w:r w:rsidRPr="0009146B">
        <w:rPr>
          <w:rFonts w:ascii="Simplified Arabic" w:hAnsi="Simplified Arabic" w:cs="Simplified Arabic"/>
          <w:b w:val="0"/>
          <w:bCs w:val="0"/>
          <w:sz w:val="28"/>
          <w:szCs w:val="28"/>
          <w:rtl/>
          <w:lang w:bidi="ar-JO"/>
        </w:rPr>
        <w:t>، يقول</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دعوت</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ودعوت</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فلم أر يستجاب لي، لا تعجل</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قد أُجبت، الله -جل وعلا- وعد بالإجابة: </w:t>
      </w:r>
      <w:r w:rsidRPr="0009146B">
        <w:rPr>
          <w:rFonts w:ascii="Simplified Arabic" w:hAnsi="Simplified Arabic" w:cs="Simplified Arabic"/>
          <w:color w:val="FF0000"/>
          <w:sz w:val="28"/>
          <w:szCs w:val="28"/>
          <w:rtl/>
          <w:lang w:bidi="ar-JO"/>
        </w:rPr>
        <w:t>{ادْعُونِي أَسْتَجِبْ لَكُمْ}</w:t>
      </w:r>
      <w:r w:rsidRPr="0009146B">
        <w:rPr>
          <w:rFonts w:ascii="Simplified Arabic" w:hAnsi="Simplified Arabic" w:cs="Simplified Arabic"/>
          <w:b w:val="0"/>
          <w:bCs w:val="0"/>
          <w:sz w:val="28"/>
          <w:szCs w:val="28"/>
          <w:rtl/>
          <w:lang w:bidi="ar-JO"/>
        </w:rPr>
        <w:t xml:space="preserve"> </w:t>
      </w:r>
      <w:r w:rsidRPr="0009146B">
        <w:rPr>
          <w:rFonts w:ascii="Simplified Arabic" w:hAnsi="Simplified Arabic" w:cs="Simplified Arabic"/>
          <w:sz w:val="28"/>
          <w:szCs w:val="28"/>
          <w:rtl/>
          <w:lang w:bidi="ar-JO"/>
        </w:rPr>
        <w:t>[غافر: 60]</w:t>
      </w:r>
      <w:r w:rsidRPr="0009146B">
        <w:rPr>
          <w:rFonts w:ascii="Simplified Arabic" w:hAnsi="Simplified Arabic" w:cs="Simplified Arabic"/>
          <w:b w:val="0"/>
          <w:bCs w:val="0"/>
          <w:sz w:val="28"/>
          <w:szCs w:val="28"/>
          <w:rtl/>
          <w:lang w:bidi="ar-JO"/>
        </w:rPr>
        <w:t>، لكن لا يلزم أن تجاب بنفس المسألة، قد يكون من الخير لك أن لا تجاب على هذه المسألة، بل تجاب بما هو أعظم منها</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وي</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دفع عند من الشر أضعاف أضعاف ما تحمله هذه المسألة من منافع.</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«ولئن استعاذني لأعيذنه»</w:t>
      </w:r>
      <w:r w:rsidRPr="0009146B">
        <w:rPr>
          <w:rFonts w:ascii="Simplified Arabic" w:hAnsi="Simplified Arabic" w:cs="Simplified Arabic"/>
          <w:b w:val="0"/>
          <w:bCs w:val="0"/>
          <w:sz w:val="28"/>
          <w:szCs w:val="28"/>
          <w:rtl/>
          <w:lang w:bidi="ar-JO"/>
        </w:rPr>
        <w:t xml:space="preserve">، استعاذ التجأ إلى الله -جل وعلا- من شيء يخشاه أو يخافه، </w:t>
      </w:r>
      <w:r w:rsidRPr="0009146B">
        <w:rPr>
          <w:rFonts w:ascii="Simplified Arabic" w:hAnsi="Simplified Arabic" w:cs="Simplified Arabic"/>
          <w:color w:val="0000FF"/>
          <w:sz w:val="28"/>
          <w:szCs w:val="28"/>
          <w:rtl/>
          <w:lang w:bidi="ar-JO"/>
        </w:rPr>
        <w:t>«لأعيذنه»</w:t>
      </w:r>
      <w:r w:rsidRPr="0009146B">
        <w:rPr>
          <w:rFonts w:ascii="Simplified Arabic" w:hAnsi="Simplified Arabic" w:cs="Simplified Arabic"/>
          <w:b w:val="0"/>
          <w:bCs w:val="0"/>
          <w:sz w:val="28"/>
          <w:szCs w:val="28"/>
          <w:rtl/>
          <w:lang w:bidi="ar-JO"/>
        </w:rPr>
        <w:t xml:space="preserve"> يدفعه عنه.</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color w:val="0000FF"/>
          <w:sz w:val="28"/>
          <w:szCs w:val="28"/>
          <w:rtl/>
          <w:lang w:bidi="ar-JO"/>
        </w:rPr>
        <w:t>«وما ترددت عن شيء أنا فاعله ترددي عن نفس عبدي المؤمن»</w:t>
      </w:r>
      <w:r w:rsidRPr="0009146B">
        <w:rPr>
          <w:rFonts w:ascii="Simplified Arabic" w:hAnsi="Simplified Arabic" w:cs="Simplified Arabic"/>
          <w:b w:val="0"/>
          <w:bCs w:val="0"/>
          <w:sz w:val="28"/>
          <w:szCs w:val="28"/>
          <w:rtl/>
          <w:lang w:bidi="ar-JO"/>
        </w:rPr>
        <w:t>، طبيعة الناس</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طبيعة البشر أنهم يكرهون الموت، </w:t>
      </w:r>
      <w:r w:rsidRPr="0009146B">
        <w:rPr>
          <w:rFonts w:ascii="Simplified Arabic" w:hAnsi="Simplified Arabic" w:cs="Simplified Arabic"/>
          <w:color w:val="0000FF"/>
          <w:sz w:val="28"/>
          <w:szCs w:val="28"/>
          <w:rtl/>
          <w:lang w:bidi="ar-JO"/>
        </w:rPr>
        <w:t>«وأن</w:t>
      </w:r>
      <w:r w:rsidR="00F56915">
        <w:rPr>
          <w:rFonts w:ascii="Simplified Arabic" w:hAnsi="Simplified Arabic" w:cs="Simplified Arabic" w:hint="cs"/>
          <w:color w:val="0000FF"/>
          <w:sz w:val="28"/>
          <w:szCs w:val="28"/>
          <w:rtl/>
          <w:lang w:bidi="ar-JO"/>
        </w:rPr>
        <w:t>ا</w:t>
      </w:r>
      <w:r w:rsidRPr="0009146B">
        <w:rPr>
          <w:rFonts w:ascii="Simplified Arabic" w:hAnsi="Simplified Arabic" w:cs="Simplified Arabic"/>
          <w:color w:val="0000FF"/>
          <w:sz w:val="28"/>
          <w:szCs w:val="28"/>
          <w:rtl/>
          <w:lang w:bidi="ar-JO"/>
        </w:rPr>
        <w:t xml:space="preserve"> أكره مساءته»</w:t>
      </w:r>
      <w:r w:rsidRPr="0009146B">
        <w:rPr>
          <w:rFonts w:ascii="Simplified Arabic" w:hAnsi="Simplified Arabic" w:cs="Simplified Arabic"/>
          <w:b w:val="0"/>
          <w:bCs w:val="0"/>
          <w:sz w:val="28"/>
          <w:szCs w:val="28"/>
          <w:rtl/>
          <w:lang w:bidi="ar-JO"/>
        </w:rPr>
        <w:t xml:space="preserve">، لا شك أن ما عند الله خير لعبده المؤمن، لكن الكراهية قد تأتي بسبب ما يخشاه على نفسه من تفريط، أو رجاء أن يمد في عمره فيزداد مما يقربه إلى الله -جل وعلا-، فيكره الموت، وخيركم من طال عمره وحسن عمله، </w:t>
      </w:r>
      <w:r w:rsidRPr="0009146B">
        <w:rPr>
          <w:rFonts w:ascii="Simplified Arabic" w:hAnsi="Simplified Arabic" w:cs="Simplified Arabic"/>
          <w:color w:val="0000FF"/>
          <w:sz w:val="28"/>
          <w:szCs w:val="28"/>
          <w:rtl/>
          <w:lang w:bidi="ar-JO"/>
        </w:rPr>
        <w:t>«وأنا أكره مساءته»</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لأن الموت يسوءه</w:t>
      </w:r>
      <w:r w:rsidR="00F56915">
        <w:rPr>
          <w:rFonts w:ascii="Simplified Arabic" w:hAnsi="Simplified Arabic" w:cs="Simplified Arabic" w:hint="cs"/>
          <w:b w:val="0"/>
          <w:bCs w:val="0"/>
          <w:sz w:val="28"/>
          <w:szCs w:val="28"/>
          <w:rtl/>
          <w:lang w:bidi="ar-JO"/>
        </w:rPr>
        <w:t>،</w:t>
      </w:r>
      <w:r w:rsidRPr="0009146B">
        <w:rPr>
          <w:rFonts w:ascii="Simplified Arabic" w:hAnsi="Simplified Arabic" w:cs="Simplified Arabic"/>
          <w:b w:val="0"/>
          <w:bCs w:val="0"/>
          <w:sz w:val="28"/>
          <w:szCs w:val="28"/>
          <w:rtl/>
          <w:lang w:bidi="ar-JO"/>
        </w:rPr>
        <w:t xml:space="preserve"> والله -جل وعلا- يكره ما يسوء المؤمن، والكراهية ثابتة لله -جل وعلا- على ما يليق بجلاله وعظمته كسائر ما ورد عنه في كتابه أو في سنة نبيه -عليه الصلاة والسلام-.</w:t>
      </w:r>
    </w:p>
    <w:p w:rsidR="00D57B5C" w:rsidRPr="0009146B" w:rsidRDefault="00D57B5C" w:rsidP="0009146B">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t>كم بقي؟</w:t>
      </w:r>
    </w:p>
    <w:p w:rsidR="00E251FD" w:rsidRDefault="00E251FD" w:rsidP="00E251FD">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F56915" w:rsidRDefault="00F56915" w:rsidP="0009146B">
      <w:pPr>
        <w:jc w:val="lowKashida"/>
        <w:rPr>
          <w:rFonts w:ascii="Simplified Arabic" w:hAnsi="Simplified Arabic" w:cs="Simplified Arabic"/>
          <w:b w:val="0"/>
          <w:bCs w:val="0"/>
          <w:sz w:val="28"/>
          <w:szCs w:val="28"/>
          <w:rtl/>
          <w:lang w:bidi="ar-JO"/>
        </w:rPr>
      </w:pPr>
      <w:r>
        <w:rPr>
          <w:rFonts w:ascii="Simplified Arabic" w:hAnsi="Simplified Arabic" w:cs="Simplified Arabic"/>
          <w:b w:val="0"/>
          <w:bCs w:val="0"/>
          <w:sz w:val="28"/>
          <w:szCs w:val="28"/>
          <w:rtl/>
          <w:lang w:bidi="ar-JO"/>
        </w:rPr>
        <w:t>نعم</w:t>
      </w:r>
      <w:r>
        <w:rPr>
          <w:rFonts w:ascii="Simplified Arabic" w:hAnsi="Simplified Arabic" w:cs="Simplified Arabic" w:hint="cs"/>
          <w:b w:val="0"/>
          <w:bCs w:val="0"/>
          <w:sz w:val="28"/>
          <w:szCs w:val="28"/>
          <w:rtl/>
          <w:lang w:bidi="ar-JO"/>
        </w:rPr>
        <w:t>؟</w:t>
      </w:r>
    </w:p>
    <w:p w:rsidR="00F56915" w:rsidRDefault="00F56915" w:rsidP="00F56915">
      <w:pPr>
        <w:jc w:val="lowKashida"/>
        <w:rPr>
          <w:rFonts w:ascii="Simplified Arabic" w:hAnsi="Simplified Arabic" w:cs="Simplified Arabic"/>
          <w:sz w:val="28"/>
          <w:szCs w:val="28"/>
          <w:lang w:bidi="ar-JO"/>
        </w:rPr>
      </w:pPr>
      <w:r>
        <w:rPr>
          <w:rFonts w:ascii="Simplified Arabic" w:hAnsi="Simplified Arabic" w:cs="Simplified Arabic"/>
          <w:sz w:val="28"/>
          <w:szCs w:val="28"/>
          <w:rtl/>
          <w:lang w:bidi="ar-JO"/>
        </w:rPr>
        <w:t>طالب: .........</w:t>
      </w:r>
    </w:p>
    <w:p w:rsidR="00D57B5C" w:rsidRPr="0009146B" w:rsidRDefault="00F56915" w:rsidP="00F56915">
      <w:pPr>
        <w:jc w:val="lowKashida"/>
        <w:rPr>
          <w:rFonts w:ascii="Simplified Arabic" w:hAnsi="Simplified Arabic" w:cs="Simplified Arabic"/>
          <w:b w:val="0"/>
          <w:bCs w:val="0"/>
          <w:sz w:val="28"/>
          <w:szCs w:val="28"/>
          <w:rtl/>
          <w:lang w:bidi="ar-JO"/>
        </w:rPr>
      </w:pPr>
      <w:r w:rsidRPr="0009146B">
        <w:rPr>
          <w:rFonts w:ascii="Simplified Arabic" w:hAnsi="Simplified Arabic" w:cs="Simplified Arabic"/>
          <w:b w:val="0"/>
          <w:bCs w:val="0"/>
          <w:sz w:val="28"/>
          <w:szCs w:val="28"/>
          <w:rtl/>
          <w:lang w:bidi="ar-JO"/>
        </w:rPr>
        <w:lastRenderedPageBreak/>
        <w:t xml:space="preserve"> </w:t>
      </w:r>
      <w:r w:rsidR="00D57B5C" w:rsidRPr="0009146B">
        <w:rPr>
          <w:rFonts w:ascii="Simplified Arabic" w:hAnsi="Simplified Arabic" w:cs="Simplified Arabic"/>
          <w:b w:val="0"/>
          <w:bCs w:val="0"/>
          <w:sz w:val="28"/>
          <w:szCs w:val="28"/>
          <w:rtl/>
          <w:lang w:bidi="ar-JO"/>
        </w:rPr>
        <w:t>هذا الحديث حديث عظيم</w:t>
      </w:r>
      <w:r w:rsidR="00E251FD">
        <w:rPr>
          <w:rFonts w:ascii="Simplified Arabic" w:hAnsi="Simplified Arabic" w:cs="Simplified Arabic" w:hint="cs"/>
          <w:b w:val="0"/>
          <w:bCs w:val="0"/>
          <w:sz w:val="28"/>
          <w:szCs w:val="28"/>
          <w:rtl/>
          <w:lang w:bidi="ar-JO"/>
        </w:rPr>
        <w:t>،</w:t>
      </w:r>
      <w:r w:rsidR="00D57B5C" w:rsidRPr="0009146B">
        <w:rPr>
          <w:rFonts w:ascii="Simplified Arabic" w:hAnsi="Simplified Arabic" w:cs="Simplified Arabic"/>
          <w:b w:val="0"/>
          <w:bCs w:val="0"/>
          <w:sz w:val="28"/>
          <w:szCs w:val="28"/>
          <w:rtl/>
          <w:lang w:bidi="ar-JO"/>
        </w:rPr>
        <w:t xml:space="preserve"> وألف في شرحه الكتب، وأطول ما شُرح به كتاب للشوكاني اسمه: قُطر الولي في شرح حديث من عادى لي ولي، وهو مطبوع في مجلد كبير، وإن كان فيه حواش</w:t>
      </w:r>
      <w:r w:rsidR="00E251FD">
        <w:rPr>
          <w:rFonts w:ascii="Simplified Arabic" w:hAnsi="Simplified Arabic" w:cs="Simplified Arabic" w:hint="cs"/>
          <w:b w:val="0"/>
          <w:bCs w:val="0"/>
          <w:sz w:val="28"/>
          <w:szCs w:val="28"/>
          <w:rtl/>
          <w:lang w:bidi="ar-JO"/>
        </w:rPr>
        <w:t>ٍ</w:t>
      </w:r>
      <w:r w:rsidR="00D57B5C" w:rsidRPr="0009146B">
        <w:rPr>
          <w:rFonts w:ascii="Simplified Arabic" w:hAnsi="Simplified Arabic" w:cs="Simplified Arabic"/>
          <w:b w:val="0"/>
          <w:bCs w:val="0"/>
          <w:sz w:val="28"/>
          <w:szCs w:val="28"/>
          <w:rtl/>
          <w:lang w:bidi="ar-JO"/>
        </w:rPr>
        <w:t xml:space="preserve"> كثيرة</w:t>
      </w:r>
      <w:r w:rsidR="00E251FD">
        <w:rPr>
          <w:rFonts w:ascii="Simplified Arabic" w:hAnsi="Simplified Arabic" w:cs="Simplified Arabic" w:hint="cs"/>
          <w:b w:val="0"/>
          <w:bCs w:val="0"/>
          <w:sz w:val="28"/>
          <w:szCs w:val="28"/>
          <w:rtl/>
          <w:lang w:bidi="ar-JO"/>
        </w:rPr>
        <w:t>،</w:t>
      </w:r>
      <w:r w:rsidR="00D57B5C" w:rsidRPr="0009146B">
        <w:rPr>
          <w:rFonts w:ascii="Simplified Arabic" w:hAnsi="Simplified Arabic" w:cs="Simplified Arabic"/>
          <w:b w:val="0"/>
          <w:bCs w:val="0"/>
          <w:sz w:val="28"/>
          <w:szCs w:val="28"/>
          <w:rtl/>
          <w:lang w:bidi="ar-JO"/>
        </w:rPr>
        <w:t xml:space="preserve"> لكنه شرح موسع للشوكاني.</w:t>
      </w:r>
    </w:p>
    <w:sectPr w:rsidR="00D57B5C" w:rsidRPr="0009146B"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E75" w:rsidRDefault="00431E75" w:rsidP="002C3E85">
      <w:r>
        <w:separator/>
      </w:r>
    </w:p>
  </w:endnote>
  <w:endnote w:type="continuationSeparator" w:id="0">
    <w:p w:rsidR="00431E75" w:rsidRDefault="00431E75"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FDE4C5B-FB84-41E5-AC1D-10F4477EA0CF}"/>
  </w:font>
  <w:font w:name="Times New Roman">
    <w:panose1 w:val="02020603050405020304"/>
    <w:charset w:val="00"/>
    <w:family w:val="roman"/>
    <w:pitch w:val="variable"/>
    <w:sig w:usb0="E0002EFF" w:usb1="C000785B" w:usb2="00000009" w:usb3="00000000" w:csb0="000001FF" w:csb1="00000000"/>
    <w:embedRegular r:id="rId2" w:fontKey="{355F1E9A-09B3-4889-8476-0D3B88C242A1}"/>
    <w:embedBold r:id="rId3" w:fontKey="{E9F16D2D-5360-43A3-8846-113337285570}"/>
    <w:embedBoldItalic r:id="rId4" w:fontKey="{E26C4138-C0CD-4134-AE88-83F00846086D}"/>
  </w:font>
  <w:font w:name="Courier New">
    <w:panose1 w:val="02070309020205020404"/>
    <w:charset w:val="00"/>
    <w:family w:val="modern"/>
    <w:pitch w:val="fixed"/>
    <w:sig w:usb0="E0002EFF" w:usb1="C0007843" w:usb2="00000009" w:usb3="00000000" w:csb0="000001FF" w:csb1="00000000"/>
    <w:embedRegular r:id="rId5" w:fontKey="{74E35C39-721F-40B8-86D2-60C8712C9EAE}"/>
  </w:font>
  <w:font w:name="Wingdings">
    <w:panose1 w:val="05000000000000000000"/>
    <w:charset w:val="02"/>
    <w:family w:val="auto"/>
    <w:pitch w:val="variable"/>
    <w:sig w:usb0="00000000" w:usb1="10000000" w:usb2="00000000" w:usb3="00000000" w:csb0="80000000" w:csb1="00000000"/>
    <w:embedRegular r:id="rId6" w:fontKey="{E39413D4-7700-417D-B626-432EB4B79491}"/>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5FDAC28C-758D-4E43-9371-E2C4413191DA}"/>
    <w:embedBold r:id="rId8" w:fontKey="{4AA25207-C97B-42C9-A72F-AE874883F55D}"/>
  </w:font>
  <w:font w:name="DecoType Naskh Variants">
    <w:charset w:val="B2"/>
    <w:family w:val="auto"/>
    <w:pitch w:val="variable"/>
    <w:sig w:usb0="00002001" w:usb1="80000000" w:usb2="00000008" w:usb3="00000000" w:csb0="00000040" w:csb1="00000000"/>
    <w:embedRegular r:id="rId9" w:fontKey="{8EDB30EA-FE09-4A73-996D-83E7F71856A0}"/>
  </w:font>
  <w:font w:name="Simplified Arabic">
    <w:panose1 w:val="02020603050405020304"/>
    <w:charset w:val="00"/>
    <w:family w:val="roman"/>
    <w:pitch w:val="variable"/>
    <w:sig w:usb0="00002003" w:usb1="80000000" w:usb2="00000008" w:usb3="00000000" w:csb0="00000041" w:csb1="00000000"/>
    <w:embedRegular r:id="rId10" w:fontKey="{7FE030D1-A29E-43E3-A8EA-ABE7B24136F5}"/>
    <w:embedBold r:id="rId11" w:fontKey="{1AF0FF07-55D6-4CED-94ED-8B28F24B1F24}"/>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charset w:val="00"/>
    <w:family w:val="roman"/>
    <w:pitch w:val="variable"/>
    <w:sig w:usb0="00002003" w:usb1="80000000" w:usb2="00000008" w:usb3="00000000" w:csb0="00000041" w:csb1="00000000"/>
    <w:embedRegular r:id="rId12" w:fontKey="{35B72F63-616F-43D1-ACD9-C6548E314C35}"/>
    <w:embedBold r:id="rId13" w:fontKey="{4E3D178B-E9A7-4099-9E4F-1D9D18863B26}"/>
  </w:font>
  <w:font w:name="Calibri">
    <w:panose1 w:val="020F0502020204030204"/>
    <w:charset w:val="00"/>
    <w:family w:val="swiss"/>
    <w:pitch w:val="variable"/>
    <w:sig w:usb0="E4002EFF" w:usb1="C000247B" w:usb2="00000009" w:usb3="00000000" w:csb0="000001FF" w:csb1="00000000"/>
    <w:embedRegular r:id="rId14" w:fontKey="{B9622250-5D99-484D-9A24-3A1B4069159C}"/>
    <w:embedBold r:id="rId15" w:fontKey="{68EB142A-EC07-4F38-9924-29E0AE480CEB}"/>
    <w:embedBoldItalic r:id="rId16" w:fontKey="{25540F52-9B08-41A1-BAAD-51D68085E9DB}"/>
  </w:font>
  <w:font w:name="Cambria">
    <w:panose1 w:val="02040503050406030204"/>
    <w:charset w:val="00"/>
    <w:family w:val="roman"/>
    <w:pitch w:val="variable"/>
    <w:sig w:usb0="E00006FF" w:usb1="420024FF" w:usb2="02000000" w:usb3="00000000" w:csb0="0000019F" w:csb1="00000000"/>
    <w:embedRegular r:id="rId17" w:fontKey="{597A7E53-CD7F-4D10-93E5-BC726A86A27A}"/>
    <w:embedBold r:id="rId18" w:fontKey="{AA724206-A26F-47CD-BE5C-7DAA3036790D}"/>
    <w:embedBoldItalic r:id="rId19" w:fontKey="{8EDA2FA6-68A4-47C2-92ED-987299B0A59C}"/>
  </w:font>
  <w:font w:name="Tahoma">
    <w:panose1 w:val="020B0604030504040204"/>
    <w:charset w:val="00"/>
    <w:family w:val="swiss"/>
    <w:pitch w:val="variable"/>
    <w:sig w:usb0="E1002EFF" w:usb1="C000605B" w:usb2="00000029" w:usb3="00000000" w:csb0="000101FF" w:csb1="00000000"/>
    <w:embedRegular r:id="rId20" w:fontKey="{F698FF93-83CD-4CD1-99D8-875DDD26B471}"/>
    <w:embedBold r:id="rId21" w:fontKey="{761C9C5C-364D-4C79-98F8-41D0BA2960AB}"/>
  </w:font>
  <w:font w:name="DecoType Naskh">
    <w:charset w:val="B2"/>
    <w:family w:val="auto"/>
    <w:pitch w:val="variable"/>
    <w:sig w:usb0="00002001" w:usb1="80000000" w:usb2="00000008" w:usb3="00000000" w:csb0="00000040" w:csb1="00000000"/>
    <w:embedRegular r:id="rId22" w:fontKey="{5910BECC-32A7-4608-9A65-6A5E1889DFD6}"/>
  </w:font>
  <w:font w:name="Lotus Linotype">
    <w:altName w:val="Times New Roman"/>
    <w:charset w:val="00"/>
    <w:family w:val="auto"/>
    <w:pitch w:val="variable"/>
    <w:sig w:usb0="00002007" w:usb1="80000000" w:usb2="00000008" w:usb3="00000000" w:csb0="00000043" w:csb1="00000000"/>
  </w:font>
  <w:font w:name="AGA Arabesque">
    <w:charset w:val="02"/>
    <w:family w:val="auto"/>
    <w:pitch w:val="variable"/>
    <w:sig w:usb0="00000000" w:usb1="10000000" w:usb2="00000000" w:usb3="00000000" w:csb0="80000000" w:csb1="00000000"/>
    <w:embedRegular r:id="rId23" w:fontKey="{FF6C4DE7-C40E-4534-9675-32AC7D9B21DA}"/>
  </w:font>
  <w:font w:name="PT Bold Heading">
    <w:charset w:val="B2"/>
    <w:family w:val="auto"/>
    <w:pitch w:val="variable"/>
    <w:sig w:usb0="00002001" w:usb1="80000000" w:usb2="00000008" w:usb3="00000000" w:csb0="00000040" w:csb1="00000000"/>
    <w:embedRegular r:id="rId24" w:fontKey="{5510A63A-51F0-4F09-8895-A2E1DCB245AE}"/>
  </w:font>
  <w:font w:name="Andalus">
    <w:panose1 w:val="02020603050405020304"/>
    <w:charset w:val="00"/>
    <w:family w:val="roman"/>
    <w:pitch w:val="variable"/>
    <w:sig w:usb0="00002003" w:usb1="80000000" w:usb2="00000008" w:usb3="00000000" w:csb0="00000041" w:csb1="00000000"/>
    <w:embedRegular r:id="rId25" w:fontKey="{FD01CC74-9F6D-4BEB-97A1-ABB3DDE3DFDA}"/>
    <w:embedBold r:id="rId26" w:fontKey="{0E1FE513-A8A7-485E-ABF1-76B80549623F}"/>
  </w:font>
  <w:font w:name="AL-Mohanad Bold">
    <w:altName w:val="Arial"/>
    <w:charset w:val="B2"/>
    <w:family w:val="auto"/>
    <w:pitch w:val="variable"/>
    <w:sig w:usb0="00002001" w:usb1="00000000" w:usb2="00000000" w:usb3="00000000" w:csb0="00000040" w:csb1="00000000"/>
    <w:embedRegular r:id="rId27" w:fontKey="{FB6B6279-8F52-47CD-98BC-8D6E68028DB0}"/>
    <w:embedBold r:id="rId28" w:fontKey="{1F15EEF9-8A28-4A70-A16F-3CE0050EBC08}"/>
  </w:font>
  <w:font w:name="Arial">
    <w:panose1 w:val="020B0604020202020204"/>
    <w:charset w:val="00"/>
    <w:family w:val="swiss"/>
    <w:pitch w:val="variable"/>
    <w:sig w:usb0="E0002EFF" w:usb1="C000785B" w:usb2="00000009" w:usb3="00000000" w:csb0="000001FF" w:csb1="00000000"/>
    <w:embedRegular r:id="rId29" w:fontKey="{29167B4E-D112-4AB7-8E3F-F88B60BA6D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B5C" w:rsidRDefault="00D57B5C" w:rsidP="002C3E85">
    <w:pPr>
      <w:pStyle w:val="10"/>
      <w:rPr>
        <w:noProof w:val="0"/>
        <w:rtl/>
      </w:rPr>
    </w:pPr>
  </w:p>
  <w:p w:rsidR="00D57B5C" w:rsidRDefault="00D57B5C" w:rsidP="002C3E85">
    <w:pPr>
      <w:pStyle w:val="10"/>
      <w:rPr>
        <w:noProof w:val="0"/>
        <w:rtl/>
      </w:rPr>
    </w:pPr>
  </w:p>
  <w:p w:rsidR="00D57B5C" w:rsidRDefault="00D57B5C"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E75" w:rsidRDefault="00431E75" w:rsidP="002C3E85">
      <w:r>
        <w:separator/>
      </w:r>
    </w:p>
  </w:footnote>
  <w:footnote w:type="continuationSeparator" w:id="0">
    <w:p w:rsidR="00431E75" w:rsidRDefault="00431E75"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B5C" w:rsidRPr="00AD29B0" w:rsidRDefault="00431E75"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D57B5C" w:rsidRPr="00711431" w:rsidRDefault="00D57B5C"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E214BA">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D57B5C" w:rsidRPr="00711431" w:rsidRDefault="00D57B5C"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57B5C" w:rsidRDefault="00D57B5C"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E214BA">
                  <w:rPr>
                    <w:rFonts w:cs="Traditional Arabic"/>
                    <w:sz w:val="28"/>
                    <w:rtl/>
                  </w:rPr>
                  <w:t>2</w:t>
                </w:r>
                <w:r>
                  <w:rPr>
                    <w:rFonts w:cs="Traditional Arabic"/>
                    <w:sz w:val="28"/>
                  </w:rPr>
                  <w:fldChar w:fldCharType="end"/>
                </w:r>
              </w:p>
            </w:txbxContent>
          </v:textbox>
          <w10:wrap type="square"/>
        </v:shape>
      </w:pict>
    </w:r>
  </w:p>
  <w:p w:rsidR="00D57B5C" w:rsidRPr="00AD29B0" w:rsidRDefault="00D57B5C" w:rsidP="00D9378F">
    <w:pPr>
      <w:pStyle w:val="1"/>
      <w:rPr>
        <w:noProof w:val="0"/>
        <w:rtl/>
      </w:rPr>
    </w:pPr>
  </w:p>
  <w:p w:rsidR="00D57B5C" w:rsidRPr="00D9378F" w:rsidRDefault="00431E75"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D57B5C" w:rsidRPr="00FB1145" w:rsidRDefault="00D57B5C" w:rsidP="0009146B">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09146B">
                  <w:rPr>
                    <w:rFonts w:cs="AL-Mohanad Bold"/>
                    <w:b w:val="0"/>
                    <w:bCs w:val="0"/>
                    <w:sz w:val="22"/>
                    <w:szCs w:val="22"/>
                    <w:rtl/>
                    <w:lang w:bidi="ar-EG"/>
                  </w:rPr>
                  <w:t>17-1258-1260</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B5C" w:rsidRPr="00AD29B0" w:rsidRDefault="00431E75"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D57B5C" w:rsidRDefault="00D57B5C"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E214BA">
                  <w:rPr>
                    <w:rStyle w:val="11"/>
                    <w:rFonts w:cs="Traditional Arabic"/>
                    <w:rtl/>
                  </w:rPr>
                  <w:t>3</w:t>
                </w:r>
                <w:r>
                  <w:rPr>
                    <w:rStyle w:val="11"/>
                    <w:rFonts w:cs="Traditional Arabic"/>
                  </w:rPr>
                  <w:fldChar w:fldCharType="end"/>
                </w:r>
              </w:p>
            </w:txbxContent>
          </v:textbox>
          <w10:wrap anchorx="page"/>
        </v:shape>
      </w:pict>
    </w:r>
  </w:p>
  <w:p w:rsidR="00D57B5C" w:rsidRPr="00AD29B0" w:rsidRDefault="00431E75"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D57B5C" w:rsidRPr="00711431" w:rsidRDefault="00D57B5C"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57B5C" w:rsidRPr="00711431" w:rsidRDefault="00D57B5C"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E214BA">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D57B5C" w:rsidRPr="00711431" w:rsidRDefault="00D57B5C"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D57B5C" w:rsidRPr="00711431" w:rsidRDefault="00D57B5C"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E214BA">
                  <w:rPr>
                    <w:rStyle w:val="11"/>
                    <w:rFonts w:cs="Traditional Arabic"/>
                    <w:rtl/>
                  </w:rPr>
                  <w:t>3</w:t>
                </w:r>
                <w:r w:rsidRPr="00711431">
                  <w:rPr>
                    <w:rStyle w:val="11"/>
                    <w:rFonts w:cs="Traditional Arabic"/>
                  </w:rPr>
                  <w:fldChar w:fldCharType="end"/>
                </w:r>
              </w:p>
            </w:txbxContent>
          </v:textbox>
          <w10:wrap anchorx="page"/>
        </v:shape>
      </w:pict>
    </w:r>
  </w:p>
  <w:p w:rsidR="00D57B5C" w:rsidRPr="00D9378F" w:rsidRDefault="00D57B5C"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05B4"/>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4F3"/>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146B"/>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266"/>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47E"/>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248"/>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02E"/>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BA0"/>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468"/>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8DF"/>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E75"/>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BFB"/>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D79"/>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537"/>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691"/>
    <w:rsid w:val="007C2A59"/>
    <w:rsid w:val="007C2E99"/>
    <w:rsid w:val="007C3013"/>
    <w:rsid w:val="007C3315"/>
    <w:rsid w:val="007C338F"/>
    <w:rsid w:val="007C386D"/>
    <w:rsid w:val="007C3CAA"/>
    <w:rsid w:val="007C41D0"/>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0979"/>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0EE4"/>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60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550"/>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3C3A"/>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648"/>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57B5C"/>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4BA"/>
    <w:rsid w:val="00E21759"/>
    <w:rsid w:val="00E21A32"/>
    <w:rsid w:val="00E21E1B"/>
    <w:rsid w:val="00E21F0D"/>
    <w:rsid w:val="00E22142"/>
    <w:rsid w:val="00E222E7"/>
    <w:rsid w:val="00E22830"/>
    <w:rsid w:val="00E22860"/>
    <w:rsid w:val="00E2497A"/>
    <w:rsid w:val="00E249C4"/>
    <w:rsid w:val="00E24FF0"/>
    <w:rsid w:val="00E251FD"/>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56915"/>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0814F3"/>
    <w:rPr>
      <w:rFonts w:ascii="Calibri" w:hAnsi="Calibri" w:cs="Times New Roman"/>
      <w:b/>
      <w:i/>
      <w:noProof/>
      <w:sz w:val="26"/>
    </w:rPr>
  </w:style>
  <w:style w:type="character" w:customStyle="1" w:styleId="Heading6Char">
    <w:name w:val="Heading 6 Char"/>
    <w:link w:val="Heading6"/>
    <w:uiPriority w:val="99"/>
    <w:semiHidden/>
    <w:locked/>
    <w:rsid w:val="000814F3"/>
    <w:rPr>
      <w:rFonts w:ascii="Calibri" w:hAnsi="Calibri" w:cs="Times New Roman"/>
      <w:noProof/>
    </w:rPr>
  </w:style>
  <w:style w:type="character" w:customStyle="1" w:styleId="Heading7Char">
    <w:name w:val="Heading 7 Char"/>
    <w:link w:val="Heading7"/>
    <w:uiPriority w:val="99"/>
    <w:semiHidden/>
    <w:locked/>
    <w:rsid w:val="000814F3"/>
    <w:rPr>
      <w:rFonts w:ascii="Calibri" w:hAnsi="Calibri" w:cs="Times New Roman"/>
      <w:b/>
      <w:noProof/>
      <w:sz w:val="24"/>
    </w:rPr>
  </w:style>
  <w:style w:type="character" w:customStyle="1" w:styleId="Heading8Char">
    <w:name w:val="Heading 8 Char"/>
    <w:link w:val="Heading8"/>
    <w:uiPriority w:val="99"/>
    <w:semiHidden/>
    <w:locked/>
    <w:rsid w:val="000814F3"/>
    <w:rPr>
      <w:rFonts w:ascii="Calibri" w:hAnsi="Calibri" w:cs="Times New Roman"/>
      <w:b/>
      <w:i/>
      <w:noProof/>
      <w:sz w:val="24"/>
    </w:rPr>
  </w:style>
  <w:style w:type="character" w:customStyle="1" w:styleId="Heading9Char">
    <w:name w:val="Heading 9 Char"/>
    <w:link w:val="Heading9"/>
    <w:uiPriority w:val="99"/>
    <w:semiHidden/>
    <w:locked/>
    <w:rsid w:val="000814F3"/>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0814F3"/>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0814F3"/>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0814F3"/>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0814F3"/>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0814F3"/>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47058">
      <w:bodyDiv w:val="1"/>
      <w:marLeft w:val="0"/>
      <w:marRight w:val="0"/>
      <w:marTop w:val="0"/>
      <w:marBottom w:val="0"/>
      <w:divBdr>
        <w:top w:val="none" w:sz="0" w:space="0" w:color="auto"/>
        <w:left w:val="none" w:sz="0" w:space="0" w:color="auto"/>
        <w:bottom w:val="none" w:sz="0" w:space="0" w:color="auto"/>
        <w:right w:val="none" w:sz="0" w:space="0" w:color="auto"/>
      </w:divBdr>
    </w:div>
    <w:div w:id="220286683">
      <w:bodyDiv w:val="1"/>
      <w:marLeft w:val="0"/>
      <w:marRight w:val="0"/>
      <w:marTop w:val="0"/>
      <w:marBottom w:val="0"/>
      <w:divBdr>
        <w:top w:val="none" w:sz="0" w:space="0" w:color="auto"/>
        <w:left w:val="none" w:sz="0" w:space="0" w:color="auto"/>
        <w:bottom w:val="none" w:sz="0" w:space="0" w:color="auto"/>
        <w:right w:val="none" w:sz="0" w:space="0" w:color="auto"/>
      </w:divBdr>
    </w:div>
    <w:div w:id="540870625">
      <w:bodyDiv w:val="1"/>
      <w:marLeft w:val="0"/>
      <w:marRight w:val="0"/>
      <w:marTop w:val="0"/>
      <w:marBottom w:val="0"/>
      <w:divBdr>
        <w:top w:val="none" w:sz="0" w:space="0" w:color="auto"/>
        <w:left w:val="none" w:sz="0" w:space="0" w:color="auto"/>
        <w:bottom w:val="none" w:sz="0" w:space="0" w:color="auto"/>
        <w:right w:val="none" w:sz="0" w:space="0" w:color="auto"/>
      </w:divBdr>
    </w:div>
    <w:div w:id="561410214">
      <w:marLeft w:val="0"/>
      <w:marRight w:val="0"/>
      <w:marTop w:val="0"/>
      <w:marBottom w:val="0"/>
      <w:divBdr>
        <w:top w:val="none" w:sz="0" w:space="0" w:color="auto"/>
        <w:left w:val="none" w:sz="0" w:space="0" w:color="auto"/>
        <w:bottom w:val="none" w:sz="0" w:space="0" w:color="auto"/>
        <w:right w:val="none" w:sz="0" w:space="0" w:color="auto"/>
      </w:divBdr>
    </w:div>
    <w:div w:id="561410215">
      <w:marLeft w:val="0"/>
      <w:marRight w:val="0"/>
      <w:marTop w:val="0"/>
      <w:marBottom w:val="0"/>
      <w:divBdr>
        <w:top w:val="none" w:sz="0" w:space="0" w:color="auto"/>
        <w:left w:val="none" w:sz="0" w:space="0" w:color="auto"/>
        <w:bottom w:val="none" w:sz="0" w:space="0" w:color="auto"/>
        <w:right w:val="none" w:sz="0" w:space="0" w:color="auto"/>
      </w:divBdr>
    </w:div>
    <w:div w:id="561410216">
      <w:marLeft w:val="0"/>
      <w:marRight w:val="0"/>
      <w:marTop w:val="0"/>
      <w:marBottom w:val="0"/>
      <w:divBdr>
        <w:top w:val="none" w:sz="0" w:space="0" w:color="auto"/>
        <w:left w:val="none" w:sz="0" w:space="0" w:color="auto"/>
        <w:bottom w:val="none" w:sz="0" w:space="0" w:color="auto"/>
        <w:right w:val="none" w:sz="0" w:space="0" w:color="auto"/>
      </w:divBdr>
    </w:div>
    <w:div w:id="561410217">
      <w:marLeft w:val="0"/>
      <w:marRight w:val="0"/>
      <w:marTop w:val="0"/>
      <w:marBottom w:val="0"/>
      <w:divBdr>
        <w:top w:val="none" w:sz="0" w:space="0" w:color="auto"/>
        <w:left w:val="none" w:sz="0" w:space="0" w:color="auto"/>
        <w:bottom w:val="none" w:sz="0" w:space="0" w:color="auto"/>
        <w:right w:val="none" w:sz="0" w:space="0" w:color="auto"/>
      </w:divBdr>
    </w:div>
    <w:div w:id="561410218">
      <w:marLeft w:val="0"/>
      <w:marRight w:val="0"/>
      <w:marTop w:val="0"/>
      <w:marBottom w:val="0"/>
      <w:divBdr>
        <w:top w:val="none" w:sz="0" w:space="0" w:color="auto"/>
        <w:left w:val="none" w:sz="0" w:space="0" w:color="auto"/>
        <w:bottom w:val="none" w:sz="0" w:space="0" w:color="auto"/>
        <w:right w:val="none" w:sz="0" w:space="0" w:color="auto"/>
      </w:divBdr>
    </w:div>
    <w:div w:id="561410219">
      <w:marLeft w:val="0"/>
      <w:marRight w:val="0"/>
      <w:marTop w:val="0"/>
      <w:marBottom w:val="0"/>
      <w:divBdr>
        <w:top w:val="none" w:sz="0" w:space="0" w:color="auto"/>
        <w:left w:val="none" w:sz="0" w:space="0" w:color="auto"/>
        <w:bottom w:val="none" w:sz="0" w:space="0" w:color="auto"/>
        <w:right w:val="none" w:sz="0" w:space="0" w:color="auto"/>
      </w:divBdr>
    </w:div>
    <w:div w:id="561410220">
      <w:marLeft w:val="0"/>
      <w:marRight w:val="0"/>
      <w:marTop w:val="0"/>
      <w:marBottom w:val="0"/>
      <w:divBdr>
        <w:top w:val="none" w:sz="0" w:space="0" w:color="auto"/>
        <w:left w:val="none" w:sz="0" w:space="0" w:color="auto"/>
        <w:bottom w:val="none" w:sz="0" w:space="0" w:color="auto"/>
        <w:right w:val="none" w:sz="0" w:space="0" w:color="auto"/>
      </w:divBdr>
    </w:div>
    <w:div w:id="561410221">
      <w:marLeft w:val="0"/>
      <w:marRight w:val="0"/>
      <w:marTop w:val="0"/>
      <w:marBottom w:val="0"/>
      <w:divBdr>
        <w:top w:val="none" w:sz="0" w:space="0" w:color="auto"/>
        <w:left w:val="none" w:sz="0" w:space="0" w:color="auto"/>
        <w:bottom w:val="none" w:sz="0" w:space="0" w:color="auto"/>
        <w:right w:val="none" w:sz="0" w:space="0" w:color="auto"/>
      </w:divBdr>
    </w:div>
    <w:div w:id="561410222">
      <w:marLeft w:val="0"/>
      <w:marRight w:val="0"/>
      <w:marTop w:val="0"/>
      <w:marBottom w:val="0"/>
      <w:divBdr>
        <w:top w:val="none" w:sz="0" w:space="0" w:color="auto"/>
        <w:left w:val="none" w:sz="0" w:space="0" w:color="auto"/>
        <w:bottom w:val="none" w:sz="0" w:space="0" w:color="auto"/>
        <w:right w:val="none" w:sz="0" w:space="0" w:color="auto"/>
      </w:divBdr>
    </w:div>
    <w:div w:id="561410223">
      <w:marLeft w:val="0"/>
      <w:marRight w:val="0"/>
      <w:marTop w:val="0"/>
      <w:marBottom w:val="0"/>
      <w:divBdr>
        <w:top w:val="none" w:sz="0" w:space="0" w:color="auto"/>
        <w:left w:val="none" w:sz="0" w:space="0" w:color="auto"/>
        <w:bottom w:val="none" w:sz="0" w:space="0" w:color="auto"/>
        <w:right w:val="none" w:sz="0" w:space="0" w:color="auto"/>
      </w:divBdr>
    </w:div>
    <w:div w:id="561410224">
      <w:marLeft w:val="0"/>
      <w:marRight w:val="0"/>
      <w:marTop w:val="0"/>
      <w:marBottom w:val="0"/>
      <w:divBdr>
        <w:top w:val="none" w:sz="0" w:space="0" w:color="auto"/>
        <w:left w:val="none" w:sz="0" w:space="0" w:color="auto"/>
        <w:bottom w:val="none" w:sz="0" w:space="0" w:color="auto"/>
        <w:right w:val="none" w:sz="0" w:space="0" w:color="auto"/>
      </w:divBdr>
    </w:div>
    <w:div w:id="561410225">
      <w:marLeft w:val="0"/>
      <w:marRight w:val="0"/>
      <w:marTop w:val="0"/>
      <w:marBottom w:val="0"/>
      <w:divBdr>
        <w:top w:val="none" w:sz="0" w:space="0" w:color="auto"/>
        <w:left w:val="none" w:sz="0" w:space="0" w:color="auto"/>
        <w:bottom w:val="none" w:sz="0" w:space="0" w:color="auto"/>
        <w:right w:val="none" w:sz="0" w:space="0" w:color="auto"/>
      </w:divBdr>
    </w:div>
    <w:div w:id="561410226">
      <w:marLeft w:val="0"/>
      <w:marRight w:val="0"/>
      <w:marTop w:val="0"/>
      <w:marBottom w:val="0"/>
      <w:divBdr>
        <w:top w:val="none" w:sz="0" w:space="0" w:color="auto"/>
        <w:left w:val="none" w:sz="0" w:space="0" w:color="auto"/>
        <w:bottom w:val="none" w:sz="0" w:space="0" w:color="auto"/>
        <w:right w:val="none" w:sz="0" w:space="0" w:color="auto"/>
      </w:divBdr>
    </w:div>
    <w:div w:id="561410227">
      <w:marLeft w:val="0"/>
      <w:marRight w:val="0"/>
      <w:marTop w:val="0"/>
      <w:marBottom w:val="0"/>
      <w:divBdr>
        <w:top w:val="none" w:sz="0" w:space="0" w:color="auto"/>
        <w:left w:val="none" w:sz="0" w:space="0" w:color="auto"/>
        <w:bottom w:val="none" w:sz="0" w:space="0" w:color="auto"/>
        <w:right w:val="none" w:sz="0" w:space="0" w:color="auto"/>
      </w:divBdr>
    </w:div>
    <w:div w:id="561410228">
      <w:marLeft w:val="0"/>
      <w:marRight w:val="0"/>
      <w:marTop w:val="0"/>
      <w:marBottom w:val="0"/>
      <w:divBdr>
        <w:top w:val="none" w:sz="0" w:space="0" w:color="auto"/>
        <w:left w:val="none" w:sz="0" w:space="0" w:color="auto"/>
        <w:bottom w:val="none" w:sz="0" w:space="0" w:color="auto"/>
        <w:right w:val="none" w:sz="0" w:space="0" w:color="auto"/>
      </w:divBdr>
    </w:div>
    <w:div w:id="561410229">
      <w:marLeft w:val="0"/>
      <w:marRight w:val="0"/>
      <w:marTop w:val="0"/>
      <w:marBottom w:val="0"/>
      <w:divBdr>
        <w:top w:val="none" w:sz="0" w:space="0" w:color="auto"/>
        <w:left w:val="none" w:sz="0" w:space="0" w:color="auto"/>
        <w:bottom w:val="none" w:sz="0" w:space="0" w:color="auto"/>
        <w:right w:val="none" w:sz="0" w:space="0" w:color="auto"/>
      </w:divBdr>
    </w:div>
    <w:div w:id="561410230">
      <w:marLeft w:val="0"/>
      <w:marRight w:val="0"/>
      <w:marTop w:val="0"/>
      <w:marBottom w:val="0"/>
      <w:divBdr>
        <w:top w:val="none" w:sz="0" w:space="0" w:color="auto"/>
        <w:left w:val="none" w:sz="0" w:space="0" w:color="auto"/>
        <w:bottom w:val="none" w:sz="0" w:space="0" w:color="auto"/>
        <w:right w:val="none" w:sz="0" w:space="0" w:color="auto"/>
      </w:divBdr>
    </w:div>
    <w:div w:id="561410231">
      <w:marLeft w:val="0"/>
      <w:marRight w:val="0"/>
      <w:marTop w:val="0"/>
      <w:marBottom w:val="0"/>
      <w:divBdr>
        <w:top w:val="none" w:sz="0" w:space="0" w:color="auto"/>
        <w:left w:val="none" w:sz="0" w:space="0" w:color="auto"/>
        <w:bottom w:val="none" w:sz="0" w:space="0" w:color="auto"/>
        <w:right w:val="none" w:sz="0" w:space="0" w:color="auto"/>
      </w:divBdr>
    </w:div>
    <w:div w:id="561410232">
      <w:marLeft w:val="0"/>
      <w:marRight w:val="0"/>
      <w:marTop w:val="0"/>
      <w:marBottom w:val="0"/>
      <w:divBdr>
        <w:top w:val="none" w:sz="0" w:space="0" w:color="auto"/>
        <w:left w:val="none" w:sz="0" w:space="0" w:color="auto"/>
        <w:bottom w:val="none" w:sz="0" w:space="0" w:color="auto"/>
        <w:right w:val="none" w:sz="0" w:space="0" w:color="auto"/>
      </w:divBdr>
    </w:div>
    <w:div w:id="561410233">
      <w:marLeft w:val="0"/>
      <w:marRight w:val="0"/>
      <w:marTop w:val="0"/>
      <w:marBottom w:val="0"/>
      <w:divBdr>
        <w:top w:val="none" w:sz="0" w:space="0" w:color="auto"/>
        <w:left w:val="none" w:sz="0" w:space="0" w:color="auto"/>
        <w:bottom w:val="none" w:sz="0" w:space="0" w:color="auto"/>
        <w:right w:val="none" w:sz="0" w:space="0" w:color="auto"/>
      </w:divBdr>
    </w:div>
    <w:div w:id="561410234">
      <w:marLeft w:val="0"/>
      <w:marRight w:val="0"/>
      <w:marTop w:val="0"/>
      <w:marBottom w:val="0"/>
      <w:divBdr>
        <w:top w:val="none" w:sz="0" w:space="0" w:color="auto"/>
        <w:left w:val="none" w:sz="0" w:space="0" w:color="auto"/>
        <w:bottom w:val="none" w:sz="0" w:space="0" w:color="auto"/>
        <w:right w:val="none" w:sz="0" w:space="0" w:color="auto"/>
      </w:divBdr>
    </w:div>
    <w:div w:id="561410235">
      <w:marLeft w:val="0"/>
      <w:marRight w:val="0"/>
      <w:marTop w:val="0"/>
      <w:marBottom w:val="0"/>
      <w:divBdr>
        <w:top w:val="none" w:sz="0" w:space="0" w:color="auto"/>
        <w:left w:val="none" w:sz="0" w:space="0" w:color="auto"/>
        <w:bottom w:val="none" w:sz="0" w:space="0" w:color="auto"/>
        <w:right w:val="none" w:sz="0" w:space="0" w:color="auto"/>
      </w:divBdr>
    </w:div>
    <w:div w:id="561410236">
      <w:marLeft w:val="0"/>
      <w:marRight w:val="0"/>
      <w:marTop w:val="0"/>
      <w:marBottom w:val="0"/>
      <w:divBdr>
        <w:top w:val="none" w:sz="0" w:space="0" w:color="auto"/>
        <w:left w:val="none" w:sz="0" w:space="0" w:color="auto"/>
        <w:bottom w:val="none" w:sz="0" w:space="0" w:color="auto"/>
        <w:right w:val="none" w:sz="0" w:space="0" w:color="auto"/>
      </w:divBdr>
    </w:div>
    <w:div w:id="561410237">
      <w:marLeft w:val="0"/>
      <w:marRight w:val="0"/>
      <w:marTop w:val="0"/>
      <w:marBottom w:val="0"/>
      <w:divBdr>
        <w:top w:val="none" w:sz="0" w:space="0" w:color="auto"/>
        <w:left w:val="none" w:sz="0" w:space="0" w:color="auto"/>
        <w:bottom w:val="none" w:sz="0" w:space="0" w:color="auto"/>
        <w:right w:val="none" w:sz="0" w:space="0" w:color="auto"/>
      </w:divBdr>
    </w:div>
    <w:div w:id="561410238">
      <w:marLeft w:val="0"/>
      <w:marRight w:val="0"/>
      <w:marTop w:val="0"/>
      <w:marBottom w:val="0"/>
      <w:divBdr>
        <w:top w:val="none" w:sz="0" w:space="0" w:color="auto"/>
        <w:left w:val="none" w:sz="0" w:space="0" w:color="auto"/>
        <w:bottom w:val="none" w:sz="0" w:space="0" w:color="auto"/>
        <w:right w:val="none" w:sz="0" w:space="0" w:color="auto"/>
      </w:divBdr>
    </w:div>
    <w:div w:id="561410239">
      <w:marLeft w:val="0"/>
      <w:marRight w:val="0"/>
      <w:marTop w:val="0"/>
      <w:marBottom w:val="0"/>
      <w:divBdr>
        <w:top w:val="none" w:sz="0" w:space="0" w:color="auto"/>
        <w:left w:val="none" w:sz="0" w:space="0" w:color="auto"/>
        <w:bottom w:val="none" w:sz="0" w:space="0" w:color="auto"/>
        <w:right w:val="none" w:sz="0" w:space="0" w:color="auto"/>
      </w:divBdr>
    </w:div>
    <w:div w:id="561410240">
      <w:marLeft w:val="0"/>
      <w:marRight w:val="0"/>
      <w:marTop w:val="0"/>
      <w:marBottom w:val="0"/>
      <w:divBdr>
        <w:top w:val="none" w:sz="0" w:space="0" w:color="auto"/>
        <w:left w:val="none" w:sz="0" w:space="0" w:color="auto"/>
        <w:bottom w:val="none" w:sz="0" w:space="0" w:color="auto"/>
        <w:right w:val="none" w:sz="0" w:space="0" w:color="auto"/>
      </w:divBdr>
    </w:div>
    <w:div w:id="561410241">
      <w:marLeft w:val="0"/>
      <w:marRight w:val="0"/>
      <w:marTop w:val="0"/>
      <w:marBottom w:val="0"/>
      <w:divBdr>
        <w:top w:val="none" w:sz="0" w:space="0" w:color="auto"/>
        <w:left w:val="none" w:sz="0" w:space="0" w:color="auto"/>
        <w:bottom w:val="none" w:sz="0" w:space="0" w:color="auto"/>
        <w:right w:val="none" w:sz="0" w:space="0" w:color="auto"/>
      </w:divBdr>
    </w:div>
    <w:div w:id="561410242">
      <w:marLeft w:val="0"/>
      <w:marRight w:val="0"/>
      <w:marTop w:val="0"/>
      <w:marBottom w:val="0"/>
      <w:divBdr>
        <w:top w:val="none" w:sz="0" w:space="0" w:color="auto"/>
        <w:left w:val="none" w:sz="0" w:space="0" w:color="auto"/>
        <w:bottom w:val="none" w:sz="0" w:space="0" w:color="auto"/>
        <w:right w:val="none" w:sz="0" w:space="0" w:color="auto"/>
      </w:divBdr>
    </w:div>
    <w:div w:id="561410243">
      <w:marLeft w:val="0"/>
      <w:marRight w:val="0"/>
      <w:marTop w:val="0"/>
      <w:marBottom w:val="0"/>
      <w:divBdr>
        <w:top w:val="none" w:sz="0" w:space="0" w:color="auto"/>
        <w:left w:val="none" w:sz="0" w:space="0" w:color="auto"/>
        <w:bottom w:val="none" w:sz="0" w:space="0" w:color="auto"/>
        <w:right w:val="none" w:sz="0" w:space="0" w:color="auto"/>
      </w:divBdr>
    </w:div>
    <w:div w:id="561410244">
      <w:marLeft w:val="0"/>
      <w:marRight w:val="0"/>
      <w:marTop w:val="0"/>
      <w:marBottom w:val="0"/>
      <w:divBdr>
        <w:top w:val="none" w:sz="0" w:space="0" w:color="auto"/>
        <w:left w:val="none" w:sz="0" w:space="0" w:color="auto"/>
        <w:bottom w:val="none" w:sz="0" w:space="0" w:color="auto"/>
        <w:right w:val="none" w:sz="0" w:space="0" w:color="auto"/>
      </w:divBdr>
    </w:div>
    <w:div w:id="561410245">
      <w:marLeft w:val="0"/>
      <w:marRight w:val="0"/>
      <w:marTop w:val="0"/>
      <w:marBottom w:val="0"/>
      <w:divBdr>
        <w:top w:val="none" w:sz="0" w:space="0" w:color="auto"/>
        <w:left w:val="none" w:sz="0" w:space="0" w:color="auto"/>
        <w:bottom w:val="none" w:sz="0" w:space="0" w:color="auto"/>
        <w:right w:val="none" w:sz="0" w:space="0" w:color="auto"/>
      </w:divBdr>
    </w:div>
    <w:div w:id="561410246">
      <w:marLeft w:val="0"/>
      <w:marRight w:val="0"/>
      <w:marTop w:val="0"/>
      <w:marBottom w:val="0"/>
      <w:divBdr>
        <w:top w:val="none" w:sz="0" w:space="0" w:color="auto"/>
        <w:left w:val="none" w:sz="0" w:space="0" w:color="auto"/>
        <w:bottom w:val="none" w:sz="0" w:space="0" w:color="auto"/>
        <w:right w:val="none" w:sz="0" w:space="0" w:color="auto"/>
      </w:divBdr>
    </w:div>
    <w:div w:id="561410247">
      <w:marLeft w:val="0"/>
      <w:marRight w:val="0"/>
      <w:marTop w:val="0"/>
      <w:marBottom w:val="0"/>
      <w:divBdr>
        <w:top w:val="none" w:sz="0" w:space="0" w:color="auto"/>
        <w:left w:val="none" w:sz="0" w:space="0" w:color="auto"/>
        <w:bottom w:val="none" w:sz="0" w:space="0" w:color="auto"/>
        <w:right w:val="none" w:sz="0" w:space="0" w:color="auto"/>
      </w:divBdr>
    </w:div>
    <w:div w:id="561410248">
      <w:marLeft w:val="0"/>
      <w:marRight w:val="0"/>
      <w:marTop w:val="0"/>
      <w:marBottom w:val="0"/>
      <w:divBdr>
        <w:top w:val="none" w:sz="0" w:space="0" w:color="auto"/>
        <w:left w:val="none" w:sz="0" w:space="0" w:color="auto"/>
        <w:bottom w:val="none" w:sz="0" w:space="0" w:color="auto"/>
        <w:right w:val="none" w:sz="0" w:space="0" w:color="auto"/>
      </w:divBdr>
    </w:div>
    <w:div w:id="561410249">
      <w:marLeft w:val="0"/>
      <w:marRight w:val="0"/>
      <w:marTop w:val="0"/>
      <w:marBottom w:val="0"/>
      <w:divBdr>
        <w:top w:val="none" w:sz="0" w:space="0" w:color="auto"/>
        <w:left w:val="none" w:sz="0" w:space="0" w:color="auto"/>
        <w:bottom w:val="none" w:sz="0" w:space="0" w:color="auto"/>
        <w:right w:val="none" w:sz="0" w:space="0" w:color="auto"/>
      </w:divBdr>
    </w:div>
    <w:div w:id="561410250">
      <w:marLeft w:val="0"/>
      <w:marRight w:val="0"/>
      <w:marTop w:val="0"/>
      <w:marBottom w:val="0"/>
      <w:divBdr>
        <w:top w:val="none" w:sz="0" w:space="0" w:color="auto"/>
        <w:left w:val="none" w:sz="0" w:space="0" w:color="auto"/>
        <w:bottom w:val="none" w:sz="0" w:space="0" w:color="auto"/>
        <w:right w:val="none" w:sz="0" w:space="0" w:color="auto"/>
      </w:divBdr>
    </w:div>
    <w:div w:id="561410251">
      <w:marLeft w:val="0"/>
      <w:marRight w:val="0"/>
      <w:marTop w:val="0"/>
      <w:marBottom w:val="0"/>
      <w:divBdr>
        <w:top w:val="none" w:sz="0" w:space="0" w:color="auto"/>
        <w:left w:val="none" w:sz="0" w:space="0" w:color="auto"/>
        <w:bottom w:val="none" w:sz="0" w:space="0" w:color="auto"/>
        <w:right w:val="none" w:sz="0" w:space="0" w:color="auto"/>
      </w:divBdr>
    </w:div>
    <w:div w:id="561410252">
      <w:marLeft w:val="0"/>
      <w:marRight w:val="0"/>
      <w:marTop w:val="0"/>
      <w:marBottom w:val="0"/>
      <w:divBdr>
        <w:top w:val="none" w:sz="0" w:space="0" w:color="auto"/>
        <w:left w:val="none" w:sz="0" w:space="0" w:color="auto"/>
        <w:bottom w:val="none" w:sz="0" w:space="0" w:color="auto"/>
        <w:right w:val="none" w:sz="0" w:space="0" w:color="auto"/>
      </w:divBdr>
    </w:div>
    <w:div w:id="561410253">
      <w:marLeft w:val="0"/>
      <w:marRight w:val="0"/>
      <w:marTop w:val="0"/>
      <w:marBottom w:val="0"/>
      <w:divBdr>
        <w:top w:val="none" w:sz="0" w:space="0" w:color="auto"/>
        <w:left w:val="none" w:sz="0" w:space="0" w:color="auto"/>
        <w:bottom w:val="none" w:sz="0" w:space="0" w:color="auto"/>
        <w:right w:val="none" w:sz="0" w:space="0" w:color="auto"/>
      </w:divBdr>
    </w:div>
    <w:div w:id="561410254">
      <w:marLeft w:val="0"/>
      <w:marRight w:val="0"/>
      <w:marTop w:val="0"/>
      <w:marBottom w:val="0"/>
      <w:divBdr>
        <w:top w:val="none" w:sz="0" w:space="0" w:color="auto"/>
        <w:left w:val="none" w:sz="0" w:space="0" w:color="auto"/>
        <w:bottom w:val="none" w:sz="0" w:space="0" w:color="auto"/>
        <w:right w:val="none" w:sz="0" w:space="0" w:color="auto"/>
      </w:divBdr>
    </w:div>
    <w:div w:id="561410255">
      <w:marLeft w:val="0"/>
      <w:marRight w:val="0"/>
      <w:marTop w:val="0"/>
      <w:marBottom w:val="0"/>
      <w:divBdr>
        <w:top w:val="none" w:sz="0" w:space="0" w:color="auto"/>
        <w:left w:val="none" w:sz="0" w:space="0" w:color="auto"/>
        <w:bottom w:val="none" w:sz="0" w:space="0" w:color="auto"/>
        <w:right w:val="none" w:sz="0" w:space="0" w:color="auto"/>
      </w:divBdr>
    </w:div>
    <w:div w:id="561410256">
      <w:marLeft w:val="0"/>
      <w:marRight w:val="0"/>
      <w:marTop w:val="0"/>
      <w:marBottom w:val="0"/>
      <w:divBdr>
        <w:top w:val="none" w:sz="0" w:space="0" w:color="auto"/>
        <w:left w:val="none" w:sz="0" w:space="0" w:color="auto"/>
        <w:bottom w:val="none" w:sz="0" w:space="0" w:color="auto"/>
        <w:right w:val="none" w:sz="0" w:space="0" w:color="auto"/>
      </w:divBdr>
    </w:div>
    <w:div w:id="561410257">
      <w:marLeft w:val="0"/>
      <w:marRight w:val="0"/>
      <w:marTop w:val="0"/>
      <w:marBottom w:val="0"/>
      <w:divBdr>
        <w:top w:val="none" w:sz="0" w:space="0" w:color="auto"/>
        <w:left w:val="none" w:sz="0" w:space="0" w:color="auto"/>
        <w:bottom w:val="none" w:sz="0" w:space="0" w:color="auto"/>
        <w:right w:val="none" w:sz="0" w:space="0" w:color="auto"/>
      </w:divBdr>
    </w:div>
    <w:div w:id="561410258">
      <w:marLeft w:val="0"/>
      <w:marRight w:val="0"/>
      <w:marTop w:val="0"/>
      <w:marBottom w:val="0"/>
      <w:divBdr>
        <w:top w:val="none" w:sz="0" w:space="0" w:color="auto"/>
        <w:left w:val="none" w:sz="0" w:space="0" w:color="auto"/>
        <w:bottom w:val="none" w:sz="0" w:space="0" w:color="auto"/>
        <w:right w:val="none" w:sz="0" w:space="0" w:color="auto"/>
      </w:divBdr>
    </w:div>
    <w:div w:id="561410259">
      <w:marLeft w:val="0"/>
      <w:marRight w:val="0"/>
      <w:marTop w:val="0"/>
      <w:marBottom w:val="0"/>
      <w:divBdr>
        <w:top w:val="none" w:sz="0" w:space="0" w:color="auto"/>
        <w:left w:val="none" w:sz="0" w:space="0" w:color="auto"/>
        <w:bottom w:val="none" w:sz="0" w:space="0" w:color="auto"/>
        <w:right w:val="none" w:sz="0" w:space="0" w:color="auto"/>
      </w:divBdr>
    </w:div>
    <w:div w:id="561410260">
      <w:marLeft w:val="0"/>
      <w:marRight w:val="0"/>
      <w:marTop w:val="0"/>
      <w:marBottom w:val="0"/>
      <w:divBdr>
        <w:top w:val="none" w:sz="0" w:space="0" w:color="auto"/>
        <w:left w:val="none" w:sz="0" w:space="0" w:color="auto"/>
        <w:bottom w:val="none" w:sz="0" w:space="0" w:color="auto"/>
        <w:right w:val="none" w:sz="0" w:space="0" w:color="auto"/>
      </w:divBdr>
    </w:div>
    <w:div w:id="561410261">
      <w:marLeft w:val="0"/>
      <w:marRight w:val="0"/>
      <w:marTop w:val="0"/>
      <w:marBottom w:val="0"/>
      <w:divBdr>
        <w:top w:val="none" w:sz="0" w:space="0" w:color="auto"/>
        <w:left w:val="none" w:sz="0" w:space="0" w:color="auto"/>
        <w:bottom w:val="none" w:sz="0" w:space="0" w:color="auto"/>
        <w:right w:val="none" w:sz="0" w:space="0" w:color="auto"/>
      </w:divBdr>
    </w:div>
    <w:div w:id="561410262">
      <w:marLeft w:val="0"/>
      <w:marRight w:val="0"/>
      <w:marTop w:val="0"/>
      <w:marBottom w:val="0"/>
      <w:divBdr>
        <w:top w:val="none" w:sz="0" w:space="0" w:color="auto"/>
        <w:left w:val="none" w:sz="0" w:space="0" w:color="auto"/>
        <w:bottom w:val="none" w:sz="0" w:space="0" w:color="auto"/>
        <w:right w:val="none" w:sz="0" w:space="0" w:color="auto"/>
      </w:divBdr>
    </w:div>
    <w:div w:id="561410263">
      <w:marLeft w:val="0"/>
      <w:marRight w:val="0"/>
      <w:marTop w:val="0"/>
      <w:marBottom w:val="0"/>
      <w:divBdr>
        <w:top w:val="none" w:sz="0" w:space="0" w:color="auto"/>
        <w:left w:val="none" w:sz="0" w:space="0" w:color="auto"/>
        <w:bottom w:val="none" w:sz="0" w:space="0" w:color="auto"/>
        <w:right w:val="none" w:sz="0" w:space="0" w:color="auto"/>
      </w:divBdr>
    </w:div>
    <w:div w:id="561410264">
      <w:marLeft w:val="0"/>
      <w:marRight w:val="0"/>
      <w:marTop w:val="0"/>
      <w:marBottom w:val="0"/>
      <w:divBdr>
        <w:top w:val="none" w:sz="0" w:space="0" w:color="auto"/>
        <w:left w:val="none" w:sz="0" w:space="0" w:color="auto"/>
        <w:bottom w:val="none" w:sz="0" w:space="0" w:color="auto"/>
        <w:right w:val="none" w:sz="0" w:space="0" w:color="auto"/>
      </w:divBdr>
    </w:div>
    <w:div w:id="561410265">
      <w:marLeft w:val="0"/>
      <w:marRight w:val="0"/>
      <w:marTop w:val="0"/>
      <w:marBottom w:val="0"/>
      <w:divBdr>
        <w:top w:val="none" w:sz="0" w:space="0" w:color="auto"/>
        <w:left w:val="none" w:sz="0" w:space="0" w:color="auto"/>
        <w:bottom w:val="none" w:sz="0" w:space="0" w:color="auto"/>
        <w:right w:val="none" w:sz="0" w:space="0" w:color="auto"/>
      </w:divBdr>
    </w:div>
    <w:div w:id="561410266">
      <w:marLeft w:val="0"/>
      <w:marRight w:val="0"/>
      <w:marTop w:val="0"/>
      <w:marBottom w:val="0"/>
      <w:divBdr>
        <w:top w:val="none" w:sz="0" w:space="0" w:color="auto"/>
        <w:left w:val="none" w:sz="0" w:space="0" w:color="auto"/>
        <w:bottom w:val="none" w:sz="0" w:space="0" w:color="auto"/>
        <w:right w:val="none" w:sz="0" w:space="0" w:color="auto"/>
      </w:divBdr>
    </w:div>
    <w:div w:id="561410267">
      <w:marLeft w:val="0"/>
      <w:marRight w:val="0"/>
      <w:marTop w:val="0"/>
      <w:marBottom w:val="0"/>
      <w:divBdr>
        <w:top w:val="none" w:sz="0" w:space="0" w:color="auto"/>
        <w:left w:val="none" w:sz="0" w:space="0" w:color="auto"/>
        <w:bottom w:val="none" w:sz="0" w:space="0" w:color="auto"/>
        <w:right w:val="none" w:sz="0" w:space="0" w:color="auto"/>
      </w:divBdr>
    </w:div>
    <w:div w:id="561410268">
      <w:marLeft w:val="0"/>
      <w:marRight w:val="0"/>
      <w:marTop w:val="0"/>
      <w:marBottom w:val="0"/>
      <w:divBdr>
        <w:top w:val="none" w:sz="0" w:space="0" w:color="auto"/>
        <w:left w:val="none" w:sz="0" w:space="0" w:color="auto"/>
        <w:bottom w:val="none" w:sz="0" w:space="0" w:color="auto"/>
        <w:right w:val="none" w:sz="0" w:space="0" w:color="auto"/>
      </w:divBdr>
    </w:div>
    <w:div w:id="561410269">
      <w:marLeft w:val="0"/>
      <w:marRight w:val="0"/>
      <w:marTop w:val="0"/>
      <w:marBottom w:val="0"/>
      <w:divBdr>
        <w:top w:val="none" w:sz="0" w:space="0" w:color="auto"/>
        <w:left w:val="none" w:sz="0" w:space="0" w:color="auto"/>
        <w:bottom w:val="none" w:sz="0" w:space="0" w:color="auto"/>
        <w:right w:val="none" w:sz="0" w:space="0" w:color="auto"/>
      </w:divBdr>
    </w:div>
    <w:div w:id="561410270">
      <w:marLeft w:val="0"/>
      <w:marRight w:val="0"/>
      <w:marTop w:val="0"/>
      <w:marBottom w:val="0"/>
      <w:divBdr>
        <w:top w:val="none" w:sz="0" w:space="0" w:color="auto"/>
        <w:left w:val="none" w:sz="0" w:space="0" w:color="auto"/>
        <w:bottom w:val="none" w:sz="0" w:space="0" w:color="auto"/>
        <w:right w:val="none" w:sz="0" w:space="0" w:color="auto"/>
      </w:divBdr>
    </w:div>
    <w:div w:id="561410271">
      <w:marLeft w:val="0"/>
      <w:marRight w:val="0"/>
      <w:marTop w:val="0"/>
      <w:marBottom w:val="0"/>
      <w:divBdr>
        <w:top w:val="none" w:sz="0" w:space="0" w:color="auto"/>
        <w:left w:val="none" w:sz="0" w:space="0" w:color="auto"/>
        <w:bottom w:val="none" w:sz="0" w:space="0" w:color="auto"/>
        <w:right w:val="none" w:sz="0" w:space="0" w:color="auto"/>
      </w:divBdr>
    </w:div>
    <w:div w:id="561410272">
      <w:marLeft w:val="0"/>
      <w:marRight w:val="0"/>
      <w:marTop w:val="0"/>
      <w:marBottom w:val="0"/>
      <w:divBdr>
        <w:top w:val="none" w:sz="0" w:space="0" w:color="auto"/>
        <w:left w:val="none" w:sz="0" w:space="0" w:color="auto"/>
        <w:bottom w:val="none" w:sz="0" w:space="0" w:color="auto"/>
        <w:right w:val="none" w:sz="0" w:space="0" w:color="auto"/>
      </w:divBdr>
    </w:div>
    <w:div w:id="561410273">
      <w:marLeft w:val="0"/>
      <w:marRight w:val="0"/>
      <w:marTop w:val="0"/>
      <w:marBottom w:val="0"/>
      <w:divBdr>
        <w:top w:val="none" w:sz="0" w:space="0" w:color="auto"/>
        <w:left w:val="none" w:sz="0" w:space="0" w:color="auto"/>
        <w:bottom w:val="none" w:sz="0" w:space="0" w:color="auto"/>
        <w:right w:val="none" w:sz="0" w:space="0" w:color="auto"/>
      </w:divBdr>
    </w:div>
    <w:div w:id="561410274">
      <w:marLeft w:val="0"/>
      <w:marRight w:val="0"/>
      <w:marTop w:val="0"/>
      <w:marBottom w:val="0"/>
      <w:divBdr>
        <w:top w:val="none" w:sz="0" w:space="0" w:color="auto"/>
        <w:left w:val="none" w:sz="0" w:space="0" w:color="auto"/>
        <w:bottom w:val="none" w:sz="0" w:space="0" w:color="auto"/>
        <w:right w:val="none" w:sz="0" w:space="0" w:color="auto"/>
      </w:divBdr>
    </w:div>
    <w:div w:id="561410275">
      <w:marLeft w:val="0"/>
      <w:marRight w:val="0"/>
      <w:marTop w:val="0"/>
      <w:marBottom w:val="0"/>
      <w:divBdr>
        <w:top w:val="none" w:sz="0" w:space="0" w:color="auto"/>
        <w:left w:val="none" w:sz="0" w:space="0" w:color="auto"/>
        <w:bottom w:val="none" w:sz="0" w:space="0" w:color="auto"/>
        <w:right w:val="none" w:sz="0" w:space="0" w:color="auto"/>
      </w:divBdr>
    </w:div>
    <w:div w:id="561410276">
      <w:marLeft w:val="0"/>
      <w:marRight w:val="0"/>
      <w:marTop w:val="0"/>
      <w:marBottom w:val="0"/>
      <w:divBdr>
        <w:top w:val="none" w:sz="0" w:space="0" w:color="auto"/>
        <w:left w:val="none" w:sz="0" w:space="0" w:color="auto"/>
        <w:bottom w:val="none" w:sz="0" w:space="0" w:color="auto"/>
        <w:right w:val="none" w:sz="0" w:space="0" w:color="auto"/>
      </w:divBdr>
    </w:div>
    <w:div w:id="561410277">
      <w:marLeft w:val="0"/>
      <w:marRight w:val="0"/>
      <w:marTop w:val="0"/>
      <w:marBottom w:val="0"/>
      <w:divBdr>
        <w:top w:val="none" w:sz="0" w:space="0" w:color="auto"/>
        <w:left w:val="none" w:sz="0" w:space="0" w:color="auto"/>
        <w:bottom w:val="none" w:sz="0" w:space="0" w:color="auto"/>
        <w:right w:val="none" w:sz="0" w:space="0" w:color="auto"/>
      </w:divBdr>
    </w:div>
    <w:div w:id="561410278">
      <w:marLeft w:val="0"/>
      <w:marRight w:val="0"/>
      <w:marTop w:val="0"/>
      <w:marBottom w:val="0"/>
      <w:divBdr>
        <w:top w:val="none" w:sz="0" w:space="0" w:color="auto"/>
        <w:left w:val="none" w:sz="0" w:space="0" w:color="auto"/>
        <w:bottom w:val="none" w:sz="0" w:space="0" w:color="auto"/>
        <w:right w:val="none" w:sz="0" w:space="0" w:color="auto"/>
      </w:divBdr>
    </w:div>
    <w:div w:id="561410279">
      <w:marLeft w:val="0"/>
      <w:marRight w:val="0"/>
      <w:marTop w:val="0"/>
      <w:marBottom w:val="0"/>
      <w:divBdr>
        <w:top w:val="none" w:sz="0" w:space="0" w:color="auto"/>
        <w:left w:val="none" w:sz="0" w:space="0" w:color="auto"/>
        <w:bottom w:val="none" w:sz="0" w:space="0" w:color="auto"/>
        <w:right w:val="none" w:sz="0" w:space="0" w:color="auto"/>
      </w:divBdr>
    </w:div>
    <w:div w:id="561410280">
      <w:marLeft w:val="0"/>
      <w:marRight w:val="0"/>
      <w:marTop w:val="0"/>
      <w:marBottom w:val="0"/>
      <w:divBdr>
        <w:top w:val="none" w:sz="0" w:space="0" w:color="auto"/>
        <w:left w:val="none" w:sz="0" w:space="0" w:color="auto"/>
        <w:bottom w:val="none" w:sz="0" w:space="0" w:color="auto"/>
        <w:right w:val="none" w:sz="0" w:space="0" w:color="auto"/>
      </w:divBdr>
    </w:div>
    <w:div w:id="561410281">
      <w:marLeft w:val="0"/>
      <w:marRight w:val="0"/>
      <w:marTop w:val="0"/>
      <w:marBottom w:val="0"/>
      <w:divBdr>
        <w:top w:val="none" w:sz="0" w:space="0" w:color="auto"/>
        <w:left w:val="none" w:sz="0" w:space="0" w:color="auto"/>
        <w:bottom w:val="none" w:sz="0" w:space="0" w:color="auto"/>
        <w:right w:val="none" w:sz="0" w:space="0" w:color="auto"/>
      </w:divBdr>
    </w:div>
    <w:div w:id="561410282">
      <w:marLeft w:val="0"/>
      <w:marRight w:val="0"/>
      <w:marTop w:val="0"/>
      <w:marBottom w:val="0"/>
      <w:divBdr>
        <w:top w:val="none" w:sz="0" w:space="0" w:color="auto"/>
        <w:left w:val="none" w:sz="0" w:space="0" w:color="auto"/>
        <w:bottom w:val="none" w:sz="0" w:space="0" w:color="auto"/>
        <w:right w:val="none" w:sz="0" w:space="0" w:color="auto"/>
      </w:divBdr>
    </w:div>
    <w:div w:id="561410283">
      <w:marLeft w:val="0"/>
      <w:marRight w:val="0"/>
      <w:marTop w:val="0"/>
      <w:marBottom w:val="0"/>
      <w:divBdr>
        <w:top w:val="none" w:sz="0" w:space="0" w:color="auto"/>
        <w:left w:val="none" w:sz="0" w:space="0" w:color="auto"/>
        <w:bottom w:val="none" w:sz="0" w:space="0" w:color="auto"/>
        <w:right w:val="none" w:sz="0" w:space="0" w:color="auto"/>
      </w:divBdr>
    </w:div>
    <w:div w:id="561410284">
      <w:marLeft w:val="0"/>
      <w:marRight w:val="0"/>
      <w:marTop w:val="0"/>
      <w:marBottom w:val="0"/>
      <w:divBdr>
        <w:top w:val="none" w:sz="0" w:space="0" w:color="auto"/>
        <w:left w:val="none" w:sz="0" w:space="0" w:color="auto"/>
        <w:bottom w:val="none" w:sz="0" w:space="0" w:color="auto"/>
        <w:right w:val="none" w:sz="0" w:space="0" w:color="auto"/>
      </w:divBdr>
    </w:div>
    <w:div w:id="561410285">
      <w:marLeft w:val="0"/>
      <w:marRight w:val="0"/>
      <w:marTop w:val="0"/>
      <w:marBottom w:val="0"/>
      <w:divBdr>
        <w:top w:val="none" w:sz="0" w:space="0" w:color="auto"/>
        <w:left w:val="none" w:sz="0" w:space="0" w:color="auto"/>
        <w:bottom w:val="none" w:sz="0" w:space="0" w:color="auto"/>
        <w:right w:val="none" w:sz="0" w:space="0" w:color="auto"/>
      </w:divBdr>
    </w:div>
    <w:div w:id="561410286">
      <w:marLeft w:val="0"/>
      <w:marRight w:val="0"/>
      <w:marTop w:val="0"/>
      <w:marBottom w:val="0"/>
      <w:divBdr>
        <w:top w:val="none" w:sz="0" w:space="0" w:color="auto"/>
        <w:left w:val="none" w:sz="0" w:space="0" w:color="auto"/>
        <w:bottom w:val="none" w:sz="0" w:space="0" w:color="auto"/>
        <w:right w:val="none" w:sz="0" w:space="0" w:color="auto"/>
      </w:divBdr>
    </w:div>
    <w:div w:id="561410287">
      <w:marLeft w:val="0"/>
      <w:marRight w:val="0"/>
      <w:marTop w:val="0"/>
      <w:marBottom w:val="0"/>
      <w:divBdr>
        <w:top w:val="none" w:sz="0" w:space="0" w:color="auto"/>
        <w:left w:val="none" w:sz="0" w:space="0" w:color="auto"/>
        <w:bottom w:val="none" w:sz="0" w:space="0" w:color="auto"/>
        <w:right w:val="none" w:sz="0" w:space="0" w:color="auto"/>
      </w:divBdr>
    </w:div>
    <w:div w:id="561410288">
      <w:marLeft w:val="0"/>
      <w:marRight w:val="0"/>
      <w:marTop w:val="0"/>
      <w:marBottom w:val="0"/>
      <w:divBdr>
        <w:top w:val="none" w:sz="0" w:space="0" w:color="auto"/>
        <w:left w:val="none" w:sz="0" w:space="0" w:color="auto"/>
        <w:bottom w:val="none" w:sz="0" w:space="0" w:color="auto"/>
        <w:right w:val="none" w:sz="0" w:space="0" w:color="auto"/>
      </w:divBdr>
    </w:div>
    <w:div w:id="561410289">
      <w:marLeft w:val="0"/>
      <w:marRight w:val="0"/>
      <w:marTop w:val="0"/>
      <w:marBottom w:val="0"/>
      <w:divBdr>
        <w:top w:val="none" w:sz="0" w:space="0" w:color="auto"/>
        <w:left w:val="none" w:sz="0" w:space="0" w:color="auto"/>
        <w:bottom w:val="none" w:sz="0" w:space="0" w:color="auto"/>
        <w:right w:val="none" w:sz="0" w:space="0" w:color="auto"/>
      </w:divBdr>
    </w:div>
    <w:div w:id="561410290">
      <w:marLeft w:val="0"/>
      <w:marRight w:val="0"/>
      <w:marTop w:val="0"/>
      <w:marBottom w:val="0"/>
      <w:divBdr>
        <w:top w:val="none" w:sz="0" w:space="0" w:color="auto"/>
        <w:left w:val="none" w:sz="0" w:space="0" w:color="auto"/>
        <w:bottom w:val="none" w:sz="0" w:space="0" w:color="auto"/>
        <w:right w:val="none" w:sz="0" w:space="0" w:color="auto"/>
      </w:divBdr>
    </w:div>
    <w:div w:id="561410291">
      <w:marLeft w:val="0"/>
      <w:marRight w:val="0"/>
      <w:marTop w:val="0"/>
      <w:marBottom w:val="0"/>
      <w:divBdr>
        <w:top w:val="none" w:sz="0" w:space="0" w:color="auto"/>
        <w:left w:val="none" w:sz="0" w:space="0" w:color="auto"/>
        <w:bottom w:val="none" w:sz="0" w:space="0" w:color="auto"/>
        <w:right w:val="none" w:sz="0" w:space="0" w:color="auto"/>
      </w:divBdr>
    </w:div>
    <w:div w:id="561410292">
      <w:marLeft w:val="0"/>
      <w:marRight w:val="0"/>
      <w:marTop w:val="0"/>
      <w:marBottom w:val="0"/>
      <w:divBdr>
        <w:top w:val="none" w:sz="0" w:space="0" w:color="auto"/>
        <w:left w:val="none" w:sz="0" w:space="0" w:color="auto"/>
        <w:bottom w:val="none" w:sz="0" w:space="0" w:color="auto"/>
        <w:right w:val="none" w:sz="0" w:space="0" w:color="auto"/>
      </w:divBdr>
    </w:div>
    <w:div w:id="561410293">
      <w:marLeft w:val="0"/>
      <w:marRight w:val="0"/>
      <w:marTop w:val="0"/>
      <w:marBottom w:val="0"/>
      <w:divBdr>
        <w:top w:val="none" w:sz="0" w:space="0" w:color="auto"/>
        <w:left w:val="none" w:sz="0" w:space="0" w:color="auto"/>
        <w:bottom w:val="none" w:sz="0" w:space="0" w:color="auto"/>
        <w:right w:val="none" w:sz="0" w:space="0" w:color="auto"/>
      </w:divBdr>
    </w:div>
    <w:div w:id="561410294">
      <w:marLeft w:val="0"/>
      <w:marRight w:val="0"/>
      <w:marTop w:val="0"/>
      <w:marBottom w:val="0"/>
      <w:divBdr>
        <w:top w:val="none" w:sz="0" w:space="0" w:color="auto"/>
        <w:left w:val="none" w:sz="0" w:space="0" w:color="auto"/>
        <w:bottom w:val="none" w:sz="0" w:space="0" w:color="auto"/>
        <w:right w:val="none" w:sz="0" w:space="0" w:color="auto"/>
      </w:divBdr>
    </w:div>
    <w:div w:id="561410295">
      <w:marLeft w:val="0"/>
      <w:marRight w:val="0"/>
      <w:marTop w:val="0"/>
      <w:marBottom w:val="0"/>
      <w:divBdr>
        <w:top w:val="none" w:sz="0" w:space="0" w:color="auto"/>
        <w:left w:val="none" w:sz="0" w:space="0" w:color="auto"/>
        <w:bottom w:val="none" w:sz="0" w:space="0" w:color="auto"/>
        <w:right w:val="none" w:sz="0" w:space="0" w:color="auto"/>
      </w:divBdr>
    </w:div>
    <w:div w:id="561410296">
      <w:marLeft w:val="0"/>
      <w:marRight w:val="0"/>
      <w:marTop w:val="0"/>
      <w:marBottom w:val="0"/>
      <w:divBdr>
        <w:top w:val="none" w:sz="0" w:space="0" w:color="auto"/>
        <w:left w:val="none" w:sz="0" w:space="0" w:color="auto"/>
        <w:bottom w:val="none" w:sz="0" w:space="0" w:color="auto"/>
        <w:right w:val="none" w:sz="0" w:space="0" w:color="auto"/>
      </w:divBdr>
    </w:div>
    <w:div w:id="561410297">
      <w:marLeft w:val="0"/>
      <w:marRight w:val="0"/>
      <w:marTop w:val="0"/>
      <w:marBottom w:val="0"/>
      <w:divBdr>
        <w:top w:val="none" w:sz="0" w:space="0" w:color="auto"/>
        <w:left w:val="none" w:sz="0" w:space="0" w:color="auto"/>
        <w:bottom w:val="none" w:sz="0" w:space="0" w:color="auto"/>
        <w:right w:val="none" w:sz="0" w:space="0" w:color="auto"/>
      </w:divBdr>
    </w:div>
    <w:div w:id="561410298">
      <w:marLeft w:val="0"/>
      <w:marRight w:val="0"/>
      <w:marTop w:val="0"/>
      <w:marBottom w:val="0"/>
      <w:divBdr>
        <w:top w:val="none" w:sz="0" w:space="0" w:color="auto"/>
        <w:left w:val="none" w:sz="0" w:space="0" w:color="auto"/>
        <w:bottom w:val="none" w:sz="0" w:space="0" w:color="auto"/>
        <w:right w:val="none" w:sz="0" w:space="0" w:color="auto"/>
      </w:divBdr>
    </w:div>
    <w:div w:id="561410299">
      <w:marLeft w:val="0"/>
      <w:marRight w:val="0"/>
      <w:marTop w:val="0"/>
      <w:marBottom w:val="0"/>
      <w:divBdr>
        <w:top w:val="none" w:sz="0" w:space="0" w:color="auto"/>
        <w:left w:val="none" w:sz="0" w:space="0" w:color="auto"/>
        <w:bottom w:val="none" w:sz="0" w:space="0" w:color="auto"/>
        <w:right w:val="none" w:sz="0" w:space="0" w:color="auto"/>
      </w:divBdr>
    </w:div>
    <w:div w:id="561410300">
      <w:marLeft w:val="0"/>
      <w:marRight w:val="0"/>
      <w:marTop w:val="0"/>
      <w:marBottom w:val="0"/>
      <w:divBdr>
        <w:top w:val="none" w:sz="0" w:space="0" w:color="auto"/>
        <w:left w:val="none" w:sz="0" w:space="0" w:color="auto"/>
        <w:bottom w:val="none" w:sz="0" w:space="0" w:color="auto"/>
        <w:right w:val="none" w:sz="0" w:space="0" w:color="auto"/>
      </w:divBdr>
    </w:div>
    <w:div w:id="561410301">
      <w:marLeft w:val="0"/>
      <w:marRight w:val="0"/>
      <w:marTop w:val="0"/>
      <w:marBottom w:val="0"/>
      <w:divBdr>
        <w:top w:val="none" w:sz="0" w:space="0" w:color="auto"/>
        <w:left w:val="none" w:sz="0" w:space="0" w:color="auto"/>
        <w:bottom w:val="none" w:sz="0" w:space="0" w:color="auto"/>
        <w:right w:val="none" w:sz="0" w:space="0" w:color="auto"/>
      </w:divBdr>
    </w:div>
    <w:div w:id="561410302">
      <w:marLeft w:val="0"/>
      <w:marRight w:val="0"/>
      <w:marTop w:val="0"/>
      <w:marBottom w:val="0"/>
      <w:divBdr>
        <w:top w:val="none" w:sz="0" w:space="0" w:color="auto"/>
        <w:left w:val="none" w:sz="0" w:space="0" w:color="auto"/>
        <w:bottom w:val="none" w:sz="0" w:space="0" w:color="auto"/>
        <w:right w:val="none" w:sz="0" w:space="0" w:color="auto"/>
      </w:divBdr>
    </w:div>
    <w:div w:id="561410303">
      <w:marLeft w:val="0"/>
      <w:marRight w:val="0"/>
      <w:marTop w:val="0"/>
      <w:marBottom w:val="0"/>
      <w:divBdr>
        <w:top w:val="none" w:sz="0" w:space="0" w:color="auto"/>
        <w:left w:val="none" w:sz="0" w:space="0" w:color="auto"/>
        <w:bottom w:val="none" w:sz="0" w:space="0" w:color="auto"/>
        <w:right w:val="none" w:sz="0" w:space="0" w:color="auto"/>
      </w:divBdr>
    </w:div>
    <w:div w:id="561410304">
      <w:marLeft w:val="0"/>
      <w:marRight w:val="0"/>
      <w:marTop w:val="0"/>
      <w:marBottom w:val="0"/>
      <w:divBdr>
        <w:top w:val="none" w:sz="0" w:space="0" w:color="auto"/>
        <w:left w:val="none" w:sz="0" w:space="0" w:color="auto"/>
        <w:bottom w:val="none" w:sz="0" w:space="0" w:color="auto"/>
        <w:right w:val="none" w:sz="0" w:space="0" w:color="auto"/>
      </w:divBdr>
    </w:div>
    <w:div w:id="561410305">
      <w:marLeft w:val="0"/>
      <w:marRight w:val="0"/>
      <w:marTop w:val="0"/>
      <w:marBottom w:val="0"/>
      <w:divBdr>
        <w:top w:val="none" w:sz="0" w:space="0" w:color="auto"/>
        <w:left w:val="none" w:sz="0" w:space="0" w:color="auto"/>
        <w:bottom w:val="none" w:sz="0" w:space="0" w:color="auto"/>
        <w:right w:val="none" w:sz="0" w:space="0" w:color="auto"/>
      </w:divBdr>
    </w:div>
    <w:div w:id="561410306">
      <w:marLeft w:val="0"/>
      <w:marRight w:val="0"/>
      <w:marTop w:val="0"/>
      <w:marBottom w:val="0"/>
      <w:divBdr>
        <w:top w:val="none" w:sz="0" w:space="0" w:color="auto"/>
        <w:left w:val="none" w:sz="0" w:space="0" w:color="auto"/>
        <w:bottom w:val="none" w:sz="0" w:space="0" w:color="auto"/>
        <w:right w:val="none" w:sz="0" w:space="0" w:color="auto"/>
      </w:divBdr>
    </w:div>
    <w:div w:id="561410307">
      <w:marLeft w:val="0"/>
      <w:marRight w:val="0"/>
      <w:marTop w:val="0"/>
      <w:marBottom w:val="0"/>
      <w:divBdr>
        <w:top w:val="none" w:sz="0" w:space="0" w:color="auto"/>
        <w:left w:val="none" w:sz="0" w:space="0" w:color="auto"/>
        <w:bottom w:val="none" w:sz="0" w:space="0" w:color="auto"/>
        <w:right w:val="none" w:sz="0" w:space="0" w:color="auto"/>
      </w:divBdr>
    </w:div>
    <w:div w:id="561410308">
      <w:marLeft w:val="0"/>
      <w:marRight w:val="0"/>
      <w:marTop w:val="0"/>
      <w:marBottom w:val="0"/>
      <w:divBdr>
        <w:top w:val="none" w:sz="0" w:space="0" w:color="auto"/>
        <w:left w:val="none" w:sz="0" w:space="0" w:color="auto"/>
        <w:bottom w:val="none" w:sz="0" w:space="0" w:color="auto"/>
        <w:right w:val="none" w:sz="0" w:space="0" w:color="auto"/>
      </w:divBdr>
    </w:div>
    <w:div w:id="561410309">
      <w:marLeft w:val="0"/>
      <w:marRight w:val="0"/>
      <w:marTop w:val="0"/>
      <w:marBottom w:val="0"/>
      <w:divBdr>
        <w:top w:val="none" w:sz="0" w:space="0" w:color="auto"/>
        <w:left w:val="none" w:sz="0" w:space="0" w:color="auto"/>
        <w:bottom w:val="none" w:sz="0" w:space="0" w:color="auto"/>
        <w:right w:val="none" w:sz="0" w:space="0" w:color="auto"/>
      </w:divBdr>
    </w:div>
    <w:div w:id="561410310">
      <w:marLeft w:val="0"/>
      <w:marRight w:val="0"/>
      <w:marTop w:val="0"/>
      <w:marBottom w:val="0"/>
      <w:divBdr>
        <w:top w:val="none" w:sz="0" w:space="0" w:color="auto"/>
        <w:left w:val="none" w:sz="0" w:space="0" w:color="auto"/>
        <w:bottom w:val="none" w:sz="0" w:space="0" w:color="auto"/>
        <w:right w:val="none" w:sz="0" w:space="0" w:color="auto"/>
      </w:divBdr>
    </w:div>
    <w:div w:id="561410311">
      <w:marLeft w:val="0"/>
      <w:marRight w:val="0"/>
      <w:marTop w:val="0"/>
      <w:marBottom w:val="0"/>
      <w:divBdr>
        <w:top w:val="none" w:sz="0" w:space="0" w:color="auto"/>
        <w:left w:val="none" w:sz="0" w:space="0" w:color="auto"/>
        <w:bottom w:val="none" w:sz="0" w:space="0" w:color="auto"/>
        <w:right w:val="none" w:sz="0" w:space="0" w:color="auto"/>
      </w:divBdr>
    </w:div>
    <w:div w:id="561410312">
      <w:marLeft w:val="0"/>
      <w:marRight w:val="0"/>
      <w:marTop w:val="0"/>
      <w:marBottom w:val="0"/>
      <w:divBdr>
        <w:top w:val="none" w:sz="0" w:space="0" w:color="auto"/>
        <w:left w:val="none" w:sz="0" w:space="0" w:color="auto"/>
        <w:bottom w:val="none" w:sz="0" w:space="0" w:color="auto"/>
        <w:right w:val="none" w:sz="0" w:space="0" w:color="auto"/>
      </w:divBdr>
    </w:div>
    <w:div w:id="561410313">
      <w:marLeft w:val="0"/>
      <w:marRight w:val="0"/>
      <w:marTop w:val="0"/>
      <w:marBottom w:val="0"/>
      <w:divBdr>
        <w:top w:val="none" w:sz="0" w:space="0" w:color="auto"/>
        <w:left w:val="none" w:sz="0" w:space="0" w:color="auto"/>
        <w:bottom w:val="none" w:sz="0" w:space="0" w:color="auto"/>
        <w:right w:val="none" w:sz="0" w:space="0" w:color="auto"/>
      </w:divBdr>
    </w:div>
    <w:div w:id="561410314">
      <w:marLeft w:val="0"/>
      <w:marRight w:val="0"/>
      <w:marTop w:val="0"/>
      <w:marBottom w:val="0"/>
      <w:divBdr>
        <w:top w:val="none" w:sz="0" w:space="0" w:color="auto"/>
        <w:left w:val="none" w:sz="0" w:space="0" w:color="auto"/>
        <w:bottom w:val="none" w:sz="0" w:space="0" w:color="auto"/>
        <w:right w:val="none" w:sz="0" w:space="0" w:color="auto"/>
      </w:divBdr>
    </w:div>
    <w:div w:id="561410315">
      <w:marLeft w:val="0"/>
      <w:marRight w:val="0"/>
      <w:marTop w:val="0"/>
      <w:marBottom w:val="0"/>
      <w:divBdr>
        <w:top w:val="none" w:sz="0" w:space="0" w:color="auto"/>
        <w:left w:val="none" w:sz="0" w:space="0" w:color="auto"/>
        <w:bottom w:val="none" w:sz="0" w:space="0" w:color="auto"/>
        <w:right w:val="none" w:sz="0" w:space="0" w:color="auto"/>
      </w:divBdr>
    </w:div>
    <w:div w:id="561410316">
      <w:marLeft w:val="0"/>
      <w:marRight w:val="0"/>
      <w:marTop w:val="0"/>
      <w:marBottom w:val="0"/>
      <w:divBdr>
        <w:top w:val="none" w:sz="0" w:space="0" w:color="auto"/>
        <w:left w:val="none" w:sz="0" w:space="0" w:color="auto"/>
        <w:bottom w:val="none" w:sz="0" w:space="0" w:color="auto"/>
        <w:right w:val="none" w:sz="0" w:space="0" w:color="auto"/>
      </w:divBdr>
    </w:div>
    <w:div w:id="561410317">
      <w:marLeft w:val="0"/>
      <w:marRight w:val="0"/>
      <w:marTop w:val="0"/>
      <w:marBottom w:val="0"/>
      <w:divBdr>
        <w:top w:val="none" w:sz="0" w:space="0" w:color="auto"/>
        <w:left w:val="none" w:sz="0" w:space="0" w:color="auto"/>
        <w:bottom w:val="none" w:sz="0" w:space="0" w:color="auto"/>
        <w:right w:val="none" w:sz="0" w:space="0" w:color="auto"/>
      </w:divBdr>
    </w:div>
    <w:div w:id="561410318">
      <w:marLeft w:val="0"/>
      <w:marRight w:val="0"/>
      <w:marTop w:val="0"/>
      <w:marBottom w:val="0"/>
      <w:divBdr>
        <w:top w:val="none" w:sz="0" w:space="0" w:color="auto"/>
        <w:left w:val="none" w:sz="0" w:space="0" w:color="auto"/>
        <w:bottom w:val="none" w:sz="0" w:space="0" w:color="auto"/>
        <w:right w:val="none" w:sz="0" w:space="0" w:color="auto"/>
      </w:divBdr>
    </w:div>
    <w:div w:id="561410319">
      <w:marLeft w:val="0"/>
      <w:marRight w:val="0"/>
      <w:marTop w:val="0"/>
      <w:marBottom w:val="0"/>
      <w:divBdr>
        <w:top w:val="none" w:sz="0" w:space="0" w:color="auto"/>
        <w:left w:val="none" w:sz="0" w:space="0" w:color="auto"/>
        <w:bottom w:val="none" w:sz="0" w:space="0" w:color="auto"/>
        <w:right w:val="none" w:sz="0" w:space="0" w:color="auto"/>
      </w:divBdr>
    </w:div>
    <w:div w:id="561410320">
      <w:marLeft w:val="0"/>
      <w:marRight w:val="0"/>
      <w:marTop w:val="0"/>
      <w:marBottom w:val="0"/>
      <w:divBdr>
        <w:top w:val="none" w:sz="0" w:space="0" w:color="auto"/>
        <w:left w:val="none" w:sz="0" w:space="0" w:color="auto"/>
        <w:bottom w:val="none" w:sz="0" w:space="0" w:color="auto"/>
        <w:right w:val="none" w:sz="0" w:space="0" w:color="auto"/>
      </w:divBdr>
    </w:div>
    <w:div w:id="561410321">
      <w:marLeft w:val="0"/>
      <w:marRight w:val="0"/>
      <w:marTop w:val="0"/>
      <w:marBottom w:val="0"/>
      <w:divBdr>
        <w:top w:val="none" w:sz="0" w:space="0" w:color="auto"/>
        <w:left w:val="none" w:sz="0" w:space="0" w:color="auto"/>
        <w:bottom w:val="none" w:sz="0" w:space="0" w:color="auto"/>
        <w:right w:val="none" w:sz="0" w:space="0" w:color="auto"/>
      </w:divBdr>
    </w:div>
    <w:div w:id="561410322">
      <w:marLeft w:val="0"/>
      <w:marRight w:val="0"/>
      <w:marTop w:val="0"/>
      <w:marBottom w:val="0"/>
      <w:divBdr>
        <w:top w:val="none" w:sz="0" w:space="0" w:color="auto"/>
        <w:left w:val="none" w:sz="0" w:space="0" w:color="auto"/>
        <w:bottom w:val="none" w:sz="0" w:space="0" w:color="auto"/>
        <w:right w:val="none" w:sz="0" w:space="0" w:color="auto"/>
      </w:divBdr>
    </w:div>
    <w:div w:id="561410323">
      <w:marLeft w:val="0"/>
      <w:marRight w:val="0"/>
      <w:marTop w:val="0"/>
      <w:marBottom w:val="0"/>
      <w:divBdr>
        <w:top w:val="none" w:sz="0" w:space="0" w:color="auto"/>
        <w:left w:val="none" w:sz="0" w:space="0" w:color="auto"/>
        <w:bottom w:val="none" w:sz="0" w:space="0" w:color="auto"/>
        <w:right w:val="none" w:sz="0" w:space="0" w:color="auto"/>
      </w:divBdr>
    </w:div>
    <w:div w:id="561410324">
      <w:marLeft w:val="0"/>
      <w:marRight w:val="0"/>
      <w:marTop w:val="0"/>
      <w:marBottom w:val="0"/>
      <w:divBdr>
        <w:top w:val="none" w:sz="0" w:space="0" w:color="auto"/>
        <w:left w:val="none" w:sz="0" w:space="0" w:color="auto"/>
        <w:bottom w:val="none" w:sz="0" w:space="0" w:color="auto"/>
        <w:right w:val="none" w:sz="0" w:space="0" w:color="auto"/>
      </w:divBdr>
    </w:div>
    <w:div w:id="561410325">
      <w:marLeft w:val="0"/>
      <w:marRight w:val="0"/>
      <w:marTop w:val="0"/>
      <w:marBottom w:val="0"/>
      <w:divBdr>
        <w:top w:val="none" w:sz="0" w:space="0" w:color="auto"/>
        <w:left w:val="none" w:sz="0" w:space="0" w:color="auto"/>
        <w:bottom w:val="none" w:sz="0" w:space="0" w:color="auto"/>
        <w:right w:val="none" w:sz="0" w:space="0" w:color="auto"/>
      </w:divBdr>
    </w:div>
    <w:div w:id="561410326">
      <w:marLeft w:val="0"/>
      <w:marRight w:val="0"/>
      <w:marTop w:val="0"/>
      <w:marBottom w:val="0"/>
      <w:divBdr>
        <w:top w:val="none" w:sz="0" w:space="0" w:color="auto"/>
        <w:left w:val="none" w:sz="0" w:space="0" w:color="auto"/>
        <w:bottom w:val="none" w:sz="0" w:space="0" w:color="auto"/>
        <w:right w:val="none" w:sz="0" w:space="0" w:color="auto"/>
      </w:divBdr>
    </w:div>
    <w:div w:id="561410327">
      <w:marLeft w:val="0"/>
      <w:marRight w:val="0"/>
      <w:marTop w:val="0"/>
      <w:marBottom w:val="0"/>
      <w:divBdr>
        <w:top w:val="none" w:sz="0" w:space="0" w:color="auto"/>
        <w:left w:val="none" w:sz="0" w:space="0" w:color="auto"/>
        <w:bottom w:val="none" w:sz="0" w:space="0" w:color="auto"/>
        <w:right w:val="none" w:sz="0" w:space="0" w:color="auto"/>
      </w:divBdr>
    </w:div>
    <w:div w:id="561410328">
      <w:marLeft w:val="0"/>
      <w:marRight w:val="0"/>
      <w:marTop w:val="0"/>
      <w:marBottom w:val="0"/>
      <w:divBdr>
        <w:top w:val="none" w:sz="0" w:space="0" w:color="auto"/>
        <w:left w:val="none" w:sz="0" w:space="0" w:color="auto"/>
        <w:bottom w:val="none" w:sz="0" w:space="0" w:color="auto"/>
        <w:right w:val="none" w:sz="0" w:space="0" w:color="auto"/>
      </w:divBdr>
    </w:div>
    <w:div w:id="561410329">
      <w:marLeft w:val="0"/>
      <w:marRight w:val="0"/>
      <w:marTop w:val="0"/>
      <w:marBottom w:val="0"/>
      <w:divBdr>
        <w:top w:val="none" w:sz="0" w:space="0" w:color="auto"/>
        <w:left w:val="none" w:sz="0" w:space="0" w:color="auto"/>
        <w:bottom w:val="none" w:sz="0" w:space="0" w:color="auto"/>
        <w:right w:val="none" w:sz="0" w:space="0" w:color="auto"/>
      </w:divBdr>
    </w:div>
    <w:div w:id="561410330">
      <w:marLeft w:val="0"/>
      <w:marRight w:val="0"/>
      <w:marTop w:val="0"/>
      <w:marBottom w:val="0"/>
      <w:divBdr>
        <w:top w:val="none" w:sz="0" w:space="0" w:color="auto"/>
        <w:left w:val="none" w:sz="0" w:space="0" w:color="auto"/>
        <w:bottom w:val="none" w:sz="0" w:space="0" w:color="auto"/>
        <w:right w:val="none" w:sz="0" w:space="0" w:color="auto"/>
      </w:divBdr>
    </w:div>
    <w:div w:id="561410331">
      <w:marLeft w:val="0"/>
      <w:marRight w:val="0"/>
      <w:marTop w:val="0"/>
      <w:marBottom w:val="0"/>
      <w:divBdr>
        <w:top w:val="none" w:sz="0" w:space="0" w:color="auto"/>
        <w:left w:val="none" w:sz="0" w:space="0" w:color="auto"/>
        <w:bottom w:val="none" w:sz="0" w:space="0" w:color="auto"/>
        <w:right w:val="none" w:sz="0" w:space="0" w:color="auto"/>
      </w:divBdr>
    </w:div>
    <w:div w:id="561410332">
      <w:marLeft w:val="0"/>
      <w:marRight w:val="0"/>
      <w:marTop w:val="0"/>
      <w:marBottom w:val="0"/>
      <w:divBdr>
        <w:top w:val="none" w:sz="0" w:space="0" w:color="auto"/>
        <w:left w:val="none" w:sz="0" w:space="0" w:color="auto"/>
        <w:bottom w:val="none" w:sz="0" w:space="0" w:color="auto"/>
        <w:right w:val="none" w:sz="0" w:space="0" w:color="auto"/>
      </w:divBdr>
    </w:div>
    <w:div w:id="561410333">
      <w:marLeft w:val="0"/>
      <w:marRight w:val="0"/>
      <w:marTop w:val="0"/>
      <w:marBottom w:val="0"/>
      <w:divBdr>
        <w:top w:val="none" w:sz="0" w:space="0" w:color="auto"/>
        <w:left w:val="none" w:sz="0" w:space="0" w:color="auto"/>
        <w:bottom w:val="none" w:sz="0" w:space="0" w:color="auto"/>
        <w:right w:val="none" w:sz="0" w:space="0" w:color="auto"/>
      </w:divBdr>
    </w:div>
    <w:div w:id="561410334">
      <w:marLeft w:val="0"/>
      <w:marRight w:val="0"/>
      <w:marTop w:val="0"/>
      <w:marBottom w:val="0"/>
      <w:divBdr>
        <w:top w:val="none" w:sz="0" w:space="0" w:color="auto"/>
        <w:left w:val="none" w:sz="0" w:space="0" w:color="auto"/>
        <w:bottom w:val="none" w:sz="0" w:space="0" w:color="auto"/>
        <w:right w:val="none" w:sz="0" w:space="0" w:color="auto"/>
      </w:divBdr>
    </w:div>
    <w:div w:id="561410335">
      <w:marLeft w:val="0"/>
      <w:marRight w:val="0"/>
      <w:marTop w:val="0"/>
      <w:marBottom w:val="0"/>
      <w:divBdr>
        <w:top w:val="none" w:sz="0" w:space="0" w:color="auto"/>
        <w:left w:val="none" w:sz="0" w:space="0" w:color="auto"/>
        <w:bottom w:val="none" w:sz="0" w:space="0" w:color="auto"/>
        <w:right w:val="none" w:sz="0" w:space="0" w:color="auto"/>
      </w:divBdr>
    </w:div>
    <w:div w:id="561410336">
      <w:marLeft w:val="0"/>
      <w:marRight w:val="0"/>
      <w:marTop w:val="0"/>
      <w:marBottom w:val="0"/>
      <w:divBdr>
        <w:top w:val="none" w:sz="0" w:space="0" w:color="auto"/>
        <w:left w:val="none" w:sz="0" w:space="0" w:color="auto"/>
        <w:bottom w:val="none" w:sz="0" w:space="0" w:color="auto"/>
        <w:right w:val="none" w:sz="0" w:space="0" w:color="auto"/>
      </w:divBdr>
    </w:div>
    <w:div w:id="561410337">
      <w:marLeft w:val="0"/>
      <w:marRight w:val="0"/>
      <w:marTop w:val="0"/>
      <w:marBottom w:val="0"/>
      <w:divBdr>
        <w:top w:val="none" w:sz="0" w:space="0" w:color="auto"/>
        <w:left w:val="none" w:sz="0" w:space="0" w:color="auto"/>
        <w:bottom w:val="none" w:sz="0" w:space="0" w:color="auto"/>
        <w:right w:val="none" w:sz="0" w:space="0" w:color="auto"/>
      </w:divBdr>
    </w:div>
    <w:div w:id="561410338">
      <w:marLeft w:val="0"/>
      <w:marRight w:val="0"/>
      <w:marTop w:val="0"/>
      <w:marBottom w:val="0"/>
      <w:divBdr>
        <w:top w:val="none" w:sz="0" w:space="0" w:color="auto"/>
        <w:left w:val="none" w:sz="0" w:space="0" w:color="auto"/>
        <w:bottom w:val="none" w:sz="0" w:space="0" w:color="auto"/>
        <w:right w:val="none" w:sz="0" w:space="0" w:color="auto"/>
      </w:divBdr>
    </w:div>
    <w:div w:id="561410339">
      <w:marLeft w:val="0"/>
      <w:marRight w:val="0"/>
      <w:marTop w:val="0"/>
      <w:marBottom w:val="0"/>
      <w:divBdr>
        <w:top w:val="none" w:sz="0" w:space="0" w:color="auto"/>
        <w:left w:val="none" w:sz="0" w:space="0" w:color="auto"/>
        <w:bottom w:val="none" w:sz="0" w:space="0" w:color="auto"/>
        <w:right w:val="none" w:sz="0" w:space="0" w:color="auto"/>
      </w:divBdr>
    </w:div>
    <w:div w:id="561410340">
      <w:marLeft w:val="0"/>
      <w:marRight w:val="0"/>
      <w:marTop w:val="0"/>
      <w:marBottom w:val="0"/>
      <w:divBdr>
        <w:top w:val="none" w:sz="0" w:space="0" w:color="auto"/>
        <w:left w:val="none" w:sz="0" w:space="0" w:color="auto"/>
        <w:bottom w:val="none" w:sz="0" w:space="0" w:color="auto"/>
        <w:right w:val="none" w:sz="0" w:space="0" w:color="auto"/>
      </w:divBdr>
    </w:div>
    <w:div w:id="561410341">
      <w:marLeft w:val="0"/>
      <w:marRight w:val="0"/>
      <w:marTop w:val="0"/>
      <w:marBottom w:val="0"/>
      <w:divBdr>
        <w:top w:val="none" w:sz="0" w:space="0" w:color="auto"/>
        <w:left w:val="none" w:sz="0" w:space="0" w:color="auto"/>
        <w:bottom w:val="none" w:sz="0" w:space="0" w:color="auto"/>
        <w:right w:val="none" w:sz="0" w:space="0" w:color="auto"/>
      </w:divBdr>
    </w:div>
    <w:div w:id="561410342">
      <w:marLeft w:val="0"/>
      <w:marRight w:val="0"/>
      <w:marTop w:val="0"/>
      <w:marBottom w:val="0"/>
      <w:divBdr>
        <w:top w:val="none" w:sz="0" w:space="0" w:color="auto"/>
        <w:left w:val="none" w:sz="0" w:space="0" w:color="auto"/>
        <w:bottom w:val="none" w:sz="0" w:space="0" w:color="auto"/>
        <w:right w:val="none" w:sz="0" w:space="0" w:color="auto"/>
      </w:divBdr>
    </w:div>
    <w:div w:id="561410343">
      <w:marLeft w:val="0"/>
      <w:marRight w:val="0"/>
      <w:marTop w:val="0"/>
      <w:marBottom w:val="0"/>
      <w:divBdr>
        <w:top w:val="none" w:sz="0" w:space="0" w:color="auto"/>
        <w:left w:val="none" w:sz="0" w:space="0" w:color="auto"/>
        <w:bottom w:val="none" w:sz="0" w:space="0" w:color="auto"/>
        <w:right w:val="none" w:sz="0" w:space="0" w:color="auto"/>
      </w:divBdr>
    </w:div>
    <w:div w:id="561410344">
      <w:marLeft w:val="0"/>
      <w:marRight w:val="0"/>
      <w:marTop w:val="0"/>
      <w:marBottom w:val="0"/>
      <w:divBdr>
        <w:top w:val="none" w:sz="0" w:space="0" w:color="auto"/>
        <w:left w:val="none" w:sz="0" w:space="0" w:color="auto"/>
        <w:bottom w:val="none" w:sz="0" w:space="0" w:color="auto"/>
        <w:right w:val="none" w:sz="0" w:space="0" w:color="auto"/>
      </w:divBdr>
    </w:div>
    <w:div w:id="561410345">
      <w:marLeft w:val="0"/>
      <w:marRight w:val="0"/>
      <w:marTop w:val="0"/>
      <w:marBottom w:val="0"/>
      <w:divBdr>
        <w:top w:val="none" w:sz="0" w:space="0" w:color="auto"/>
        <w:left w:val="none" w:sz="0" w:space="0" w:color="auto"/>
        <w:bottom w:val="none" w:sz="0" w:space="0" w:color="auto"/>
        <w:right w:val="none" w:sz="0" w:space="0" w:color="auto"/>
      </w:divBdr>
    </w:div>
    <w:div w:id="561410346">
      <w:marLeft w:val="0"/>
      <w:marRight w:val="0"/>
      <w:marTop w:val="0"/>
      <w:marBottom w:val="0"/>
      <w:divBdr>
        <w:top w:val="none" w:sz="0" w:space="0" w:color="auto"/>
        <w:left w:val="none" w:sz="0" w:space="0" w:color="auto"/>
        <w:bottom w:val="none" w:sz="0" w:space="0" w:color="auto"/>
        <w:right w:val="none" w:sz="0" w:space="0" w:color="auto"/>
      </w:divBdr>
    </w:div>
    <w:div w:id="561410347">
      <w:marLeft w:val="0"/>
      <w:marRight w:val="0"/>
      <w:marTop w:val="0"/>
      <w:marBottom w:val="0"/>
      <w:divBdr>
        <w:top w:val="none" w:sz="0" w:space="0" w:color="auto"/>
        <w:left w:val="none" w:sz="0" w:space="0" w:color="auto"/>
        <w:bottom w:val="none" w:sz="0" w:space="0" w:color="auto"/>
        <w:right w:val="none" w:sz="0" w:space="0" w:color="auto"/>
      </w:divBdr>
    </w:div>
    <w:div w:id="561410348">
      <w:marLeft w:val="0"/>
      <w:marRight w:val="0"/>
      <w:marTop w:val="0"/>
      <w:marBottom w:val="0"/>
      <w:divBdr>
        <w:top w:val="none" w:sz="0" w:space="0" w:color="auto"/>
        <w:left w:val="none" w:sz="0" w:space="0" w:color="auto"/>
        <w:bottom w:val="none" w:sz="0" w:space="0" w:color="auto"/>
        <w:right w:val="none" w:sz="0" w:space="0" w:color="auto"/>
      </w:divBdr>
    </w:div>
    <w:div w:id="561410349">
      <w:marLeft w:val="0"/>
      <w:marRight w:val="0"/>
      <w:marTop w:val="0"/>
      <w:marBottom w:val="0"/>
      <w:divBdr>
        <w:top w:val="none" w:sz="0" w:space="0" w:color="auto"/>
        <w:left w:val="none" w:sz="0" w:space="0" w:color="auto"/>
        <w:bottom w:val="none" w:sz="0" w:space="0" w:color="auto"/>
        <w:right w:val="none" w:sz="0" w:space="0" w:color="auto"/>
      </w:divBdr>
    </w:div>
    <w:div w:id="561410350">
      <w:marLeft w:val="0"/>
      <w:marRight w:val="0"/>
      <w:marTop w:val="0"/>
      <w:marBottom w:val="0"/>
      <w:divBdr>
        <w:top w:val="none" w:sz="0" w:space="0" w:color="auto"/>
        <w:left w:val="none" w:sz="0" w:space="0" w:color="auto"/>
        <w:bottom w:val="none" w:sz="0" w:space="0" w:color="auto"/>
        <w:right w:val="none" w:sz="0" w:space="0" w:color="auto"/>
      </w:divBdr>
    </w:div>
    <w:div w:id="561410351">
      <w:marLeft w:val="0"/>
      <w:marRight w:val="0"/>
      <w:marTop w:val="0"/>
      <w:marBottom w:val="0"/>
      <w:divBdr>
        <w:top w:val="none" w:sz="0" w:space="0" w:color="auto"/>
        <w:left w:val="none" w:sz="0" w:space="0" w:color="auto"/>
        <w:bottom w:val="none" w:sz="0" w:space="0" w:color="auto"/>
        <w:right w:val="none" w:sz="0" w:space="0" w:color="auto"/>
      </w:divBdr>
    </w:div>
    <w:div w:id="561410352">
      <w:marLeft w:val="0"/>
      <w:marRight w:val="0"/>
      <w:marTop w:val="0"/>
      <w:marBottom w:val="0"/>
      <w:divBdr>
        <w:top w:val="none" w:sz="0" w:space="0" w:color="auto"/>
        <w:left w:val="none" w:sz="0" w:space="0" w:color="auto"/>
        <w:bottom w:val="none" w:sz="0" w:space="0" w:color="auto"/>
        <w:right w:val="none" w:sz="0" w:space="0" w:color="auto"/>
      </w:divBdr>
    </w:div>
    <w:div w:id="561410353">
      <w:marLeft w:val="0"/>
      <w:marRight w:val="0"/>
      <w:marTop w:val="0"/>
      <w:marBottom w:val="0"/>
      <w:divBdr>
        <w:top w:val="none" w:sz="0" w:space="0" w:color="auto"/>
        <w:left w:val="none" w:sz="0" w:space="0" w:color="auto"/>
        <w:bottom w:val="none" w:sz="0" w:space="0" w:color="auto"/>
        <w:right w:val="none" w:sz="0" w:space="0" w:color="auto"/>
      </w:divBdr>
    </w:div>
    <w:div w:id="561410354">
      <w:marLeft w:val="0"/>
      <w:marRight w:val="0"/>
      <w:marTop w:val="0"/>
      <w:marBottom w:val="0"/>
      <w:divBdr>
        <w:top w:val="none" w:sz="0" w:space="0" w:color="auto"/>
        <w:left w:val="none" w:sz="0" w:space="0" w:color="auto"/>
        <w:bottom w:val="none" w:sz="0" w:space="0" w:color="auto"/>
        <w:right w:val="none" w:sz="0" w:space="0" w:color="auto"/>
      </w:divBdr>
    </w:div>
    <w:div w:id="561410355">
      <w:marLeft w:val="0"/>
      <w:marRight w:val="0"/>
      <w:marTop w:val="0"/>
      <w:marBottom w:val="0"/>
      <w:divBdr>
        <w:top w:val="none" w:sz="0" w:space="0" w:color="auto"/>
        <w:left w:val="none" w:sz="0" w:space="0" w:color="auto"/>
        <w:bottom w:val="none" w:sz="0" w:space="0" w:color="auto"/>
        <w:right w:val="none" w:sz="0" w:space="0" w:color="auto"/>
      </w:divBdr>
    </w:div>
    <w:div w:id="561410356">
      <w:marLeft w:val="0"/>
      <w:marRight w:val="0"/>
      <w:marTop w:val="0"/>
      <w:marBottom w:val="0"/>
      <w:divBdr>
        <w:top w:val="none" w:sz="0" w:space="0" w:color="auto"/>
        <w:left w:val="none" w:sz="0" w:space="0" w:color="auto"/>
        <w:bottom w:val="none" w:sz="0" w:space="0" w:color="auto"/>
        <w:right w:val="none" w:sz="0" w:space="0" w:color="auto"/>
      </w:divBdr>
    </w:div>
    <w:div w:id="561410357">
      <w:marLeft w:val="0"/>
      <w:marRight w:val="0"/>
      <w:marTop w:val="0"/>
      <w:marBottom w:val="0"/>
      <w:divBdr>
        <w:top w:val="none" w:sz="0" w:space="0" w:color="auto"/>
        <w:left w:val="none" w:sz="0" w:space="0" w:color="auto"/>
        <w:bottom w:val="none" w:sz="0" w:space="0" w:color="auto"/>
        <w:right w:val="none" w:sz="0" w:space="0" w:color="auto"/>
      </w:divBdr>
    </w:div>
    <w:div w:id="561410358">
      <w:marLeft w:val="0"/>
      <w:marRight w:val="0"/>
      <w:marTop w:val="0"/>
      <w:marBottom w:val="0"/>
      <w:divBdr>
        <w:top w:val="none" w:sz="0" w:space="0" w:color="auto"/>
        <w:left w:val="none" w:sz="0" w:space="0" w:color="auto"/>
        <w:bottom w:val="none" w:sz="0" w:space="0" w:color="auto"/>
        <w:right w:val="none" w:sz="0" w:space="0" w:color="auto"/>
      </w:divBdr>
    </w:div>
    <w:div w:id="561410359">
      <w:marLeft w:val="0"/>
      <w:marRight w:val="0"/>
      <w:marTop w:val="0"/>
      <w:marBottom w:val="0"/>
      <w:divBdr>
        <w:top w:val="none" w:sz="0" w:space="0" w:color="auto"/>
        <w:left w:val="none" w:sz="0" w:space="0" w:color="auto"/>
        <w:bottom w:val="none" w:sz="0" w:space="0" w:color="auto"/>
        <w:right w:val="none" w:sz="0" w:space="0" w:color="auto"/>
      </w:divBdr>
    </w:div>
    <w:div w:id="561410360">
      <w:marLeft w:val="0"/>
      <w:marRight w:val="0"/>
      <w:marTop w:val="0"/>
      <w:marBottom w:val="0"/>
      <w:divBdr>
        <w:top w:val="none" w:sz="0" w:space="0" w:color="auto"/>
        <w:left w:val="none" w:sz="0" w:space="0" w:color="auto"/>
        <w:bottom w:val="none" w:sz="0" w:space="0" w:color="auto"/>
        <w:right w:val="none" w:sz="0" w:space="0" w:color="auto"/>
      </w:divBdr>
    </w:div>
    <w:div w:id="561410361">
      <w:marLeft w:val="0"/>
      <w:marRight w:val="0"/>
      <w:marTop w:val="0"/>
      <w:marBottom w:val="0"/>
      <w:divBdr>
        <w:top w:val="none" w:sz="0" w:space="0" w:color="auto"/>
        <w:left w:val="none" w:sz="0" w:space="0" w:color="auto"/>
        <w:bottom w:val="none" w:sz="0" w:space="0" w:color="auto"/>
        <w:right w:val="none" w:sz="0" w:space="0" w:color="auto"/>
      </w:divBdr>
    </w:div>
    <w:div w:id="561410362">
      <w:marLeft w:val="0"/>
      <w:marRight w:val="0"/>
      <w:marTop w:val="0"/>
      <w:marBottom w:val="0"/>
      <w:divBdr>
        <w:top w:val="none" w:sz="0" w:space="0" w:color="auto"/>
        <w:left w:val="none" w:sz="0" w:space="0" w:color="auto"/>
        <w:bottom w:val="none" w:sz="0" w:space="0" w:color="auto"/>
        <w:right w:val="none" w:sz="0" w:space="0" w:color="auto"/>
      </w:divBdr>
    </w:div>
    <w:div w:id="561410363">
      <w:marLeft w:val="0"/>
      <w:marRight w:val="0"/>
      <w:marTop w:val="0"/>
      <w:marBottom w:val="0"/>
      <w:divBdr>
        <w:top w:val="none" w:sz="0" w:space="0" w:color="auto"/>
        <w:left w:val="none" w:sz="0" w:space="0" w:color="auto"/>
        <w:bottom w:val="none" w:sz="0" w:space="0" w:color="auto"/>
        <w:right w:val="none" w:sz="0" w:space="0" w:color="auto"/>
      </w:divBdr>
    </w:div>
    <w:div w:id="561410364">
      <w:marLeft w:val="0"/>
      <w:marRight w:val="0"/>
      <w:marTop w:val="0"/>
      <w:marBottom w:val="0"/>
      <w:divBdr>
        <w:top w:val="none" w:sz="0" w:space="0" w:color="auto"/>
        <w:left w:val="none" w:sz="0" w:space="0" w:color="auto"/>
        <w:bottom w:val="none" w:sz="0" w:space="0" w:color="auto"/>
        <w:right w:val="none" w:sz="0" w:space="0" w:color="auto"/>
      </w:divBdr>
    </w:div>
    <w:div w:id="561410365">
      <w:marLeft w:val="0"/>
      <w:marRight w:val="0"/>
      <w:marTop w:val="0"/>
      <w:marBottom w:val="0"/>
      <w:divBdr>
        <w:top w:val="none" w:sz="0" w:space="0" w:color="auto"/>
        <w:left w:val="none" w:sz="0" w:space="0" w:color="auto"/>
        <w:bottom w:val="none" w:sz="0" w:space="0" w:color="auto"/>
        <w:right w:val="none" w:sz="0" w:space="0" w:color="auto"/>
      </w:divBdr>
    </w:div>
    <w:div w:id="561410366">
      <w:marLeft w:val="0"/>
      <w:marRight w:val="0"/>
      <w:marTop w:val="0"/>
      <w:marBottom w:val="0"/>
      <w:divBdr>
        <w:top w:val="none" w:sz="0" w:space="0" w:color="auto"/>
        <w:left w:val="none" w:sz="0" w:space="0" w:color="auto"/>
        <w:bottom w:val="none" w:sz="0" w:space="0" w:color="auto"/>
        <w:right w:val="none" w:sz="0" w:space="0" w:color="auto"/>
      </w:divBdr>
    </w:div>
    <w:div w:id="561410367">
      <w:marLeft w:val="0"/>
      <w:marRight w:val="0"/>
      <w:marTop w:val="0"/>
      <w:marBottom w:val="0"/>
      <w:divBdr>
        <w:top w:val="none" w:sz="0" w:space="0" w:color="auto"/>
        <w:left w:val="none" w:sz="0" w:space="0" w:color="auto"/>
        <w:bottom w:val="none" w:sz="0" w:space="0" w:color="auto"/>
        <w:right w:val="none" w:sz="0" w:space="0" w:color="auto"/>
      </w:divBdr>
    </w:div>
    <w:div w:id="561410368">
      <w:marLeft w:val="0"/>
      <w:marRight w:val="0"/>
      <w:marTop w:val="0"/>
      <w:marBottom w:val="0"/>
      <w:divBdr>
        <w:top w:val="none" w:sz="0" w:space="0" w:color="auto"/>
        <w:left w:val="none" w:sz="0" w:space="0" w:color="auto"/>
        <w:bottom w:val="none" w:sz="0" w:space="0" w:color="auto"/>
        <w:right w:val="none" w:sz="0" w:space="0" w:color="auto"/>
      </w:divBdr>
    </w:div>
    <w:div w:id="561410369">
      <w:marLeft w:val="0"/>
      <w:marRight w:val="0"/>
      <w:marTop w:val="0"/>
      <w:marBottom w:val="0"/>
      <w:divBdr>
        <w:top w:val="none" w:sz="0" w:space="0" w:color="auto"/>
        <w:left w:val="none" w:sz="0" w:space="0" w:color="auto"/>
        <w:bottom w:val="none" w:sz="0" w:space="0" w:color="auto"/>
        <w:right w:val="none" w:sz="0" w:space="0" w:color="auto"/>
      </w:divBdr>
    </w:div>
    <w:div w:id="561410370">
      <w:marLeft w:val="0"/>
      <w:marRight w:val="0"/>
      <w:marTop w:val="0"/>
      <w:marBottom w:val="0"/>
      <w:divBdr>
        <w:top w:val="none" w:sz="0" w:space="0" w:color="auto"/>
        <w:left w:val="none" w:sz="0" w:space="0" w:color="auto"/>
        <w:bottom w:val="none" w:sz="0" w:space="0" w:color="auto"/>
        <w:right w:val="none" w:sz="0" w:space="0" w:color="auto"/>
      </w:divBdr>
    </w:div>
    <w:div w:id="561410371">
      <w:marLeft w:val="0"/>
      <w:marRight w:val="0"/>
      <w:marTop w:val="0"/>
      <w:marBottom w:val="0"/>
      <w:divBdr>
        <w:top w:val="none" w:sz="0" w:space="0" w:color="auto"/>
        <w:left w:val="none" w:sz="0" w:space="0" w:color="auto"/>
        <w:bottom w:val="none" w:sz="0" w:space="0" w:color="auto"/>
        <w:right w:val="none" w:sz="0" w:space="0" w:color="auto"/>
      </w:divBdr>
    </w:div>
    <w:div w:id="561410372">
      <w:marLeft w:val="0"/>
      <w:marRight w:val="0"/>
      <w:marTop w:val="0"/>
      <w:marBottom w:val="0"/>
      <w:divBdr>
        <w:top w:val="none" w:sz="0" w:space="0" w:color="auto"/>
        <w:left w:val="none" w:sz="0" w:space="0" w:color="auto"/>
        <w:bottom w:val="none" w:sz="0" w:space="0" w:color="auto"/>
        <w:right w:val="none" w:sz="0" w:space="0" w:color="auto"/>
      </w:divBdr>
    </w:div>
    <w:div w:id="561410373">
      <w:marLeft w:val="0"/>
      <w:marRight w:val="0"/>
      <w:marTop w:val="0"/>
      <w:marBottom w:val="0"/>
      <w:divBdr>
        <w:top w:val="none" w:sz="0" w:space="0" w:color="auto"/>
        <w:left w:val="none" w:sz="0" w:space="0" w:color="auto"/>
        <w:bottom w:val="none" w:sz="0" w:space="0" w:color="auto"/>
        <w:right w:val="none" w:sz="0" w:space="0" w:color="auto"/>
      </w:divBdr>
    </w:div>
    <w:div w:id="561410374">
      <w:marLeft w:val="0"/>
      <w:marRight w:val="0"/>
      <w:marTop w:val="0"/>
      <w:marBottom w:val="0"/>
      <w:divBdr>
        <w:top w:val="none" w:sz="0" w:space="0" w:color="auto"/>
        <w:left w:val="none" w:sz="0" w:space="0" w:color="auto"/>
        <w:bottom w:val="none" w:sz="0" w:space="0" w:color="auto"/>
        <w:right w:val="none" w:sz="0" w:space="0" w:color="auto"/>
      </w:divBdr>
    </w:div>
    <w:div w:id="561410375">
      <w:marLeft w:val="0"/>
      <w:marRight w:val="0"/>
      <w:marTop w:val="0"/>
      <w:marBottom w:val="0"/>
      <w:divBdr>
        <w:top w:val="none" w:sz="0" w:space="0" w:color="auto"/>
        <w:left w:val="none" w:sz="0" w:space="0" w:color="auto"/>
        <w:bottom w:val="none" w:sz="0" w:space="0" w:color="auto"/>
        <w:right w:val="none" w:sz="0" w:space="0" w:color="auto"/>
      </w:divBdr>
    </w:div>
    <w:div w:id="561410376">
      <w:marLeft w:val="0"/>
      <w:marRight w:val="0"/>
      <w:marTop w:val="0"/>
      <w:marBottom w:val="0"/>
      <w:divBdr>
        <w:top w:val="none" w:sz="0" w:space="0" w:color="auto"/>
        <w:left w:val="none" w:sz="0" w:space="0" w:color="auto"/>
        <w:bottom w:val="none" w:sz="0" w:space="0" w:color="auto"/>
        <w:right w:val="none" w:sz="0" w:space="0" w:color="auto"/>
      </w:divBdr>
    </w:div>
    <w:div w:id="561410377">
      <w:marLeft w:val="0"/>
      <w:marRight w:val="0"/>
      <w:marTop w:val="0"/>
      <w:marBottom w:val="0"/>
      <w:divBdr>
        <w:top w:val="none" w:sz="0" w:space="0" w:color="auto"/>
        <w:left w:val="none" w:sz="0" w:space="0" w:color="auto"/>
        <w:bottom w:val="none" w:sz="0" w:space="0" w:color="auto"/>
        <w:right w:val="none" w:sz="0" w:space="0" w:color="auto"/>
      </w:divBdr>
    </w:div>
    <w:div w:id="561410378">
      <w:marLeft w:val="0"/>
      <w:marRight w:val="0"/>
      <w:marTop w:val="0"/>
      <w:marBottom w:val="0"/>
      <w:divBdr>
        <w:top w:val="none" w:sz="0" w:space="0" w:color="auto"/>
        <w:left w:val="none" w:sz="0" w:space="0" w:color="auto"/>
        <w:bottom w:val="none" w:sz="0" w:space="0" w:color="auto"/>
        <w:right w:val="none" w:sz="0" w:space="0" w:color="auto"/>
      </w:divBdr>
    </w:div>
    <w:div w:id="561410379">
      <w:marLeft w:val="0"/>
      <w:marRight w:val="0"/>
      <w:marTop w:val="0"/>
      <w:marBottom w:val="0"/>
      <w:divBdr>
        <w:top w:val="none" w:sz="0" w:space="0" w:color="auto"/>
        <w:left w:val="none" w:sz="0" w:space="0" w:color="auto"/>
        <w:bottom w:val="none" w:sz="0" w:space="0" w:color="auto"/>
        <w:right w:val="none" w:sz="0" w:space="0" w:color="auto"/>
      </w:divBdr>
    </w:div>
    <w:div w:id="561410380">
      <w:marLeft w:val="0"/>
      <w:marRight w:val="0"/>
      <w:marTop w:val="0"/>
      <w:marBottom w:val="0"/>
      <w:divBdr>
        <w:top w:val="none" w:sz="0" w:space="0" w:color="auto"/>
        <w:left w:val="none" w:sz="0" w:space="0" w:color="auto"/>
        <w:bottom w:val="none" w:sz="0" w:space="0" w:color="auto"/>
        <w:right w:val="none" w:sz="0" w:space="0" w:color="auto"/>
      </w:divBdr>
    </w:div>
    <w:div w:id="561410381">
      <w:marLeft w:val="0"/>
      <w:marRight w:val="0"/>
      <w:marTop w:val="0"/>
      <w:marBottom w:val="0"/>
      <w:divBdr>
        <w:top w:val="none" w:sz="0" w:space="0" w:color="auto"/>
        <w:left w:val="none" w:sz="0" w:space="0" w:color="auto"/>
        <w:bottom w:val="none" w:sz="0" w:space="0" w:color="auto"/>
        <w:right w:val="none" w:sz="0" w:space="0" w:color="auto"/>
      </w:divBdr>
    </w:div>
    <w:div w:id="561410382">
      <w:marLeft w:val="0"/>
      <w:marRight w:val="0"/>
      <w:marTop w:val="0"/>
      <w:marBottom w:val="0"/>
      <w:divBdr>
        <w:top w:val="none" w:sz="0" w:space="0" w:color="auto"/>
        <w:left w:val="none" w:sz="0" w:space="0" w:color="auto"/>
        <w:bottom w:val="none" w:sz="0" w:space="0" w:color="auto"/>
        <w:right w:val="none" w:sz="0" w:space="0" w:color="auto"/>
      </w:divBdr>
    </w:div>
    <w:div w:id="561410383">
      <w:marLeft w:val="0"/>
      <w:marRight w:val="0"/>
      <w:marTop w:val="0"/>
      <w:marBottom w:val="0"/>
      <w:divBdr>
        <w:top w:val="none" w:sz="0" w:space="0" w:color="auto"/>
        <w:left w:val="none" w:sz="0" w:space="0" w:color="auto"/>
        <w:bottom w:val="none" w:sz="0" w:space="0" w:color="auto"/>
        <w:right w:val="none" w:sz="0" w:space="0" w:color="auto"/>
      </w:divBdr>
    </w:div>
    <w:div w:id="561410384">
      <w:marLeft w:val="0"/>
      <w:marRight w:val="0"/>
      <w:marTop w:val="0"/>
      <w:marBottom w:val="0"/>
      <w:divBdr>
        <w:top w:val="none" w:sz="0" w:space="0" w:color="auto"/>
        <w:left w:val="none" w:sz="0" w:space="0" w:color="auto"/>
        <w:bottom w:val="none" w:sz="0" w:space="0" w:color="auto"/>
        <w:right w:val="none" w:sz="0" w:space="0" w:color="auto"/>
      </w:divBdr>
    </w:div>
    <w:div w:id="561410385">
      <w:marLeft w:val="0"/>
      <w:marRight w:val="0"/>
      <w:marTop w:val="0"/>
      <w:marBottom w:val="0"/>
      <w:divBdr>
        <w:top w:val="none" w:sz="0" w:space="0" w:color="auto"/>
        <w:left w:val="none" w:sz="0" w:space="0" w:color="auto"/>
        <w:bottom w:val="none" w:sz="0" w:space="0" w:color="auto"/>
        <w:right w:val="none" w:sz="0" w:space="0" w:color="auto"/>
      </w:divBdr>
    </w:div>
    <w:div w:id="561410386">
      <w:marLeft w:val="0"/>
      <w:marRight w:val="0"/>
      <w:marTop w:val="0"/>
      <w:marBottom w:val="0"/>
      <w:divBdr>
        <w:top w:val="none" w:sz="0" w:space="0" w:color="auto"/>
        <w:left w:val="none" w:sz="0" w:space="0" w:color="auto"/>
        <w:bottom w:val="none" w:sz="0" w:space="0" w:color="auto"/>
        <w:right w:val="none" w:sz="0" w:space="0" w:color="auto"/>
      </w:divBdr>
    </w:div>
    <w:div w:id="561410387">
      <w:marLeft w:val="0"/>
      <w:marRight w:val="0"/>
      <w:marTop w:val="0"/>
      <w:marBottom w:val="0"/>
      <w:divBdr>
        <w:top w:val="none" w:sz="0" w:space="0" w:color="auto"/>
        <w:left w:val="none" w:sz="0" w:space="0" w:color="auto"/>
        <w:bottom w:val="none" w:sz="0" w:space="0" w:color="auto"/>
        <w:right w:val="none" w:sz="0" w:space="0" w:color="auto"/>
      </w:divBdr>
    </w:div>
    <w:div w:id="561410388">
      <w:marLeft w:val="0"/>
      <w:marRight w:val="0"/>
      <w:marTop w:val="0"/>
      <w:marBottom w:val="0"/>
      <w:divBdr>
        <w:top w:val="none" w:sz="0" w:space="0" w:color="auto"/>
        <w:left w:val="none" w:sz="0" w:space="0" w:color="auto"/>
        <w:bottom w:val="none" w:sz="0" w:space="0" w:color="auto"/>
        <w:right w:val="none" w:sz="0" w:space="0" w:color="auto"/>
      </w:divBdr>
    </w:div>
    <w:div w:id="561410389">
      <w:marLeft w:val="0"/>
      <w:marRight w:val="0"/>
      <w:marTop w:val="0"/>
      <w:marBottom w:val="0"/>
      <w:divBdr>
        <w:top w:val="none" w:sz="0" w:space="0" w:color="auto"/>
        <w:left w:val="none" w:sz="0" w:space="0" w:color="auto"/>
        <w:bottom w:val="none" w:sz="0" w:space="0" w:color="auto"/>
        <w:right w:val="none" w:sz="0" w:space="0" w:color="auto"/>
      </w:divBdr>
    </w:div>
    <w:div w:id="561410390">
      <w:marLeft w:val="0"/>
      <w:marRight w:val="0"/>
      <w:marTop w:val="0"/>
      <w:marBottom w:val="0"/>
      <w:divBdr>
        <w:top w:val="none" w:sz="0" w:space="0" w:color="auto"/>
        <w:left w:val="none" w:sz="0" w:space="0" w:color="auto"/>
        <w:bottom w:val="none" w:sz="0" w:space="0" w:color="auto"/>
        <w:right w:val="none" w:sz="0" w:space="0" w:color="auto"/>
      </w:divBdr>
    </w:div>
    <w:div w:id="561410391">
      <w:marLeft w:val="0"/>
      <w:marRight w:val="0"/>
      <w:marTop w:val="0"/>
      <w:marBottom w:val="0"/>
      <w:divBdr>
        <w:top w:val="none" w:sz="0" w:space="0" w:color="auto"/>
        <w:left w:val="none" w:sz="0" w:space="0" w:color="auto"/>
        <w:bottom w:val="none" w:sz="0" w:space="0" w:color="auto"/>
        <w:right w:val="none" w:sz="0" w:space="0" w:color="auto"/>
      </w:divBdr>
    </w:div>
    <w:div w:id="561410392">
      <w:marLeft w:val="0"/>
      <w:marRight w:val="0"/>
      <w:marTop w:val="0"/>
      <w:marBottom w:val="0"/>
      <w:divBdr>
        <w:top w:val="none" w:sz="0" w:space="0" w:color="auto"/>
        <w:left w:val="none" w:sz="0" w:space="0" w:color="auto"/>
        <w:bottom w:val="none" w:sz="0" w:space="0" w:color="auto"/>
        <w:right w:val="none" w:sz="0" w:space="0" w:color="auto"/>
      </w:divBdr>
    </w:div>
    <w:div w:id="561410393">
      <w:marLeft w:val="0"/>
      <w:marRight w:val="0"/>
      <w:marTop w:val="0"/>
      <w:marBottom w:val="0"/>
      <w:divBdr>
        <w:top w:val="none" w:sz="0" w:space="0" w:color="auto"/>
        <w:left w:val="none" w:sz="0" w:space="0" w:color="auto"/>
        <w:bottom w:val="none" w:sz="0" w:space="0" w:color="auto"/>
        <w:right w:val="none" w:sz="0" w:space="0" w:color="auto"/>
      </w:divBdr>
    </w:div>
    <w:div w:id="561410394">
      <w:marLeft w:val="0"/>
      <w:marRight w:val="0"/>
      <w:marTop w:val="0"/>
      <w:marBottom w:val="0"/>
      <w:divBdr>
        <w:top w:val="none" w:sz="0" w:space="0" w:color="auto"/>
        <w:left w:val="none" w:sz="0" w:space="0" w:color="auto"/>
        <w:bottom w:val="none" w:sz="0" w:space="0" w:color="auto"/>
        <w:right w:val="none" w:sz="0" w:space="0" w:color="auto"/>
      </w:divBdr>
    </w:div>
    <w:div w:id="561410395">
      <w:marLeft w:val="0"/>
      <w:marRight w:val="0"/>
      <w:marTop w:val="0"/>
      <w:marBottom w:val="0"/>
      <w:divBdr>
        <w:top w:val="none" w:sz="0" w:space="0" w:color="auto"/>
        <w:left w:val="none" w:sz="0" w:space="0" w:color="auto"/>
        <w:bottom w:val="none" w:sz="0" w:space="0" w:color="auto"/>
        <w:right w:val="none" w:sz="0" w:space="0" w:color="auto"/>
      </w:divBdr>
    </w:div>
    <w:div w:id="561410396">
      <w:marLeft w:val="0"/>
      <w:marRight w:val="0"/>
      <w:marTop w:val="0"/>
      <w:marBottom w:val="0"/>
      <w:divBdr>
        <w:top w:val="none" w:sz="0" w:space="0" w:color="auto"/>
        <w:left w:val="none" w:sz="0" w:space="0" w:color="auto"/>
        <w:bottom w:val="none" w:sz="0" w:space="0" w:color="auto"/>
        <w:right w:val="none" w:sz="0" w:space="0" w:color="auto"/>
      </w:divBdr>
    </w:div>
    <w:div w:id="561410397">
      <w:marLeft w:val="0"/>
      <w:marRight w:val="0"/>
      <w:marTop w:val="0"/>
      <w:marBottom w:val="0"/>
      <w:divBdr>
        <w:top w:val="none" w:sz="0" w:space="0" w:color="auto"/>
        <w:left w:val="none" w:sz="0" w:space="0" w:color="auto"/>
        <w:bottom w:val="none" w:sz="0" w:space="0" w:color="auto"/>
        <w:right w:val="none" w:sz="0" w:space="0" w:color="auto"/>
      </w:divBdr>
    </w:div>
    <w:div w:id="561410398">
      <w:marLeft w:val="0"/>
      <w:marRight w:val="0"/>
      <w:marTop w:val="0"/>
      <w:marBottom w:val="0"/>
      <w:divBdr>
        <w:top w:val="none" w:sz="0" w:space="0" w:color="auto"/>
        <w:left w:val="none" w:sz="0" w:space="0" w:color="auto"/>
        <w:bottom w:val="none" w:sz="0" w:space="0" w:color="auto"/>
        <w:right w:val="none" w:sz="0" w:space="0" w:color="auto"/>
      </w:divBdr>
    </w:div>
    <w:div w:id="561410399">
      <w:marLeft w:val="0"/>
      <w:marRight w:val="0"/>
      <w:marTop w:val="0"/>
      <w:marBottom w:val="0"/>
      <w:divBdr>
        <w:top w:val="none" w:sz="0" w:space="0" w:color="auto"/>
        <w:left w:val="none" w:sz="0" w:space="0" w:color="auto"/>
        <w:bottom w:val="none" w:sz="0" w:space="0" w:color="auto"/>
        <w:right w:val="none" w:sz="0" w:space="0" w:color="auto"/>
      </w:divBdr>
    </w:div>
    <w:div w:id="561410400">
      <w:marLeft w:val="0"/>
      <w:marRight w:val="0"/>
      <w:marTop w:val="0"/>
      <w:marBottom w:val="0"/>
      <w:divBdr>
        <w:top w:val="none" w:sz="0" w:space="0" w:color="auto"/>
        <w:left w:val="none" w:sz="0" w:space="0" w:color="auto"/>
        <w:bottom w:val="none" w:sz="0" w:space="0" w:color="auto"/>
        <w:right w:val="none" w:sz="0" w:space="0" w:color="auto"/>
      </w:divBdr>
    </w:div>
    <w:div w:id="561410401">
      <w:marLeft w:val="0"/>
      <w:marRight w:val="0"/>
      <w:marTop w:val="0"/>
      <w:marBottom w:val="0"/>
      <w:divBdr>
        <w:top w:val="none" w:sz="0" w:space="0" w:color="auto"/>
        <w:left w:val="none" w:sz="0" w:space="0" w:color="auto"/>
        <w:bottom w:val="none" w:sz="0" w:space="0" w:color="auto"/>
        <w:right w:val="none" w:sz="0" w:space="0" w:color="auto"/>
      </w:divBdr>
    </w:div>
    <w:div w:id="561410402">
      <w:marLeft w:val="0"/>
      <w:marRight w:val="0"/>
      <w:marTop w:val="0"/>
      <w:marBottom w:val="0"/>
      <w:divBdr>
        <w:top w:val="none" w:sz="0" w:space="0" w:color="auto"/>
        <w:left w:val="none" w:sz="0" w:space="0" w:color="auto"/>
        <w:bottom w:val="none" w:sz="0" w:space="0" w:color="auto"/>
        <w:right w:val="none" w:sz="0" w:space="0" w:color="auto"/>
      </w:divBdr>
    </w:div>
    <w:div w:id="561410403">
      <w:marLeft w:val="0"/>
      <w:marRight w:val="0"/>
      <w:marTop w:val="0"/>
      <w:marBottom w:val="0"/>
      <w:divBdr>
        <w:top w:val="none" w:sz="0" w:space="0" w:color="auto"/>
        <w:left w:val="none" w:sz="0" w:space="0" w:color="auto"/>
        <w:bottom w:val="none" w:sz="0" w:space="0" w:color="auto"/>
        <w:right w:val="none" w:sz="0" w:space="0" w:color="auto"/>
      </w:divBdr>
    </w:div>
    <w:div w:id="561410404">
      <w:marLeft w:val="0"/>
      <w:marRight w:val="0"/>
      <w:marTop w:val="0"/>
      <w:marBottom w:val="0"/>
      <w:divBdr>
        <w:top w:val="none" w:sz="0" w:space="0" w:color="auto"/>
        <w:left w:val="none" w:sz="0" w:space="0" w:color="auto"/>
        <w:bottom w:val="none" w:sz="0" w:space="0" w:color="auto"/>
        <w:right w:val="none" w:sz="0" w:space="0" w:color="auto"/>
      </w:divBdr>
    </w:div>
    <w:div w:id="561410405">
      <w:marLeft w:val="0"/>
      <w:marRight w:val="0"/>
      <w:marTop w:val="0"/>
      <w:marBottom w:val="0"/>
      <w:divBdr>
        <w:top w:val="none" w:sz="0" w:space="0" w:color="auto"/>
        <w:left w:val="none" w:sz="0" w:space="0" w:color="auto"/>
        <w:bottom w:val="none" w:sz="0" w:space="0" w:color="auto"/>
        <w:right w:val="none" w:sz="0" w:space="0" w:color="auto"/>
      </w:divBdr>
    </w:div>
    <w:div w:id="561410406">
      <w:marLeft w:val="0"/>
      <w:marRight w:val="0"/>
      <w:marTop w:val="0"/>
      <w:marBottom w:val="0"/>
      <w:divBdr>
        <w:top w:val="none" w:sz="0" w:space="0" w:color="auto"/>
        <w:left w:val="none" w:sz="0" w:space="0" w:color="auto"/>
        <w:bottom w:val="none" w:sz="0" w:space="0" w:color="auto"/>
        <w:right w:val="none" w:sz="0" w:space="0" w:color="auto"/>
      </w:divBdr>
    </w:div>
    <w:div w:id="561410407">
      <w:marLeft w:val="0"/>
      <w:marRight w:val="0"/>
      <w:marTop w:val="0"/>
      <w:marBottom w:val="0"/>
      <w:divBdr>
        <w:top w:val="none" w:sz="0" w:space="0" w:color="auto"/>
        <w:left w:val="none" w:sz="0" w:space="0" w:color="auto"/>
        <w:bottom w:val="none" w:sz="0" w:space="0" w:color="auto"/>
        <w:right w:val="none" w:sz="0" w:space="0" w:color="auto"/>
      </w:divBdr>
    </w:div>
    <w:div w:id="561410408">
      <w:marLeft w:val="0"/>
      <w:marRight w:val="0"/>
      <w:marTop w:val="0"/>
      <w:marBottom w:val="0"/>
      <w:divBdr>
        <w:top w:val="none" w:sz="0" w:space="0" w:color="auto"/>
        <w:left w:val="none" w:sz="0" w:space="0" w:color="auto"/>
        <w:bottom w:val="none" w:sz="0" w:space="0" w:color="auto"/>
        <w:right w:val="none" w:sz="0" w:space="0" w:color="auto"/>
      </w:divBdr>
    </w:div>
    <w:div w:id="561410409">
      <w:marLeft w:val="0"/>
      <w:marRight w:val="0"/>
      <w:marTop w:val="0"/>
      <w:marBottom w:val="0"/>
      <w:divBdr>
        <w:top w:val="none" w:sz="0" w:space="0" w:color="auto"/>
        <w:left w:val="none" w:sz="0" w:space="0" w:color="auto"/>
        <w:bottom w:val="none" w:sz="0" w:space="0" w:color="auto"/>
        <w:right w:val="none" w:sz="0" w:space="0" w:color="auto"/>
      </w:divBdr>
    </w:div>
    <w:div w:id="561410410">
      <w:marLeft w:val="0"/>
      <w:marRight w:val="0"/>
      <w:marTop w:val="0"/>
      <w:marBottom w:val="0"/>
      <w:divBdr>
        <w:top w:val="none" w:sz="0" w:space="0" w:color="auto"/>
        <w:left w:val="none" w:sz="0" w:space="0" w:color="auto"/>
        <w:bottom w:val="none" w:sz="0" w:space="0" w:color="auto"/>
        <w:right w:val="none" w:sz="0" w:space="0" w:color="auto"/>
      </w:divBdr>
    </w:div>
    <w:div w:id="561410411">
      <w:marLeft w:val="0"/>
      <w:marRight w:val="0"/>
      <w:marTop w:val="0"/>
      <w:marBottom w:val="0"/>
      <w:divBdr>
        <w:top w:val="none" w:sz="0" w:space="0" w:color="auto"/>
        <w:left w:val="none" w:sz="0" w:space="0" w:color="auto"/>
        <w:bottom w:val="none" w:sz="0" w:space="0" w:color="auto"/>
        <w:right w:val="none" w:sz="0" w:space="0" w:color="auto"/>
      </w:divBdr>
    </w:div>
    <w:div w:id="561410412">
      <w:marLeft w:val="0"/>
      <w:marRight w:val="0"/>
      <w:marTop w:val="0"/>
      <w:marBottom w:val="0"/>
      <w:divBdr>
        <w:top w:val="none" w:sz="0" w:space="0" w:color="auto"/>
        <w:left w:val="none" w:sz="0" w:space="0" w:color="auto"/>
        <w:bottom w:val="none" w:sz="0" w:space="0" w:color="auto"/>
        <w:right w:val="none" w:sz="0" w:space="0" w:color="auto"/>
      </w:divBdr>
    </w:div>
    <w:div w:id="561410413">
      <w:marLeft w:val="0"/>
      <w:marRight w:val="0"/>
      <w:marTop w:val="0"/>
      <w:marBottom w:val="0"/>
      <w:divBdr>
        <w:top w:val="none" w:sz="0" w:space="0" w:color="auto"/>
        <w:left w:val="none" w:sz="0" w:space="0" w:color="auto"/>
        <w:bottom w:val="none" w:sz="0" w:space="0" w:color="auto"/>
        <w:right w:val="none" w:sz="0" w:space="0" w:color="auto"/>
      </w:divBdr>
    </w:div>
    <w:div w:id="561410414">
      <w:marLeft w:val="0"/>
      <w:marRight w:val="0"/>
      <w:marTop w:val="0"/>
      <w:marBottom w:val="0"/>
      <w:divBdr>
        <w:top w:val="none" w:sz="0" w:space="0" w:color="auto"/>
        <w:left w:val="none" w:sz="0" w:space="0" w:color="auto"/>
        <w:bottom w:val="none" w:sz="0" w:space="0" w:color="auto"/>
        <w:right w:val="none" w:sz="0" w:space="0" w:color="auto"/>
      </w:divBdr>
    </w:div>
    <w:div w:id="561410415">
      <w:marLeft w:val="0"/>
      <w:marRight w:val="0"/>
      <w:marTop w:val="0"/>
      <w:marBottom w:val="0"/>
      <w:divBdr>
        <w:top w:val="none" w:sz="0" w:space="0" w:color="auto"/>
        <w:left w:val="none" w:sz="0" w:space="0" w:color="auto"/>
        <w:bottom w:val="none" w:sz="0" w:space="0" w:color="auto"/>
        <w:right w:val="none" w:sz="0" w:space="0" w:color="auto"/>
      </w:divBdr>
    </w:div>
    <w:div w:id="561410416">
      <w:marLeft w:val="0"/>
      <w:marRight w:val="0"/>
      <w:marTop w:val="0"/>
      <w:marBottom w:val="0"/>
      <w:divBdr>
        <w:top w:val="none" w:sz="0" w:space="0" w:color="auto"/>
        <w:left w:val="none" w:sz="0" w:space="0" w:color="auto"/>
        <w:bottom w:val="none" w:sz="0" w:space="0" w:color="auto"/>
        <w:right w:val="none" w:sz="0" w:space="0" w:color="auto"/>
      </w:divBdr>
    </w:div>
    <w:div w:id="561410417">
      <w:marLeft w:val="0"/>
      <w:marRight w:val="0"/>
      <w:marTop w:val="0"/>
      <w:marBottom w:val="0"/>
      <w:divBdr>
        <w:top w:val="none" w:sz="0" w:space="0" w:color="auto"/>
        <w:left w:val="none" w:sz="0" w:space="0" w:color="auto"/>
        <w:bottom w:val="none" w:sz="0" w:space="0" w:color="auto"/>
        <w:right w:val="none" w:sz="0" w:space="0" w:color="auto"/>
      </w:divBdr>
    </w:div>
    <w:div w:id="561410418">
      <w:marLeft w:val="0"/>
      <w:marRight w:val="0"/>
      <w:marTop w:val="0"/>
      <w:marBottom w:val="0"/>
      <w:divBdr>
        <w:top w:val="none" w:sz="0" w:space="0" w:color="auto"/>
        <w:left w:val="none" w:sz="0" w:space="0" w:color="auto"/>
        <w:bottom w:val="none" w:sz="0" w:space="0" w:color="auto"/>
        <w:right w:val="none" w:sz="0" w:space="0" w:color="auto"/>
      </w:divBdr>
    </w:div>
    <w:div w:id="561410419">
      <w:marLeft w:val="0"/>
      <w:marRight w:val="0"/>
      <w:marTop w:val="0"/>
      <w:marBottom w:val="0"/>
      <w:divBdr>
        <w:top w:val="none" w:sz="0" w:space="0" w:color="auto"/>
        <w:left w:val="none" w:sz="0" w:space="0" w:color="auto"/>
        <w:bottom w:val="none" w:sz="0" w:space="0" w:color="auto"/>
        <w:right w:val="none" w:sz="0" w:space="0" w:color="auto"/>
      </w:divBdr>
    </w:div>
    <w:div w:id="561410420">
      <w:marLeft w:val="0"/>
      <w:marRight w:val="0"/>
      <w:marTop w:val="0"/>
      <w:marBottom w:val="0"/>
      <w:divBdr>
        <w:top w:val="none" w:sz="0" w:space="0" w:color="auto"/>
        <w:left w:val="none" w:sz="0" w:space="0" w:color="auto"/>
        <w:bottom w:val="none" w:sz="0" w:space="0" w:color="auto"/>
        <w:right w:val="none" w:sz="0" w:space="0" w:color="auto"/>
      </w:divBdr>
    </w:div>
    <w:div w:id="561410421">
      <w:marLeft w:val="0"/>
      <w:marRight w:val="0"/>
      <w:marTop w:val="0"/>
      <w:marBottom w:val="0"/>
      <w:divBdr>
        <w:top w:val="none" w:sz="0" w:space="0" w:color="auto"/>
        <w:left w:val="none" w:sz="0" w:space="0" w:color="auto"/>
        <w:bottom w:val="none" w:sz="0" w:space="0" w:color="auto"/>
        <w:right w:val="none" w:sz="0" w:space="0" w:color="auto"/>
      </w:divBdr>
    </w:div>
    <w:div w:id="561410422">
      <w:marLeft w:val="0"/>
      <w:marRight w:val="0"/>
      <w:marTop w:val="0"/>
      <w:marBottom w:val="0"/>
      <w:divBdr>
        <w:top w:val="none" w:sz="0" w:space="0" w:color="auto"/>
        <w:left w:val="none" w:sz="0" w:space="0" w:color="auto"/>
        <w:bottom w:val="none" w:sz="0" w:space="0" w:color="auto"/>
        <w:right w:val="none" w:sz="0" w:space="0" w:color="auto"/>
      </w:divBdr>
    </w:div>
    <w:div w:id="561410423">
      <w:marLeft w:val="0"/>
      <w:marRight w:val="0"/>
      <w:marTop w:val="0"/>
      <w:marBottom w:val="0"/>
      <w:divBdr>
        <w:top w:val="none" w:sz="0" w:space="0" w:color="auto"/>
        <w:left w:val="none" w:sz="0" w:space="0" w:color="auto"/>
        <w:bottom w:val="none" w:sz="0" w:space="0" w:color="auto"/>
        <w:right w:val="none" w:sz="0" w:space="0" w:color="auto"/>
      </w:divBdr>
    </w:div>
    <w:div w:id="561410424">
      <w:marLeft w:val="0"/>
      <w:marRight w:val="0"/>
      <w:marTop w:val="0"/>
      <w:marBottom w:val="0"/>
      <w:divBdr>
        <w:top w:val="none" w:sz="0" w:space="0" w:color="auto"/>
        <w:left w:val="none" w:sz="0" w:space="0" w:color="auto"/>
        <w:bottom w:val="none" w:sz="0" w:space="0" w:color="auto"/>
        <w:right w:val="none" w:sz="0" w:space="0" w:color="auto"/>
      </w:divBdr>
    </w:div>
    <w:div w:id="561410425">
      <w:marLeft w:val="0"/>
      <w:marRight w:val="0"/>
      <w:marTop w:val="0"/>
      <w:marBottom w:val="0"/>
      <w:divBdr>
        <w:top w:val="none" w:sz="0" w:space="0" w:color="auto"/>
        <w:left w:val="none" w:sz="0" w:space="0" w:color="auto"/>
        <w:bottom w:val="none" w:sz="0" w:space="0" w:color="auto"/>
        <w:right w:val="none" w:sz="0" w:space="0" w:color="auto"/>
      </w:divBdr>
    </w:div>
    <w:div w:id="561410426">
      <w:marLeft w:val="0"/>
      <w:marRight w:val="0"/>
      <w:marTop w:val="0"/>
      <w:marBottom w:val="0"/>
      <w:divBdr>
        <w:top w:val="none" w:sz="0" w:space="0" w:color="auto"/>
        <w:left w:val="none" w:sz="0" w:space="0" w:color="auto"/>
        <w:bottom w:val="none" w:sz="0" w:space="0" w:color="auto"/>
        <w:right w:val="none" w:sz="0" w:space="0" w:color="auto"/>
      </w:divBdr>
    </w:div>
    <w:div w:id="561410427">
      <w:marLeft w:val="0"/>
      <w:marRight w:val="0"/>
      <w:marTop w:val="0"/>
      <w:marBottom w:val="0"/>
      <w:divBdr>
        <w:top w:val="none" w:sz="0" w:space="0" w:color="auto"/>
        <w:left w:val="none" w:sz="0" w:space="0" w:color="auto"/>
        <w:bottom w:val="none" w:sz="0" w:space="0" w:color="auto"/>
        <w:right w:val="none" w:sz="0" w:space="0" w:color="auto"/>
      </w:divBdr>
    </w:div>
    <w:div w:id="561410428">
      <w:marLeft w:val="0"/>
      <w:marRight w:val="0"/>
      <w:marTop w:val="0"/>
      <w:marBottom w:val="0"/>
      <w:divBdr>
        <w:top w:val="none" w:sz="0" w:space="0" w:color="auto"/>
        <w:left w:val="none" w:sz="0" w:space="0" w:color="auto"/>
        <w:bottom w:val="none" w:sz="0" w:space="0" w:color="auto"/>
        <w:right w:val="none" w:sz="0" w:space="0" w:color="auto"/>
      </w:divBdr>
    </w:div>
    <w:div w:id="561410429">
      <w:marLeft w:val="0"/>
      <w:marRight w:val="0"/>
      <w:marTop w:val="0"/>
      <w:marBottom w:val="0"/>
      <w:divBdr>
        <w:top w:val="none" w:sz="0" w:space="0" w:color="auto"/>
        <w:left w:val="none" w:sz="0" w:space="0" w:color="auto"/>
        <w:bottom w:val="none" w:sz="0" w:space="0" w:color="auto"/>
        <w:right w:val="none" w:sz="0" w:space="0" w:color="auto"/>
      </w:divBdr>
    </w:div>
    <w:div w:id="561410430">
      <w:marLeft w:val="0"/>
      <w:marRight w:val="0"/>
      <w:marTop w:val="0"/>
      <w:marBottom w:val="0"/>
      <w:divBdr>
        <w:top w:val="none" w:sz="0" w:space="0" w:color="auto"/>
        <w:left w:val="none" w:sz="0" w:space="0" w:color="auto"/>
        <w:bottom w:val="none" w:sz="0" w:space="0" w:color="auto"/>
        <w:right w:val="none" w:sz="0" w:space="0" w:color="auto"/>
      </w:divBdr>
    </w:div>
    <w:div w:id="561410431">
      <w:marLeft w:val="0"/>
      <w:marRight w:val="0"/>
      <w:marTop w:val="0"/>
      <w:marBottom w:val="0"/>
      <w:divBdr>
        <w:top w:val="none" w:sz="0" w:space="0" w:color="auto"/>
        <w:left w:val="none" w:sz="0" w:space="0" w:color="auto"/>
        <w:bottom w:val="none" w:sz="0" w:space="0" w:color="auto"/>
        <w:right w:val="none" w:sz="0" w:space="0" w:color="auto"/>
      </w:divBdr>
    </w:div>
    <w:div w:id="561410432">
      <w:marLeft w:val="0"/>
      <w:marRight w:val="0"/>
      <w:marTop w:val="0"/>
      <w:marBottom w:val="0"/>
      <w:divBdr>
        <w:top w:val="none" w:sz="0" w:space="0" w:color="auto"/>
        <w:left w:val="none" w:sz="0" w:space="0" w:color="auto"/>
        <w:bottom w:val="none" w:sz="0" w:space="0" w:color="auto"/>
        <w:right w:val="none" w:sz="0" w:space="0" w:color="auto"/>
      </w:divBdr>
    </w:div>
    <w:div w:id="561410433">
      <w:marLeft w:val="0"/>
      <w:marRight w:val="0"/>
      <w:marTop w:val="0"/>
      <w:marBottom w:val="0"/>
      <w:divBdr>
        <w:top w:val="none" w:sz="0" w:space="0" w:color="auto"/>
        <w:left w:val="none" w:sz="0" w:space="0" w:color="auto"/>
        <w:bottom w:val="none" w:sz="0" w:space="0" w:color="auto"/>
        <w:right w:val="none" w:sz="0" w:space="0" w:color="auto"/>
      </w:divBdr>
    </w:div>
    <w:div w:id="561410434">
      <w:marLeft w:val="0"/>
      <w:marRight w:val="0"/>
      <w:marTop w:val="0"/>
      <w:marBottom w:val="0"/>
      <w:divBdr>
        <w:top w:val="none" w:sz="0" w:space="0" w:color="auto"/>
        <w:left w:val="none" w:sz="0" w:space="0" w:color="auto"/>
        <w:bottom w:val="none" w:sz="0" w:space="0" w:color="auto"/>
        <w:right w:val="none" w:sz="0" w:space="0" w:color="auto"/>
      </w:divBdr>
    </w:div>
    <w:div w:id="561410435">
      <w:marLeft w:val="0"/>
      <w:marRight w:val="0"/>
      <w:marTop w:val="0"/>
      <w:marBottom w:val="0"/>
      <w:divBdr>
        <w:top w:val="none" w:sz="0" w:space="0" w:color="auto"/>
        <w:left w:val="none" w:sz="0" w:space="0" w:color="auto"/>
        <w:bottom w:val="none" w:sz="0" w:space="0" w:color="auto"/>
        <w:right w:val="none" w:sz="0" w:space="0" w:color="auto"/>
      </w:divBdr>
    </w:div>
    <w:div w:id="561410436">
      <w:marLeft w:val="0"/>
      <w:marRight w:val="0"/>
      <w:marTop w:val="0"/>
      <w:marBottom w:val="0"/>
      <w:divBdr>
        <w:top w:val="none" w:sz="0" w:space="0" w:color="auto"/>
        <w:left w:val="none" w:sz="0" w:space="0" w:color="auto"/>
        <w:bottom w:val="none" w:sz="0" w:space="0" w:color="auto"/>
        <w:right w:val="none" w:sz="0" w:space="0" w:color="auto"/>
      </w:divBdr>
    </w:div>
    <w:div w:id="561410437">
      <w:marLeft w:val="0"/>
      <w:marRight w:val="0"/>
      <w:marTop w:val="0"/>
      <w:marBottom w:val="0"/>
      <w:divBdr>
        <w:top w:val="none" w:sz="0" w:space="0" w:color="auto"/>
        <w:left w:val="none" w:sz="0" w:space="0" w:color="auto"/>
        <w:bottom w:val="none" w:sz="0" w:space="0" w:color="auto"/>
        <w:right w:val="none" w:sz="0" w:space="0" w:color="auto"/>
      </w:divBdr>
    </w:div>
    <w:div w:id="561410438">
      <w:marLeft w:val="0"/>
      <w:marRight w:val="0"/>
      <w:marTop w:val="0"/>
      <w:marBottom w:val="0"/>
      <w:divBdr>
        <w:top w:val="none" w:sz="0" w:space="0" w:color="auto"/>
        <w:left w:val="none" w:sz="0" w:space="0" w:color="auto"/>
        <w:bottom w:val="none" w:sz="0" w:space="0" w:color="auto"/>
        <w:right w:val="none" w:sz="0" w:space="0" w:color="auto"/>
      </w:divBdr>
    </w:div>
    <w:div w:id="561410439">
      <w:marLeft w:val="0"/>
      <w:marRight w:val="0"/>
      <w:marTop w:val="0"/>
      <w:marBottom w:val="0"/>
      <w:divBdr>
        <w:top w:val="none" w:sz="0" w:space="0" w:color="auto"/>
        <w:left w:val="none" w:sz="0" w:space="0" w:color="auto"/>
        <w:bottom w:val="none" w:sz="0" w:space="0" w:color="auto"/>
        <w:right w:val="none" w:sz="0" w:space="0" w:color="auto"/>
      </w:divBdr>
    </w:div>
    <w:div w:id="561410440">
      <w:marLeft w:val="0"/>
      <w:marRight w:val="0"/>
      <w:marTop w:val="0"/>
      <w:marBottom w:val="0"/>
      <w:divBdr>
        <w:top w:val="none" w:sz="0" w:space="0" w:color="auto"/>
        <w:left w:val="none" w:sz="0" w:space="0" w:color="auto"/>
        <w:bottom w:val="none" w:sz="0" w:space="0" w:color="auto"/>
        <w:right w:val="none" w:sz="0" w:space="0" w:color="auto"/>
      </w:divBdr>
    </w:div>
    <w:div w:id="561410441">
      <w:marLeft w:val="0"/>
      <w:marRight w:val="0"/>
      <w:marTop w:val="0"/>
      <w:marBottom w:val="0"/>
      <w:divBdr>
        <w:top w:val="none" w:sz="0" w:space="0" w:color="auto"/>
        <w:left w:val="none" w:sz="0" w:space="0" w:color="auto"/>
        <w:bottom w:val="none" w:sz="0" w:space="0" w:color="auto"/>
        <w:right w:val="none" w:sz="0" w:space="0" w:color="auto"/>
      </w:divBdr>
    </w:div>
    <w:div w:id="561410442">
      <w:marLeft w:val="0"/>
      <w:marRight w:val="0"/>
      <w:marTop w:val="0"/>
      <w:marBottom w:val="0"/>
      <w:divBdr>
        <w:top w:val="none" w:sz="0" w:space="0" w:color="auto"/>
        <w:left w:val="none" w:sz="0" w:space="0" w:color="auto"/>
        <w:bottom w:val="none" w:sz="0" w:space="0" w:color="auto"/>
        <w:right w:val="none" w:sz="0" w:space="0" w:color="auto"/>
      </w:divBdr>
    </w:div>
    <w:div w:id="561410443">
      <w:marLeft w:val="0"/>
      <w:marRight w:val="0"/>
      <w:marTop w:val="0"/>
      <w:marBottom w:val="0"/>
      <w:divBdr>
        <w:top w:val="none" w:sz="0" w:space="0" w:color="auto"/>
        <w:left w:val="none" w:sz="0" w:space="0" w:color="auto"/>
        <w:bottom w:val="none" w:sz="0" w:space="0" w:color="auto"/>
        <w:right w:val="none" w:sz="0" w:space="0" w:color="auto"/>
      </w:divBdr>
    </w:div>
    <w:div w:id="561410444">
      <w:marLeft w:val="0"/>
      <w:marRight w:val="0"/>
      <w:marTop w:val="0"/>
      <w:marBottom w:val="0"/>
      <w:divBdr>
        <w:top w:val="none" w:sz="0" w:space="0" w:color="auto"/>
        <w:left w:val="none" w:sz="0" w:space="0" w:color="auto"/>
        <w:bottom w:val="none" w:sz="0" w:space="0" w:color="auto"/>
        <w:right w:val="none" w:sz="0" w:space="0" w:color="auto"/>
      </w:divBdr>
    </w:div>
    <w:div w:id="561410445">
      <w:marLeft w:val="0"/>
      <w:marRight w:val="0"/>
      <w:marTop w:val="0"/>
      <w:marBottom w:val="0"/>
      <w:divBdr>
        <w:top w:val="none" w:sz="0" w:space="0" w:color="auto"/>
        <w:left w:val="none" w:sz="0" w:space="0" w:color="auto"/>
        <w:bottom w:val="none" w:sz="0" w:space="0" w:color="auto"/>
        <w:right w:val="none" w:sz="0" w:space="0" w:color="auto"/>
      </w:divBdr>
    </w:div>
    <w:div w:id="561410446">
      <w:marLeft w:val="0"/>
      <w:marRight w:val="0"/>
      <w:marTop w:val="0"/>
      <w:marBottom w:val="0"/>
      <w:divBdr>
        <w:top w:val="none" w:sz="0" w:space="0" w:color="auto"/>
        <w:left w:val="none" w:sz="0" w:space="0" w:color="auto"/>
        <w:bottom w:val="none" w:sz="0" w:space="0" w:color="auto"/>
        <w:right w:val="none" w:sz="0" w:space="0" w:color="auto"/>
      </w:divBdr>
    </w:div>
    <w:div w:id="561410447">
      <w:marLeft w:val="0"/>
      <w:marRight w:val="0"/>
      <w:marTop w:val="0"/>
      <w:marBottom w:val="0"/>
      <w:divBdr>
        <w:top w:val="none" w:sz="0" w:space="0" w:color="auto"/>
        <w:left w:val="none" w:sz="0" w:space="0" w:color="auto"/>
        <w:bottom w:val="none" w:sz="0" w:space="0" w:color="auto"/>
        <w:right w:val="none" w:sz="0" w:space="0" w:color="auto"/>
      </w:divBdr>
    </w:div>
    <w:div w:id="561410448">
      <w:marLeft w:val="0"/>
      <w:marRight w:val="0"/>
      <w:marTop w:val="0"/>
      <w:marBottom w:val="0"/>
      <w:divBdr>
        <w:top w:val="none" w:sz="0" w:space="0" w:color="auto"/>
        <w:left w:val="none" w:sz="0" w:space="0" w:color="auto"/>
        <w:bottom w:val="none" w:sz="0" w:space="0" w:color="auto"/>
        <w:right w:val="none" w:sz="0" w:space="0" w:color="auto"/>
      </w:divBdr>
    </w:div>
    <w:div w:id="561410449">
      <w:marLeft w:val="0"/>
      <w:marRight w:val="0"/>
      <w:marTop w:val="0"/>
      <w:marBottom w:val="0"/>
      <w:divBdr>
        <w:top w:val="none" w:sz="0" w:space="0" w:color="auto"/>
        <w:left w:val="none" w:sz="0" w:space="0" w:color="auto"/>
        <w:bottom w:val="none" w:sz="0" w:space="0" w:color="auto"/>
        <w:right w:val="none" w:sz="0" w:space="0" w:color="auto"/>
      </w:divBdr>
    </w:div>
    <w:div w:id="561410450">
      <w:marLeft w:val="0"/>
      <w:marRight w:val="0"/>
      <w:marTop w:val="0"/>
      <w:marBottom w:val="0"/>
      <w:divBdr>
        <w:top w:val="none" w:sz="0" w:space="0" w:color="auto"/>
        <w:left w:val="none" w:sz="0" w:space="0" w:color="auto"/>
        <w:bottom w:val="none" w:sz="0" w:space="0" w:color="auto"/>
        <w:right w:val="none" w:sz="0" w:space="0" w:color="auto"/>
      </w:divBdr>
    </w:div>
    <w:div w:id="561410451">
      <w:marLeft w:val="0"/>
      <w:marRight w:val="0"/>
      <w:marTop w:val="0"/>
      <w:marBottom w:val="0"/>
      <w:divBdr>
        <w:top w:val="none" w:sz="0" w:space="0" w:color="auto"/>
        <w:left w:val="none" w:sz="0" w:space="0" w:color="auto"/>
        <w:bottom w:val="none" w:sz="0" w:space="0" w:color="auto"/>
        <w:right w:val="none" w:sz="0" w:space="0" w:color="auto"/>
      </w:divBdr>
    </w:div>
    <w:div w:id="561410452">
      <w:marLeft w:val="0"/>
      <w:marRight w:val="0"/>
      <w:marTop w:val="0"/>
      <w:marBottom w:val="0"/>
      <w:divBdr>
        <w:top w:val="none" w:sz="0" w:space="0" w:color="auto"/>
        <w:left w:val="none" w:sz="0" w:space="0" w:color="auto"/>
        <w:bottom w:val="none" w:sz="0" w:space="0" w:color="auto"/>
        <w:right w:val="none" w:sz="0" w:space="0" w:color="auto"/>
      </w:divBdr>
    </w:div>
    <w:div w:id="561410453">
      <w:marLeft w:val="0"/>
      <w:marRight w:val="0"/>
      <w:marTop w:val="0"/>
      <w:marBottom w:val="0"/>
      <w:divBdr>
        <w:top w:val="none" w:sz="0" w:space="0" w:color="auto"/>
        <w:left w:val="none" w:sz="0" w:space="0" w:color="auto"/>
        <w:bottom w:val="none" w:sz="0" w:space="0" w:color="auto"/>
        <w:right w:val="none" w:sz="0" w:space="0" w:color="auto"/>
      </w:divBdr>
    </w:div>
    <w:div w:id="561410454">
      <w:marLeft w:val="0"/>
      <w:marRight w:val="0"/>
      <w:marTop w:val="0"/>
      <w:marBottom w:val="0"/>
      <w:divBdr>
        <w:top w:val="none" w:sz="0" w:space="0" w:color="auto"/>
        <w:left w:val="none" w:sz="0" w:space="0" w:color="auto"/>
        <w:bottom w:val="none" w:sz="0" w:space="0" w:color="auto"/>
        <w:right w:val="none" w:sz="0" w:space="0" w:color="auto"/>
      </w:divBdr>
    </w:div>
    <w:div w:id="561410455">
      <w:marLeft w:val="0"/>
      <w:marRight w:val="0"/>
      <w:marTop w:val="0"/>
      <w:marBottom w:val="0"/>
      <w:divBdr>
        <w:top w:val="none" w:sz="0" w:space="0" w:color="auto"/>
        <w:left w:val="none" w:sz="0" w:space="0" w:color="auto"/>
        <w:bottom w:val="none" w:sz="0" w:space="0" w:color="auto"/>
        <w:right w:val="none" w:sz="0" w:space="0" w:color="auto"/>
      </w:divBdr>
    </w:div>
    <w:div w:id="561410456">
      <w:marLeft w:val="0"/>
      <w:marRight w:val="0"/>
      <w:marTop w:val="0"/>
      <w:marBottom w:val="0"/>
      <w:divBdr>
        <w:top w:val="none" w:sz="0" w:space="0" w:color="auto"/>
        <w:left w:val="none" w:sz="0" w:space="0" w:color="auto"/>
        <w:bottom w:val="none" w:sz="0" w:space="0" w:color="auto"/>
        <w:right w:val="none" w:sz="0" w:space="0" w:color="auto"/>
      </w:divBdr>
    </w:div>
    <w:div w:id="561410457">
      <w:marLeft w:val="0"/>
      <w:marRight w:val="0"/>
      <w:marTop w:val="0"/>
      <w:marBottom w:val="0"/>
      <w:divBdr>
        <w:top w:val="none" w:sz="0" w:space="0" w:color="auto"/>
        <w:left w:val="none" w:sz="0" w:space="0" w:color="auto"/>
        <w:bottom w:val="none" w:sz="0" w:space="0" w:color="auto"/>
        <w:right w:val="none" w:sz="0" w:space="0" w:color="auto"/>
      </w:divBdr>
    </w:div>
    <w:div w:id="561410458">
      <w:marLeft w:val="0"/>
      <w:marRight w:val="0"/>
      <w:marTop w:val="0"/>
      <w:marBottom w:val="0"/>
      <w:divBdr>
        <w:top w:val="none" w:sz="0" w:space="0" w:color="auto"/>
        <w:left w:val="none" w:sz="0" w:space="0" w:color="auto"/>
        <w:bottom w:val="none" w:sz="0" w:space="0" w:color="auto"/>
        <w:right w:val="none" w:sz="0" w:space="0" w:color="auto"/>
      </w:divBdr>
    </w:div>
    <w:div w:id="561410459">
      <w:marLeft w:val="0"/>
      <w:marRight w:val="0"/>
      <w:marTop w:val="0"/>
      <w:marBottom w:val="0"/>
      <w:divBdr>
        <w:top w:val="none" w:sz="0" w:space="0" w:color="auto"/>
        <w:left w:val="none" w:sz="0" w:space="0" w:color="auto"/>
        <w:bottom w:val="none" w:sz="0" w:space="0" w:color="auto"/>
        <w:right w:val="none" w:sz="0" w:space="0" w:color="auto"/>
      </w:divBdr>
    </w:div>
    <w:div w:id="561410460">
      <w:marLeft w:val="0"/>
      <w:marRight w:val="0"/>
      <w:marTop w:val="0"/>
      <w:marBottom w:val="0"/>
      <w:divBdr>
        <w:top w:val="none" w:sz="0" w:space="0" w:color="auto"/>
        <w:left w:val="none" w:sz="0" w:space="0" w:color="auto"/>
        <w:bottom w:val="none" w:sz="0" w:space="0" w:color="auto"/>
        <w:right w:val="none" w:sz="0" w:space="0" w:color="auto"/>
      </w:divBdr>
    </w:div>
    <w:div w:id="561410461">
      <w:marLeft w:val="0"/>
      <w:marRight w:val="0"/>
      <w:marTop w:val="0"/>
      <w:marBottom w:val="0"/>
      <w:divBdr>
        <w:top w:val="none" w:sz="0" w:space="0" w:color="auto"/>
        <w:left w:val="none" w:sz="0" w:space="0" w:color="auto"/>
        <w:bottom w:val="none" w:sz="0" w:space="0" w:color="auto"/>
        <w:right w:val="none" w:sz="0" w:space="0" w:color="auto"/>
      </w:divBdr>
    </w:div>
    <w:div w:id="561410462">
      <w:marLeft w:val="0"/>
      <w:marRight w:val="0"/>
      <w:marTop w:val="0"/>
      <w:marBottom w:val="0"/>
      <w:divBdr>
        <w:top w:val="none" w:sz="0" w:space="0" w:color="auto"/>
        <w:left w:val="none" w:sz="0" w:space="0" w:color="auto"/>
        <w:bottom w:val="none" w:sz="0" w:space="0" w:color="auto"/>
        <w:right w:val="none" w:sz="0" w:space="0" w:color="auto"/>
      </w:divBdr>
    </w:div>
    <w:div w:id="561410463">
      <w:marLeft w:val="0"/>
      <w:marRight w:val="0"/>
      <w:marTop w:val="0"/>
      <w:marBottom w:val="0"/>
      <w:divBdr>
        <w:top w:val="none" w:sz="0" w:space="0" w:color="auto"/>
        <w:left w:val="none" w:sz="0" w:space="0" w:color="auto"/>
        <w:bottom w:val="none" w:sz="0" w:space="0" w:color="auto"/>
        <w:right w:val="none" w:sz="0" w:space="0" w:color="auto"/>
      </w:divBdr>
    </w:div>
    <w:div w:id="561410464">
      <w:marLeft w:val="0"/>
      <w:marRight w:val="0"/>
      <w:marTop w:val="0"/>
      <w:marBottom w:val="0"/>
      <w:divBdr>
        <w:top w:val="none" w:sz="0" w:space="0" w:color="auto"/>
        <w:left w:val="none" w:sz="0" w:space="0" w:color="auto"/>
        <w:bottom w:val="none" w:sz="0" w:space="0" w:color="auto"/>
        <w:right w:val="none" w:sz="0" w:space="0" w:color="auto"/>
      </w:divBdr>
    </w:div>
    <w:div w:id="561410465">
      <w:marLeft w:val="0"/>
      <w:marRight w:val="0"/>
      <w:marTop w:val="0"/>
      <w:marBottom w:val="0"/>
      <w:divBdr>
        <w:top w:val="none" w:sz="0" w:space="0" w:color="auto"/>
        <w:left w:val="none" w:sz="0" w:space="0" w:color="auto"/>
        <w:bottom w:val="none" w:sz="0" w:space="0" w:color="auto"/>
        <w:right w:val="none" w:sz="0" w:space="0" w:color="auto"/>
      </w:divBdr>
    </w:div>
    <w:div w:id="561410466">
      <w:marLeft w:val="0"/>
      <w:marRight w:val="0"/>
      <w:marTop w:val="0"/>
      <w:marBottom w:val="0"/>
      <w:divBdr>
        <w:top w:val="none" w:sz="0" w:space="0" w:color="auto"/>
        <w:left w:val="none" w:sz="0" w:space="0" w:color="auto"/>
        <w:bottom w:val="none" w:sz="0" w:space="0" w:color="auto"/>
        <w:right w:val="none" w:sz="0" w:space="0" w:color="auto"/>
      </w:divBdr>
    </w:div>
    <w:div w:id="561410467">
      <w:marLeft w:val="0"/>
      <w:marRight w:val="0"/>
      <w:marTop w:val="0"/>
      <w:marBottom w:val="0"/>
      <w:divBdr>
        <w:top w:val="none" w:sz="0" w:space="0" w:color="auto"/>
        <w:left w:val="none" w:sz="0" w:space="0" w:color="auto"/>
        <w:bottom w:val="none" w:sz="0" w:space="0" w:color="auto"/>
        <w:right w:val="none" w:sz="0" w:space="0" w:color="auto"/>
      </w:divBdr>
    </w:div>
    <w:div w:id="561410468">
      <w:marLeft w:val="0"/>
      <w:marRight w:val="0"/>
      <w:marTop w:val="0"/>
      <w:marBottom w:val="0"/>
      <w:divBdr>
        <w:top w:val="none" w:sz="0" w:space="0" w:color="auto"/>
        <w:left w:val="none" w:sz="0" w:space="0" w:color="auto"/>
        <w:bottom w:val="none" w:sz="0" w:space="0" w:color="auto"/>
        <w:right w:val="none" w:sz="0" w:space="0" w:color="auto"/>
      </w:divBdr>
    </w:div>
    <w:div w:id="561410469">
      <w:marLeft w:val="0"/>
      <w:marRight w:val="0"/>
      <w:marTop w:val="0"/>
      <w:marBottom w:val="0"/>
      <w:divBdr>
        <w:top w:val="none" w:sz="0" w:space="0" w:color="auto"/>
        <w:left w:val="none" w:sz="0" w:space="0" w:color="auto"/>
        <w:bottom w:val="none" w:sz="0" w:space="0" w:color="auto"/>
        <w:right w:val="none" w:sz="0" w:space="0" w:color="auto"/>
      </w:divBdr>
    </w:div>
    <w:div w:id="561410470">
      <w:marLeft w:val="0"/>
      <w:marRight w:val="0"/>
      <w:marTop w:val="0"/>
      <w:marBottom w:val="0"/>
      <w:divBdr>
        <w:top w:val="none" w:sz="0" w:space="0" w:color="auto"/>
        <w:left w:val="none" w:sz="0" w:space="0" w:color="auto"/>
        <w:bottom w:val="none" w:sz="0" w:space="0" w:color="auto"/>
        <w:right w:val="none" w:sz="0" w:space="0" w:color="auto"/>
      </w:divBdr>
    </w:div>
    <w:div w:id="561410471">
      <w:marLeft w:val="0"/>
      <w:marRight w:val="0"/>
      <w:marTop w:val="0"/>
      <w:marBottom w:val="0"/>
      <w:divBdr>
        <w:top w:val="none" w:sz="0" w:space="0" w:color="auto"/>
        <w:left w:val="none" w:sz="0" w:space="0" w:color="auto"/>
        <w:bottom w:val="none" w:sz="0" w:space="0" w:color="auto"/>
        <w:right w:val="none" w:sz="0" w:space="0" w:color="auto"/>
      </w:divBdr>
    </w:div>
    <w:div w:id="561410472">
      <w:marLeft w:val="0"/>
      <w:marRight w:val="0"/>
      <w:marTop w:val="0"/>
      <w:marBottom w:val="0"/>
      <w:divBdr>
        <w:top w:val="none" w:sz="0" w:space="0" w:color="auto"/>
        <w:left w:val="none" w:sz="0" w:space="0" w:color="auto"/>
        <w:bottom w:val="none" w:sz="0" w:space="0" w:color="auto"/>
        <w:right w:val="none" w:sz="0" w:space="0" w:color="auto"/>
      </w:divBdr>
    </w:div>
    <w:div w:id="583806240">
      <w:bodyDiv w:val="1"/>
      <w:marLeft w:val="0"/>
      <w:marRight w:val="0"/>
      <w:marTop w:val="0"/>
      <w:marBottom w:val="0"/>
      <w:divBdr>
        <w:top w:val="none" w:sz="0" w:space="0" w:color="auto"/>
        <w:left w:val="none" w:sz="0" w:space="0" w:color="auto"/>
        <w:bottom w:val="none" w:sz="0" w:space="0" w:color="auto"/>
        <w:right w:val="none" w:sz="0" w:space="0" w:color="auto"/>
      </w:divBdr>
    </w:div>
    <w:div w:id="680936647">
      <w:bodyDiv w:val="1"/>
      <w:marLeft w:val="0"/>
      <w:marRight w:val="0"/>
      <w:marTop w:val="0"/>
      <w:marBottom w:val="0"/>
      <w:divBdr>
        <w:top w:val="none" w:sz="0" w:space="0" w:color="auto"/>
        <w:left w:val="none" w:sz="0" w:space="0" w:color="auto"/>
        <w:bottom w:val="none" w:sz="0" w:space="0" w:color="auto"/>
        <w:right w:val="none" w:sz="0" w:space="0" w:color="auto"/>
      </w:divBdr>
    </w:div>
    <w:div w:id="735780205">
      <w:bodyDiv w:val="1"/>
      <w:marLeft w:val="0"/>
      <w:marRight w:val="0"/>
      <w:marTop w:val="0"/>
      <w:marBottom w:val="0"/>
      <w:divBdr>
        <w:top w:val="none" w:sz="0" w:space="0" w:color="auto"/>
        <w:left w:val="none" w:sz="0" w:space="0" w:color="auto"/>
        <w:bottom w:val="none" w:sz="0" w:space="0" w:color="auto"/>
        <w:right w:val="none" w:sz="0" w:space="0" w:color="auto"/>
      </w:divBdr>
    </w:div>
    <w:div w:id="834343744">
      <w:bodyDiv w:val="1"/>
      <w:marLeft w:val="0"/>
      <w:marRight w:val="0"/>
      <w:marTop w:val="0"/>
      <w:marBottom w:val="0"/>
      <w:divBdr>
        <w:top w:val="none" w:sz="0" w:space="0" w:color="auto"/>
        <w:left w:val="none" w:sz="0" w:space="0" w:color="auto"/>
        <w:bottom w:val="none" w:sz="0" w:space="0" w:color="auto"/>
        <w:right w:val="none" w:sz="0" w:space="0" w:color="auto"/>
      </w:divBdr>
    </w:div>
    <w:div w:id="988288090">
      <w:bodyDiv w:val="1"/>
      <w:marLeft w:val="0"/>
      <w:marRight w:val="0"/>
      <w:marTop w:val="0"/>
      <w:marBottom w:val="0"/>
      <w:divBdr>
        <w:top w:val="none" w:sz="0" w:space="0" w:color="auto"/>
        <w:left w:val="none" w:sz="0" w:space="0" w:color="auto"/>
        <w:bottom w:val="none" w:sz="0" w:space="0" w:color="auto"/>
        <w:right w:val="none" w:sz="0" w:space="0" w:color="auto"/>
      </w:divBdr>
    </w:div>
    <w:div w:id="1062562629">
      <w:bodyDiv w:val="1"/>
      <w:marLeft w:val="0"/>
      <w:marRight w:val="0"/>
      <w:marTop w:val="0"/>
      <w:marBottom w:val="0"/>
      <w:divBdr>
        <w:top w:val="none" w:sz="0" w:space="0" w:color="auto"/>
        <w:left w:val="none" w:sz="0" w:space="0" w:color="auto"/>
        <w:bottom w:val="none" w:sz="0" w:space="0" w:color="auto"/>
        <w:right w:val="none" w:sz="0" w:space="0" w:color="auto"/>
      </w:divBdr>
    </w:div>
    <w:div w:id="125871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5500</TotalTime>
  <Pages>1</Pages>
  <Words>3817</Words>
  <Characters>21757</Characters>
  <Application>Microsoft Office Word</Application>
  <DocSecurity>0</DocSecurity>
  <Lines>181</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25523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CM-MS</cp:lastModifiedBy>
  <cp:revision>35</cp:revision>
  <cp:lastPrinted>2019-12-10T05:32:00Z</cp:lastPrinted>
  <dcterms:created xsi:type="dcterms:W3CDTF">2018-03-09T16:04:00Z</dcterms:created>
  <dcterms:modified xsi:type="dcterms:W3CDTF">2019-12-10T05:32:00Z</dcterms:modified>
</cp:coreProperties>
</file>