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C0D" w:rsidRPr="00515CE7" w:rsidRDefault="00A00C0D" w:rsidP="00521B7B">
      <w:pPr>
        <w:rPr>
          <w:rFonts w:ascii="Simplified Arabic" w:hAnsi="Simplified Arabic"/>
          <w:b w:val="0"/>
          <w:bCs w:val="0"/>
          <w:noProof w:val="0"/>
          <w:sz w:val="28"/>
          <w:rtl/>
        </w:rPr>
      </w:pPr>
    </w:p>
    <w:p w:rsidR="00211887" w:rsidRPr="00211887" w:rsidRDefault="00211887" w:rsidP="00211887">
      <w:pPr>
        <w:tabs>
          <w:tab w:val="left" w:pos="720"/>
        </w:tabs>
        <w:ind w:left="720" w:right="360" w:hanging="180"/>
        <w:jc w:val="center"/>
        <w:rPr>
          <w:rFonts w:ascii="Lotus Linotype" w:hAnsi="Lotus Linotype" w:cs="Lotus Linotype"/>
          <w:b w:val="0"/>
          <w:bCs w:val="0"/>
          <w:sz w:val="96"/>
          <w:szCs w:val="96"/>
        </w:rPr>
      </w:pPr>
      <w:r w:rsidRPr="00211887">
        <w:rPr>
          <w:rFonts w:ascii="Lotus Linotype" w:hAnsi="Lotus Linotype" w:cs="Lotus Linotype"/>
          <w:b w:val="0"/>
          <w:bCs w:val="0"/>
          <w:sz w:val="96"/>
          <w:szCs w:val="96"/>
        </w:rPr>
        <w:sym w:font="AGA Arabesque" w:char="F050"/>
      </w:r>
    </w:p>
    <w:p w:rsidR="00211887" w:rsidRPr="00211887" w:rsidRDefault="00211887" w:rsidP="00211887">
      <w:pPr>
        <w:rPr>
          <w:rFonts w:ascii="ATraditional Arabic" w:hAnsi="ATraditional Arabic" w:cs="ATraditional Arabic"/>
          <w:noProof w:val="0"/>
          <w:sz w:val="36"/>
          <w:szCs w:val="36"/>
          <w:rtl/>
        </w:rPr>
      </w:pPr>
    </w:p>
    <w:p w:rsidR="00211887" w:rsidRPr="00211887" w:rsidRDefault="00211887" w:rsidP="00211887">
      <w:pPr>
        <w:tabs>
          <w:tab w:val="clear" w:pos="5187"/>
          <w:tab w:val="left" w:pos="7082"/>
        </w:tabs>
        <w:jc w:val="center"/>
        <w:rPr>
          <w:rFonts w:ascii="ATraditional Arabic" w:hAnsi="ATraditional Arabic" w:cs="ATraditional Arabic"/>
          <w:noProof w:val="0"/>
          <w:sz w:val="96"/>
          <w:szCs w:val="96"/>
        </w:rPr>
      </w:pPr>
      <w:r w:rsidRPr="00211887">
        <w:rPr>
          <w:rFonts w:cs="PT Bold Heading" w:hint="cs"/>
          <w:b w:val="0"/>
          <w:bCs w:val="0"/>
          <w:noProof w:val="0"/>
          <w:sz w:val="92"/>
          <w:szCs w:val="92"/>
          <w:rtl/>
        </w:rPr>
        <w:t>صحيح البخاري</w:t>
      </w:r>
      <w:r w:rsidRPr="00211887">
        <w:rPr>
          <w:rFonts w:cs="PT Bold Heading"/>
          <w:b w:val="0"/>
          <w:bCs w:val="0"/>
          <w:noProof w:val="0"/>
          <w:sz w:val="92"/>
          <w:szCs w:val="92"/>
          <w:rtl/>
        </w:rPr>
        <w:br/>
      </w:r>
      <w:r w:rsidRPr="00211887">
        <w:rPr>
          <w:rFonts w:cs="PT Bold Heading" w:hint="cs"/>
          <w:b w:val="0"/>
          <w:bCs w:val="0"/>
          <w:noProof w:val="0"/>
          <w:sz w:val="92"/>
          <w:szCs w:val="92"/>
          <w:rtl/>
        </w:rPr>
        <w:t>كتاب بدء الوحي</w:t>
      </w:r>
    </w:p>
    <w:p w:rsidR="00211887" w:rsidRPr="00211887" w:rsidRDefault="00211887" w:rsidP="00211887">
      <w:pPr>
        <w:rPr>
          <w:rFonts w:ascii="ATraditional Arabic" w:hAnsi="ATraditional Arabic" w:cs="ATraditional Arabic"/>
          <w:noProof w:val="0"/>
          <w:sz w:val="36"/>
          <w:szCs w:val="36"/>
          <w:rtl/>
        </w:rPr>
      </w:pPr>
    </w:p>
    <w:p w:rsidR="00211887" w:rsidRPr="00211887" w:rsidRDefault="00211887" w:rsidP="00211887">
      <w:pPr>
        <w:tabs>
          <w:tab w:val="left" w:pos="720"/>
        </w:tabs>
        <w:jc w:val="center"/>
        <w:rPr>
          <w:rFonts w:ascii="ATraditional Arabic" w:hAnsi="ATraditional Arabic" w:cs="ATraditional Arabic"/>
          <w:noProof w:val="0"/>
          <w:sz w:val="36"/>
          <w:szCs w:val="36"/>
          <w:rtl/>
        </w:rPr>
      </w:pPr>
      <w:r w:rsidRPr="00211887">
        <w:rPr>
          <w:rFonts w:ascii="Andalus" w:hAnsi="Andalus" w:cs="Andalus"/>
          <w:bCs w:val="0"/>
          <w:noProof w:val="0"/>
          <w:sz w:val="48"/>
          <w:szCs w:val="48"/>
          <w:rtl/>
        </w:rPr>
        <w:t>معالي الشيخ الدكتور</w:t>
      </w:r>
    </w:p>
    <w:p w:rsidR="00211887" w:rsidRPr="00211887" w:rsidRDefault="00211887" w:rsidP="00211887">
      <w:pPr>
        <w:tabs>
          <w:tab w:val="left" w:pos="720"/>
        </w:tabs>
        <w:jc w:val="center"/>
        <w:rPr>
          <w:rFonts w:ascii="Andalus" w:hAnsi="Andalus" w:cs="AL-Mohanad Bold"/>
          <w:bCs w:val="0"/>
          <w:noProof w:val="0"/>
          <w:sz w:val="48"/>
          <w:szCs w:val="48"/>
          <w:rtl/>
        </w:rPr>
      </w:pPr>
      <w:r w:rsidRPr="00211887">
        <w:rPr>
          <w:rFonts w:ascii="Andalus" w:hAnsi="Andalus" w:cs="AL-Mohanad Bold" w:hint="cs"/>
          <w:bCs w:val="0"/>
          <w:noProof w:val="0"/>
          <w:sz w:val="48"/>
          <w:szCs w:val="48"/>
          <w:rtl/>
        </w:rPr>
        <w:t>عبد الكريم بن عبد الله الخضير</w:t>
      </w:r>
    </w:p>
    <w:p w:rsidR="00211887" w:rsidRPr="00211887" w:rsidRDefault="00211887" w:rsidP="00211887">
      <w:pPr>
        <w:tabs>
          <w:tab w:val="left" w:pos="720"/>
        </w:tabs>
        <w:jc w:val="center"/>
        <w:rPr>
          <w:rFonts w:ascii="Andalus" w:hAnsi="Andalus" w:cs="AL-Mohanad Bold"/>
          <w:bCs w:val="0"/>
          <w:noProof w:val="0"/>
          <w:sz w:val="48"/>
          <w:szCs w:val="48"/>
          <w:rtl/>
        </w:rPr>
      </w:pPr>
      <w:r w:rsidRPr="00211887">
        <w:rPr>
          <w:rFonts w:ascii="Andalus" w:hAnsi="Andalus" w:cs="AL-Mohanad Bold" w:hint="cs"/>
          <w:bCs w:val="0"/>
          <w:noProof w:val="0"/>
          <w:sz w:val="48"/>
          <w:szCs w:val="48"/>
          <w:rtl/>
        </w:rPr>
        <w:t>عضو هيئة كبار العلماء</w:t>
      </w:r>
    </w:p>
    <w:p w:rsidR="00211887" w:rsidRPr="00211887" w:rsidRDefault="00211887" w:rsidP="00211887">
      <w:pPr>
        <w:tabs>
          <w:tab w:val="left" w:pos="720"/>
        </w:tabs>
        <w:jc w:val="center"/>
        <w:rPr>
          <w:rFonts w:ascii="Andalus" w:hAnsi="Andalus" w:cs="AL-Mohanad Bold"/>
          <w:bCs w:val="0"/>
          <w:noProof w:val="0"/>
          <w:sz w:val="48"/>
          <w:szCs w:val="48"/>
          <w:rtl/>
        </w:rPr>
      </w:pPr>
      <w:r w:rsidRPr="00211887">
        <w:rPr>
          <w:rFonts w:ascii="Andalus" w:hAnsi="Andalus" w:cs="AL-Mohanad Bold" w:hint="cs"/>
          <w:bCs w:val="0"/>
          <w:noProof w:val="0"/>
          <w:sz w:val="48"/>
          <w:szCs w:val="48"/>
          <w:rtl/>
        </w:rPr>
        <w:t>وعضو اللجنة الدائمة للبحوث العلمية والإفتاء</w:t>
      </w:r>
    </w:p>
    <w:p w:rsidR="00211887" w:rsidRPr="00211887" w:rsidRDefault="00211887" w:rsidP="00211887">
      <w:pPr>
        <w:tabs>
          <w:tab w:val="clear" w:pos="5187"/>
          <w:tab w:val="clear" w:pos="7313"/>
        </w:tabs>
        <w:jc w:val="center"/>
        <w:rPr>
          <w:rFonts w:ascii="Simplified Arabic" w:hAnsi="Simplified Arabic"/>
          <w:bCs w:val="0"/>
          <w:noProof w:val="0"/>
          <w:sz w:val="28"/>
          <w:rtl/>
        </w:rPr>
      </w:pP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1887" w:rsidRPr="00211887" w:rsidTr="0055255E">
        <w:trPr>
          <w:trHeight w:val="780"/>
        </w:trPr>
        <w:tc>
          <w:tcPr>
            <w:tcW w:w="2408" w:type="dxa"/>
            <w:shd w:val="clear" w:color="auto" w:fill="D9D9D9"/>
            <w:vAlign w:val="center"/>
          </w:tcPr>
          <w:p w:rsidR="00211887" w:rsidRPr="00211887" w:rsidRDefault="00211887" w:rsidP="00211887">
            <w:pPr>
              <w:jc w:val="center"/>
              <w:rPr>
                <w:rFonts w:ascii="Simplified Arabic" w:hAnsi="Simplified Arabic"/>
                <w:noProof w:val="0"/>
                <w:sz w:val="28"/>
                <w:rtl/>
              </w:rPr>
            </w:pPr>
            <w:r w:rsidRPr="00211887">
              <w:rPr>
                <w:rFonts w:ascii="Simplified Arabic" w:hAnsi="Simplified Arabic"/>
                <w:noProof w:val="0"/>
                <w:sz w:val="28"/>
                <w:rtl/>
              </w:rPr>
              <w:t>تاريخ المحاضرة:</w:t>
            </w:r>
          </w:p>
        </w:tc>
        <w:tc>
          <w:tcPr>
            <w:tcW w:w="2976" w:type="dxa"/>
            <w:shd w:val="clear" w:color="auto" w:fill="FFFFFF"/>
            <w:vAlign w:val="center"/>
          </w:tcPr>
          <w:p w:rsidR="00211887" w:rsidRPr="00211887" w:rsidRDefault="00211887" w:rsidP="00211887">
            <w:pPr>
              <w:jc w:val="center"/>
              <w:rPr>
                <w:rFonts w:ascii="Simplified Arabic" w:hAnsi="Simplified Arabic"/>
                <w:noProof w:val="0"/>
                <w:sz w:val="28"/>
                <w:rtl/>
              </w:rPr>
            </w:pPr>
            <w:r w:rsidRPr="00211887">
              <w:rPr>
                <w:rFonts w:ascii="Simplified Arabic" w:hAnsi="Simplified Arabic" w:hint="cs"/>
                <w:noProof w:val="0"/>
                <w:sz w:val="28"/>
                <w:rtl/>
              </w:rPr>
              <w:t>29</w:t>
            </w:r>
            <w:r w:rsidRPr="00211887">
              <w:rPr>
                <w:rFonts w:ascii="Simplified Arabic" w:hAnsi="Simplified Arabic"/>
                <w:noProof w:val="0"/>
                <w:sz w:val="28"/>
                <w:rtl/>
              </w:rPr>
              <w:t>/</w:t>
            </w:r>
            <w:r w:rsidRPr="00211887">
              <w:rPr>
                <w:rFonts w:ascii="Simplified Arabic" w:hAnsi="Simplified Arabic" w:hint="cs"/>
                <w:noProof w:val="0"/>
                <w:sz w:val="28"/>
                <w:rtl/>
              </w:rPr>
              <w:t>12</w:t>
            </w:r>
            <w:r w:rsidRPr="00211887">
              <w:rPr>
                <w:rFonts w:ascii="Simplified Arabic" w:hAnsi="Simplified Arabic"/>
                <w:noProof w:val="0"/>
                <w:sz w:val="28"/>
                <w:rtl/>
              </w:rPr>
              <w:t>/</w:t>
            </w:r>
            <w:r w:rsidRPr="00211887">
              <w:rPr>
                <w:rFonts w:ascii="Simplified Arabic" w:hAnsi="Simplified Arabic" w:hint="cs"/>
                <w:noProof w:val="0"/>
                <w:sz w:val="28"/>
                <w:rtl/>
              </w:rPr>
              <w:t>1429</w:t>
            </w:r>
            <w:r w:rsidRPr="00211887">
              <w:rPr>
                <w:rFonts w:ascii="Simplified Arabic" w:hAnsi="Simplified Arabic"/>
                <w:noProof w:val="0"/>
                <w:sz w:val="28"/>
                <w:rtl/>
              </w:rPr>
              <w:t>هـ</w:t>
            </w:r>
          </w:p>
        </w:tc>
        <w:tc>
          <w:tcPr>
            <w:tcW w:w="1418" w:type="dxa"/>
            <w:shd w:val="clear" w:color="auto" w:fill="D9D9D9"/>
            <w:vAlign w:val="center"/>
          </w:tcPr>
          <w:p w:rsidR="00211887" w:rsidRPr="00211887" w:rsidRDefault="00211887" w:rsidP="00211887">
            <w:pPr>
              <w:jc w:val="center"/>
              <w:rPr>
                <w:rFonts w:ascii="Simplified Arabic" w:hAnsi="Simplified Arabic"/>
                <w:noProof w:val="0"/>
                <w:sz w:val="28"/>
                <w:rtl/>
              </w:rPr>
            </w:pPr>
            <w:r w:rsidRPr="00211887">
              <w:rPr>
                <w:rFonts w:ascii="Simplified Arabic" w:hAnsi="Simplified Arabic"/>
                <w:noProof w:val="0"/>
                <w:sz w:val="28"/>
                <w:rtl/>
              </w:rPr>
              <w:t>المكان:</w:t>
            </w:r>
          </w:p>
        </w:tc>
        <w:tc>
          <w:tcPr>
            <w:tcW w:w="3405" w:type="dxa"/>
            <w:shd w:val="clear" w:color="auto" w:fill="FFFFFF"/>
            <w:vAlign w:val="center"/>
          </w:tcPr>
          <w:p w:rsidR="00211887" w:rsidRPr="00211887" w:rsidRDefault="00211887" w:rsidP="00211887">
            <w:pPr>
              <w:jc w:val="center"/>
              <w:rPr>
                <w:rFonts w:ascii="Simplified Arabic" w:hAnsi="Simplified Arabic"/>
                <w:noProof w:val="0"/>
                <w:sz w:val="28"/>
                <w:rtl/>
              </w:rPr>
            </w:pPr>
          </w:p>
        </w:tc>
      </w:tr>
    </w:tbl>
    <w:p w:rsidR="00211887" w:rsidRPr="00211887" w:rsidRDefault="00211887" w:rsidP="00211887">
      <w:pPr>
        <w:ind w:firstLine="386"/>
        <w:jc w:val="lowKashida"/>
        <w:rPr>
          <w:rFonts w:ascii="Simplified Arabic" w:hAnsi="Simplified Arabic"/>
          <w:noProof w:val="0"/>
          <w:sz w:val="28"/>
          <w:rtl/>
        </w:rPr>
      </w:pPr>
      <w:r w:rsidRPr="00211887">
        <w:rPr>
          <w:rFonts w:ascii="Simplified Arabic" w:hAnsi="Simplified Arabic"/>
          <w:i/>
          <w:iCs/>
          <w:noProof w:val="0"/>
          <w:sz w:val="28"/>
          <w:rtl/>
        </w:rPr>
        <w:t xml:space="preserve"> </w:t>
      </w:r>
      <w:r w:rsidRPr="00211887">
        <w:rPr>
          <w:rFonts w:ascii="Simplified Arabic" w:hAnsi="Simplified Arabic"/>
          <w:noProof w:val="0"/>
          <w:sz w:val="28"/>
          <w:rtl/>
        </w:rPr>
        <w:t xml:space="preserve">                         </w:t>
      </w:r>
    </w:p>
    <w:p w:rsidR="00211887" w:rsidRPr="00211887" w:rsidRDefault="00211887" w:rsidP="00211887">
      <w:pPr>
        <w:rPr>
          <w:rFonts w:ascii="Simplified Arabic" w:hAnsi="Simplified Arabic"/>
          <w:noProof w:val="0"/>
          <w:sz w:val="28"/>
          <w:rtl/>
        </w:rPr>
      </w:pPr>
    </w:p>
    <w:p w:rsidR="00211887" w:rsidRPr="00211887" w:rsidRDefault="00211887" w:rsidP="00211887">
      <w:pPr>
        <w:rPr>
          <w:rtl/>
          <w:lang w:bidi="ar-EG"/>
        </w:rPr>
      </w:pPr>
    </w:p>
    <w:p w:rsidR="00211887" w:rsidRPr="00211887" w:rsidRDefault="00211887" w:rsidP="00211887">
      <w:pPr>
        <w:rPr>
          <w:rtl/>
          <w:lang w:bidi="ar-EG"/>
        </w:rPr>
      </w:pPr>
    </w:p>
    <w:p w:rsidR="00211887" w:rsidRPr="00211887" w:rsidRDefault="00211887" w:rsidP="00211887">
      <w:pPr>
        <w:rPr>
          <w:rtl/>
          <w:lang w:bidi="ar-EG"/>
        </w:rPr>
      </w:pPr>
    </w:p>
    <w:p w:rsidR="00211887" w:rsidRPr="00211887" w:rsidRDefault="00211887" w:rsidP="00211887">
      <w:pPr>
        <w:rPr>
          <w:rtl/>
          <w:lang w:bidi="ar-EG"/>
        </w:rPr>
      </w:pPr>
    </w:p>
    <w:p w:rsidR="00211887" w:rsidRPr="00211887" w:rsidRDefault="00211887" w:rsidP="00211887">
      <w:pPr>
        <w:rPr>
          <w:rtl/>
          <w:lang w:bidi="ar-EG"/>
        </w:rPr>
      </w:pPr>
    </w:p>
    <w:p w:rsidR="00211887" w:rsidRPr="00211887" w:rsidRDefault="00211887" w:rsidP="00211887">
      <w:pPr>
        <w:rPr>
          <w:rtl/>
          <w:lang w:bidi="ar-EG"/>
        </w:rPr>
      </w:pPr>
    </w:p>
    <w:p w:rsidR="00ED0DC0" w:rsidRDefault="00211887" w:rsidP="00ED0DC0">
      <w:pPr>
        <w:bidi w:val="0"/>
        <w:jc w:val="right"/>
        <w:rPr>
          <w:b w:val="0"/>
          <w:bCs w:val="0"/>
          <w:rtl/>
          <w:lang w:bidi="ar-EG"/>
        </w:rPr>
      </w:pPr>
      <w:r w:rsidRPr="00211887">
        <w:rPr>
          <w:rFonts w:hint="cs"/>
          <w:b w:val="0"/>
          <w:bCs w:val="0"/>
          <w:rtl/>
          <w:lang w:bidi="ar-EG"/>
        </w:rPr>
        <w:lastRenderedPageBreak/>
        <w:t>السلام عليكم ورحمة الله وبركاته</w:t>
      </w:r>
      <w:r w:rsidR="00ED0DC0">
        <w:rPr>
          <w:rFonts w:hint="cs"/>
          <w:b w:val="0"/>
          <w:bCs w:val="0"/>
          <w:rtl/>
          <w:lang w:bidi="ar-EG"/>
        </w:rPr>
        <w:t>.</w:t>
      </w:r>
      <w:r w:rsidRPr="00211887">
        <w:rPr>
          <w:rFonts w:hint="cs"/>
          <w:b w:val="0"/>
          <w:bCs w:val="0"/>
          <w:rtl/>
          <w:lang w:bidi="ar-EG"/>
        </w:rPr>
        <w:br/>
        <w:t xml:space="preserve">هذه الأسئلة تدور كلها حول ما وقع اليوم من اليهود الغاصبين </w:t>
      </w:r>
      <w:r w:rsidRPr="00211887">
        <w:rPr>
          <w:b w:val="0"/>
          <w:bCs w:val="0"/>
          <w:rtl/>
          <w:lang w:bidi="ar-EG"/>
        </w:rPr>
        <w:t>–</w:t>
      </w:r>
      <w:r w:rsidRPr="00211887">
        <w:rPr>
          <w:rFonts w:hint="cs"/>
          <w:b w:val="0"/>
          <w:bCs w:val="0"/>
          <w:rtl/>
          <w:lang w:bidi="ar-EG"/>
        </w:rPr>
        <w:t xml:space="preserve">قاتلهم الله- حِيالَ إخواننا بغزَّة، هذا يقول </w:t>
      </w:r>
      <w:r w:rsidRPr="00211887">
        <w:rPr>
          <w:b w:val="0"/>
          <w:bCs w:val="0"/>
          <w:rtl/>
          <w:lang w:bidi="ar-EG"/>
        </w:rPr>
        <w:t>–</w:t>
      </w:r>
      <w:r w:rsidRPr="00211887">
        <w:rPr>
          <w:rFonts w:hint="cs"/>
          <w:b w:val="0"/>
          <w:bCs w:val="0"/>
          <w:rtl/>
          <w:lang w:bidi="ar-EG"/>
        </w:rPr>
        <w:t>يطلب كلمة- عن موضوع الإخوة الفلسطينيين، وما واجب الحكام والعلماء والمسلمين تجاههم، وهذا يقول: اترك كلمة توجيه للأمة. الله المستعان.</w:t>
      </w:r>
      <w:r w:rsidRPr="00211887">
        <w:rPr>
          <w:rFonts w:hint="cs"/>
          <w:b w:val="0"/>
          <w:bCs w:val="0"/>
          <w:rtl/>
          <w:lang w:bidi="ar-EG"/>
        </w:rPr>
        <w:br/>
        <w:t xml:space="preserve">والله يا إخوان لا نملك إلا الدعاء، لا نملك إلا الدعاء لهم؛ فالقنوت مشروع وإذا لم يُشرع القنوت في مثل هذا اليوم، فليس له وجهٌ </w:t>
      </w:r>
      <w:r w:rsidR="00ED0DC0">
        <w:rPr>
          <w:rFonts w:hint="cs"/>
          <w:b w:val="0"/>
          <w:bCs w:val="0"/>
          <w:rtl/>
          <w:lang w:bidi="ar-EG"/>
        </w:rPr>
        <w:t>أ</w:t>
      </w:r>
      <w:r w:rsidRPr="00211887">
        <w:rPr>
          <w:rFonts w:hint="cs"/>
          <w:b w:val="0"/>
          <w:bCs w:val="0"/>
          <w:rtl/>
          <w:lang w:bidi="ar-EG"/>
        </w:rPr>
        <w:t xml:space="preserve">لبتَّة، وما حصل اليوم نظير ما حصل للقرَّاء السبعين الذين قُتِلوا، فقنتَ النبي </w:t>
      </w:r>
      <w:r w:rsidRPr="00211887">
        <w:rPr>
          <w:b w:val="0"/>
          <w:bCs w:val="0"/>
          <w:rtl/>
          <w:lang w:bidi="ar-EG"/>
        </w:rPr>
        <w:t>–</w:t>
      </w:r>
      <w:r w:rsidRPr="00211887">
        <w:rPr>
          <w:rFonts w:hint="cs"/>
          <w:b w:val="0"/>
          <w:bCs w:val="0"/>
          <w:rtl/>
          <w:lang w:bidi="ar-EG"/>
        </w:rPr>
        <w:t>عليه الصَّلاة والسلام- شهر</w:t>
      </w:r>
      <w:r w:rsidR="00ED0DC0">
        <w:rPr>
          <w:rFonts w:hint="cs"/>
          <w:b w:val="0"/>
          <w:bCs w:val="0"/>
          <w:rtl/>
          <w:lang w:bidi="ar-EG"/>
        </w:rPr>
        <w:t>ً</w:t>
      </w:r>
      <w:r w:rsidRPr="00211887">
        <w:rPr>
          <w:rFonts w:hint="cs"/>
          <w:b w:val="0"/>
          <w:bCs w:val="0"/>
          <w:rtl/>
          <w:lang w:bidi="ar-EG"/>
        </w:rPr>
        <w:t xml:space="preserve">ا يدعو على من قتلهم، هذه قضيَّة مطابقة نظير لما حصل في عهده </w:t>
      </w:r>
      <w:r w:rsidRPr="00211887">
        <w:rPr>
          <w:b w:val="0"/>
          <w:bCs w:val="0"/>
          <w:rtl/>
          <w:lang w:bidi="ar-EG"/>
        </w:rPr>
        <w:t>–</w:t>
      </w:r>
      <w:r w:rsidRPr="00211887">
        <w:rPr>
          <w:rFonts w:hint="cs"/>
          <w:b w:val="0"/>
          <w:bCs w:val="0"/>
          <w:rtl/>
          <w:lang w:bidi="ar-EG"/>
        </w:rPr>
        <w:t>عليه الصَّلاة والسَّلام- فعلينا بالدعاء.</w:t>
      </w:r>
      <w:r w:rsidRPr="00211887">
        <w:rPr>
          <w:rFonts w:hint="cs"/>
          <w:b w:val="0"/>
          <w:bCs w:val="0"/>
          <w:rtl/>
          <w:lang w:bidi="ar-EG"/>
        </w:rPr>
        <w:br/>
        <w:t xml:space="preserve">وأمَّا ما يتعلق بمسائل الحكام وما يجب عليهم، هذه أمور </w:t>
      </w:r>
      <w:r w:rsidR="00ED0DC0">
        <w:rPr>
          <w:rFonts w:hint="cs"/>
          <w:b w:val="0"/>
          <w:bCs w:val="0"/>
          <w:rtl/>
          <w:lang w:bidi="ar-EG"/>
        </w:rPr>
        <w:t>حقيقة</w:t>
      </w:r>
      <w:r w:rsidRPr="00211887">
        <w:rPr>
          <w:rFonts w:hint="cs"/>
          <w:b w:val="0"/>
          <w:bCs w:val="0"/>
          <w:rtl/>
          <w:lang w:bidi="ar-EG"/>
        </w:rPr>
        <w:t xml:space="preserve"> تخصُّهم، والتقصير موجود، التقصير من جميع الفئات، عوام المسلمين قصّروا، علماء المسلمين قصّروا، حكام المسلمين قصَّروا، لكن الذي لا يملكه الإنسان لا يُكلَّف به، فعلى الإنسان أن يُعنى بخويصة نفسه، ومن يستطيع إنقاذه من غيره، يلزمه؛ من باب الأمر والنهي والدعوة إلى الله على بصيرة، هذا الذي يستطيع، أمَّا الذي لا يستطيع، </w:t>
      </w:r>
      <w:r w:rsidR="00ED0DC0">
        <w:rPr>
          <w:rFonts w:hint="cs"/>
          <w:b w:val="0"/>
          <w:bCs w:val="0"/>
          <w:rtl/>
          <w:lang w:bidi="ar-EG"/>
        </w:rPr>
        <w:t>ف</w:t>
      </w:r>
      <w:r w:rsidRPr="00211887">
        <w:rPr>
          <w:rFonts w:hint="cs"/>
          <w:b w:val="0"/>
          <w:bCs w:val="0"/>
          <w:rtl/>
          <w:lang w:bidi="ar-EG"/>
        </w:rPr>
        <w:t xml:space="preserve">لا يكلِّف الله نفسًا إلا وُسعها، لكن علينا أن نستغل الدعاء؛ </w:t>
      </w:r>
      <w:r w:rsidRPr="00211887">
        <w:rPr>
          <w:rFonts w:hint="cs"/>
          <w:color w:val="FF0000"/>
          <w:rtl/>
          <w:lang w:bidi="ar-EG"/>
        </w:rPr>
        <w:t>{</w:t>
      </w:r>
      <w:r w:rsidRPr="00211887">
        <w:rPr>
          <w:color w:val="FF0000"/>
          <w:rtl/>
          <w:lang w:bidi="ar-EG"/>
        </w:rPr>
        <w:t>ادْعُونِي أَسْتَجِبْ لَكُمْ</w:t>
      </w:r>
      <w:r w:rsidRPr="00211887">
        <w:rPr>
          <w:rFonts w:hint="cs"/>
          <w:color w:val="FF0000"/>
          <w:rtl/>
          <w:lang w:bidi="ar-EG"/>
        </w:rPr>
        <w:t>}[غافر:60]، {</w:t>
      </w:r>
      <w:r w:rsidRPr="00211887">
        <w:rPr>
          <w:color w:val="FF0000"/>
          <w:rtl/>
          <w:lang w:bidi="ar-EG"/>
        </w:rPr>
        <w:t>أَمَّن يُجِيبُ الْمُضْطَرَّ إِذَا دَعَاهُ وَيَكْشِفُ السُّوءَ</w:t>
      </w:r>
      <w:r w:rsidRPr="00211887">
        <w:rPr>
          <w:rFonts w:hint="cs"/>
          <w:color w:val="FF0000"/>
          <w:rtl/>
          <w:lang w:bidi="ar-EG"/>
        </w:rPr>
        <w:t>}[النمل:62]،</w:t>
      </w:r>
      <w:r w:rsidRPr="00211887">
        <w:rPr>
          <w:rFonts w:hint="cs"/>
          <w:b w:val="0"/>
          <w:bCs w:val="0"/>
          <w:rtl/>
          <w:lang w:bidi="ar-EG"/>
        </w:rPr>
        <w:t xml:space="preserve"> ودعاء السرّ لا شك أنه أقرب إلى الإخلاص من دعاء العلن، لكن هذه سنَّة، القنوت في النوازل سُنَّة، إحياؤها من الشَّرع والتزام ما ورد في النصوص الصحيحة من الأدعية التي ذكرها النبي ودعا بها </w:t>
      </w:r>
      <w:r w:rsidRPr="00211887">
        <w:rPr>
          <w:b w:val="0"/>
          <w:bCs w:val="0"/>
          <w:rtl/>
          <w:lang w:bidi="ar-EG"/>
        </w:rPr>
        <w:t>–</w:t>
      </w:r>
      <w:r w:rsidRPr="00211887">
        <w:rPr>
          <w:rFonts w:hint="cs"/>
          <w:b w:val="0"/>
          <w:bCs w:val="0"/>
          <w:rtl/>
          <w:lang w:bidi="ar-EG"/>
        </w:rPr>
        <w:t>عليه الصلاة والسَّلام- بمثل هذه الظروف، وثبتت ب</w:t>
      </w:r>
      <w:r w:rsidR="00ED0DC0">
        <w:rPr>
          <w:rFonts w:hint="cs"/>
          <w:b w:val="0"/>
          <w:bCs w:val="0"/>
          <w:rtl/>
          <w:lang w:bidi="ar-EG"/>
        </w:rPr>
        <w:t>ها الأحاديث الصحيحة، دعا، بل ل</w:t>
      </w:r>
      <w:r w:rsidRPr="00211887">
        <w:rPr>
          <w:rFonts w:hint="cs"/>
          <w:b w:val="0"/>
          <w:bCs w:val="0"/>
          <w:rtl/>
          <w:lang w:bidi="ar-EG"/>
        </w:rPr>
        <w:t xml:space="preserve">عن، ومن تسلَّط على أولياء الله </w:t>
      </w:r>
      <w:r w:rsidRPr="00211887">
        <w:rPr>
          <w:rFonts w:ascii="Simplified Arabic" w:hAnsi="Simplified Arabic"/>
          <w:color w:val="0000CC"/>
          <w:rtl/>
          <w:lang w:bidi="ar-EG"/>
        </w:rPr>
        <w:t>«</w:t>
      </w:r>
      <w:r w:rsidRPr="00211887">
        <w:rPr>
          <w:rFonts w:hint="cs"/>
          <w:b w:val="0"/>
          <w:bCs w:val="0"/>
          <w:color w:val="0000FF"/>
          <w:rtl/>
          <w:lang w:bidi="ar-EG"/>
        </w:rPr>
        <w:t>اللهم قاتل كفرة أهل الكتاب، الذي يصدُّون عن دينك، ويعادون أوليا</w:t>
      </w:r>
      <w:r w:rsidR="00ED0DC0">
        <w:rPr>
          <w:rFonts w:hint="cs"/>
          <w:b w:val="0"/>
          <w:bCs w:val="0"/>
          <w:color w:val="0000FF"/>
          <w:rtl/>
          <w:lang w:bidi="ar-EG"/>
        </w:rPr>
        <w:t>ء</w:t>
      </w:r>
      <w:r w:rsidRPr="00211887">
        <w:rPr>
          <w:rFonts w:hint="cs"/>
          <w:b w:val="0"/>
          <w:bCs w:val="0"/>
          <w:color w:val="0000FF"/>
          <w:rtl/>
          <w:lang w:bidi="ar-EG"/>
        </w:rPr>
        <w:t>ك</w:t>
      </w:r>
      <w:r w:rsidRPr="00211887">
        <w:rPr>
          <w:rFonts w:ascii="Simplified Arabic" w:hAnsi="Simplified Arabic"/>
          <w:b w:val="0"/>
          <w:bCs w:val="0"/>
          <w:color w:val="0000FF"/>
          <w:rtl/>
          <w:lang w:bidi="ar-EG"/>
        </w:rPr>
        <w:t>»</w:t>
      </w:r>
      <w:r w:rsidR="00ED0DC0">
        <w:rPr>
          <w:rFonts w:hint="cs"/>
          <w:b w:val="0"/>
          <w:bCs w:val="0"/>
          <w:rtl/>
          <w:lang w:bidi="ar-EG"/>
        </w:rPr>
        <w:t>،</w:t>
      </w:r>
      <w:r w:rsidRPr="00211887">
        <w:rPr>
          <w:rFonts w:hint="cs"/>
          <w:b w:val="0"/>
          <w:bCs w:val="0"/>
          <w:rtl/>
          <w:lang w:bidi="ar-EG"/>
        </w:rPr>
        <w:t xml:space="preserve"> ودعا للمستضعفين من المسلمين: </w:t>
      </w:r>
      <w:r w:rsidRPr="00211887">
        <w:rPr>
          <w:rFonts w:ascii="Simplified Arabic" w:hAnsi="Simplified Arabic"/>
          <w:b w:val="0"/>
          <w:bCs w:val="0"/>
          <w:color w:val="0000FF"/>
          <w:rtl/>
          <w:lang w:bidi="ar-EG"/>
        </w:rPr>
        <w:t>«</w:t>
      </w:r>
      <w:r w:rsidRPr="00211887">
        <w:rPr>
          <w:rFonts w:hint="cs"/>
          <w:b w:val="0"/>
          <w:bCs w:val="0"/>
          <w:color w:val="0000FF"/>
          <w:rtl/>
          <w:lang w:bidi="ar-EG"/>
        </w:rPr>
        <w:t>اللهم أنجُ فلان</w:t>
      </w:r>
      <w:r w:rsidR="00ED0DC0">
        <w:rPr>
          <w:rFonts w:hint="cs"/>
          <w:b w:val="0"/>
          <w:bCs w:val="0"/>
          <w:color w:val="0000FF"/>
          <w:rtl/>
          <w:lang w:bidi="ar-EG"/>
        </w:rPr>
        <w:t>ًا</w:t>
      </w:r>
      <w:r w:rsidRPr="00211887">
        <w:rPr>
          <w:rFonts w:hint="cs"/>
          <w:b w:val="0"/>
          <w:bCs w:val="0"/>
          <w:color w:val="0000FF"/>
          <w:rtl/>
          <w:lang w:bidi="ar-EG"/>
        </w:rPr>
        <w:t xml:space="preserve"> وفلان</w:t>
      </w:r>
      <w:r w:rsidR="00ED0DC0">
        <w:rPr>
          <w:rFonts w:hint="cs"/>
          <w:b w:val="0"/>
          <w:bCs w:val="0"/>
          <w:color w:val="0000FF"/>
          <w:rtl/>
          <w:lang w:bidi="ar-EG"/>
        </w:rPr>
        <w:t>ًا</w:t>
      </w:r>
      <w:r w:rsidRPr="00211887">
        <w:rPr>
          <w:rFonts w:hint="cs"/>
          <w:b w:val="0"/>
          <w:bCs w:val="0"/>
          <w:color w:val="0000FF"/>
          <w:rtl/>
          <w:lang w:bidi="ar-EG"/>
        </w:rPr>
        <w:t xml:space="preserve"> وفلانًا</w:t>
      </w:r>
      <w:r w:rsidRPr="00211887">
        <w:rPr>
          <w:rFonts w:ascii="Simplified Arabic" w:hAnsi="Simplified Arabic"/>
          <w:b w:val="0"/>
          <w:bCs w:val="0"/>
          <w:color w:val="0000FF"/>
          <w:rtl/>
          <w:lang w:bidi="ar-EG"/>
        </w:rPr>
        <w:t>»</w:t>
      </w:r>
      <w:r w:rsidRPr="00211887">
        <w:rPr>
          <w:rFonts w:hint="cs"/>
          <w:rtl/>
          <w:lang w:bidi="ar-EG"/>
        </w:rPr>
        <w:t xml:space="preserve"> </w:t>
      </w:r>
      <w:r w:rsidRPr="00211887">
        <w:rPr>
          <w:rFonts w:hint="cs"/>
          <w:b w:val="0"/>
          <w:bCs w:val="0"/>
          <w:rtl/>
          <w:lang w:bidi="ar-EG"/>
        </w:rPr>
        <w:t xml:space="preserve">يعني: على العموم  وعلى الخصوص. </w:t>
      </w:r>
    </w:p>
    <w:p w:rsidR="00ED0DC0" w:rsidRDefault="00211887" w:rsidP="00ED0DC0">
      <w:pPr>
        <w:bidi w:val="0"/>
        <w:jc w:val="right"/>
        <w:rPr>
          <w:b w:val="0"/>
          <w:bCs w:val="0"/>
          <w:rtl/>
          <w:lang w:bidi="ar-EG"/>
        </w:rPr>
      </w:pPr>
      <w:r w:rsidRPr="00211887">
        <w:rPr>
          <w:rFonts w:hint="cs"/>
          <w:b w:val="0"/>
          <w:bCs w:val="0"/>
          <w:rtl/>
          <w:lang w:bidi="ar-EG"/>
        </w:rPr>
        <w:t>على كلِّ حال: عموم المسلمين لا يملكون إلا الدعاء، والأمر بيد القادة، والقادة لهم أوضاعهم وظروفهم، لكن عليهم واجب كبير ومسؤولية كبيرة عُظمى أ</w:t>
      </w:r>
      <w:r w:rsidR="00ED0DC0">
        <w:rPr>
          <w:rFonts w:hint="cs"/>
          <w:b w:val="0"/>
          <w:bCs w:val="0"/>
          <w:rtl/>
          <w:lang w:bidi="ar-EG"/>
        </w:rPr>
        <w:t>ما</w:t>
      </w:r>
      <w:r w:rsidRPr="00211887">
        <w:rPr>
          <w:rFonts w:hint="cs"/>
          <w:b w:val="0"/>
          <w:bCs w:val="0"/>
          <w:rtl/>
          <w:lang w:bidi="ar-EG"/>
        </w:rPr>
        <w:t xml:space="preserve">م الله </w:t>
      </w:r>
      <w:r w:rsidRPr="00211887">
        <w:rPr>
          <w:b w:val="0"/>
          <w:bCs w:val="0"/>
          <w:rtl/>
          <w:lang w:bidi="ar-EG"/>
        </w:rPr>
        <w:t>–</w:t>
      </w:r>
      <w:r w:rsidRPr="00211887">
        <w:rPr>
          <w:rFonts w:hint="cs"/>
          <w:b w:val="0"/>
          <w:bCs w:val="0"/>
          <w:rtl/>
          <w:lang w:bidi="ar-EG"/>
        </w:rPr>
        <w:t>سبحانه وتعالى-</w:t>
      </w:r>
      <w:r w:rsidR="00ED0DC0">
        <w:rPr>
          <w:rFonts w:hint="cs"/>
          <w:b w:val="0"/>
          <w:bCs w:val="0"/>
          <w:rtl/>
          <w:lang w:bidi="ar-EG"/>
        </w:rPr>
        <w:t>،</w:t>
      </w:r>
      <w:r w:rsidRPr="00211887">
        <w:rPr>
          <w:rFonts w:hint="cs"/>
          <w:b w:val="0"/>
          <w:bCs w:val="0"/>
          <w:rtl/>
          <w:lang w:bidi="ar-EG"/>
        </w:rPr>
        <w:t xml:space="preserve"> والله المستعان.</w:t>
      </w:r>
      <w:r w:rsidRPr="00211887">
        <w:rPr>
          <w:b w:val="0"/>
          <w:bCs w:val="0"/>
          <w:rtl/>
          <w:lang w:bidi="ar-EG"/>
        </w:rPr>
        <w:br/>
      </w:r>
      <w:r w:rsidRPr="00211887">
        <w:rPr>
          <w:rFonts w:hint="cs"/>
          <w:b w:val="0"/>
          <w:bCs w:val="0"/>
          <w:rtl/>
          <w:lang w:bidi="ar-EG"/>
        </w:rPr>
        <w:t>يعني كانت الأمور تحصل للمسلمين، وكثير، السواد الأعظم من المسلمين لا يدري بها ولا يشعُر بها؛ لأنه ليس هناك وسائل اتصال ولا قنوات أخبار لا مسموعة ولا مرئية، ف</w:t>
      </w:r>
      <w:r w:rsidR="00ED0DC0">
        <w:rPr>
          <w:rFonts w:hint="cs"/>
          <w:b w:val="0"/>
          <w:bCs w:val="0"/>
          <w:rtl/>
          <w:lang w:bidi="ar-EG"/>
        </w:rPr>
        <w:t>قد يموت المسلم ما سمع ما يحصل لإ</w:t>
      </w:r>
      <w:r w:rsidRPr="00211887">
        <w:rPr>
          <w:rFonts w:hint="cs"/>
          <w:b w:val="0"/>
          <w:bCs w:val="0"/>
          <w:rtl/>
          <w:lang w:bidi="ar-EG"/>
        </w:rPr>
        <w:t>خوانه في جهةٍ من الجهات</w:t>
      </w:r>
      <w:r w:rsidR="00ED0DC0">
        <w:rPr>
          <w:rFonts w:hint="cs"/>
          <w:b w:val="0"/>
          <w:bCs w:val="0"/>
          <w:rtl/>
          <w:lang w:bidi="ar-EG"/>
        </w:rPr>
        <w:t>،</w:t>
      </w:r>
      <w:r w:rsidRPr="00211887">
        <w:rPr>
          <w:rFonts w:hint="cs"/>
          <w:b w:val="0"/>
          <w:bCs w:val="0"/>
          <w:rtl/>
          <w:lang w:bidi="ar-EG"/>
        </w:rPr>
        <w:t xml:space="preserve"> ولو طالت مدته، الآن: في وقت الحدث، تسمع وتشاهد، تسمع وتشاهد في وقت الحدث، وهذا يزيد في المسؤولية، هذا يزيد في مسؤولية المسلمين، لا سيَّما إن أمكنت مساعدتهم </w:t>
      </w:r>
      <w:r w:rsidR="00ED0DC0">
        <w:rPr>
          <w:rFonts w:hint="cs"/>
          <w:b w:val="0"/>
          <w:bCs w:val="0"/>
          <w:rtl/>
          <w:lang w:bidi="ar-EG"/>
        </w:rPr>
        <w:t>ب</w:t>
      </w:r>
      <w:r w:rsidRPr="00211887">
        <w:rPr>
          <w:rFonts w:hint="cs"/>
          <w:b w:val="0"/>
          <w:bCs w:val="0"/>
          <w:rtl/>
          <w:lang w:bidi="ar-EG"/>
        </w:rPr>
        <w:t xml:space="preserve">النفس والمال فهذا هو الأصل، وإذا حيل بين المسلم وبين ذلك، فإنه لا يملك إلَّا الانطراح والانكسار بين يدي الله </w:t>
      </w:r>
      <w:r w:rsidRPr="00211887">
        <w:rPr>
          <w:b w:val="0"/>
          <w:bCs w:val="0"/>
          <w:rtl/>
          <w:lang w:bidi="ar-EG"/>
        </w:rPr>
        <w:t>–</w:t>
      </w:r>
      <w:r w:rsidRPr="00211887">
        <w:rPr>
          <w:rFonts w:hint="cs"/>
          <w:b w:val="0"/>
          <w:bCs w:val="0"/>
          <w:rtl/>
          <w:lang w:bidi="ar-EG"/>
        </w:rPr>
        <w:t xml:space="preserve">جلَّ وعلا- والأيامُ </w:t>
      </w:r>
      <w:r w:rsidRPr="00211887">
        <w:rPr>
          <w:rFonts w:hint="cs"/>
          <w:b w:val="0"/>
          <w:bCs w:val="0"/>
          <w:rtl/>
          <w:lang w:bidi="ar-EG"/>
        </w:rPr>
        <w:lastRenderedPageBreak/>
        <w:t xml:space="preserve">دُوَل، والسُّنن الإلهية لا تتغير ولا تتبدل، فمن الذي يؤمِّن غيرهم من أن يحصل لهم ما حصل لهم؟ </w:t>
      </w:r>
    </w:p>
    <w:p w:rsidR="00ED0DC0" w:rsidRDefault="00211887" w:rsidP="00ED0DC0">
      <w:pPr>
        <w:bidi w:val="0"/>
        <w:jc w:val="right"/>
        <w:rPr>
          <w:rFonts w:hint="cs"/>
          <w:color w:val="0000CC"/>
          <w:rtl/>
          <w:lang w:bidi="ar-EG"/>
        </w:rPr>
      </w:pPr>
      <w:r w:rsidRPr="00211887">
        <w:rPr>
          <w:rFonts w:hint="cs"/>
          <w:b w:val="0"/>
          <w:bCs w:val="0"/>
          <w:rtl/>
          <w:lang w:bidi="ar-EG"/>
        </w:rPr>
        <w:t xml:space="preserve">من يؤمِّن المشاهِد أن يُشاهَد </w:t>
      </w:r>
      <w:r w:rsidR="00ED0DC0">
        <w:rPr>
          <w:rFonts w:hint="cs"/>
          <w:b w:val="0"/>
          <w:bCs w:val="0"/>
          <w:rtl/>
          <w:lang w:bidi="ar-EG"/>
        </w:rPr>
        <w:t>ً</w:t>
      </w:r>
      <w:r w:rsidRPr="00211887">
        <w:rPr>
          <w:rFonts w:hint="cs"/>
          <w:b w:val="0"/>
          <w:bCs w:val="0"/>
          <w:rtl/>
          <w:lang w:bidi="ar-EG"/>
        </w:rPr>
        <w:t xml:space="preserve">غدا أو بعد غد؟ فالمسألة ليست سهلة، وإراقة دمٍ مسلم </w:t>
      </w:r>
      <w:r w:rsidRPr="00211887">
        <w:rPr>
          <w:b w:val="0"/>
          <w:bCs w:val="0"/>
          <w:rtl/>
          <w:lang w:bidi="ar-EG"/>
        </w:rPr>
        <w:t>–</w:t>
      </w:r>
      <w:r w:rsidRPr="00211887">
        <w:rPr>
          <w:rFonts w:hint="cs"/>
          <w:b w:val="0"/>
          <w:bCs w:val="0"/>
          <w:rtl/>
          <w:lang w:bidi="ar-EG"/>
        </w:rPr>
        <w:t>دم واحد- شأنه عظيم عند الله، يعني: زوال الكعبة أسهل من إراقة دم مسلم، فكيف بالعشرات بل المئات! دماء المسلمين تُراق في كل مكان، ومع ذلك لا نملك إلا أن نتفرَّج، وكثير من المسلمين يبخل عليهم حتى بالدعاء، وبعض المسلمين لا يُوفق للدعاء، قد يكون الإنسان محبوس</w:t>
      </w:r>
      <w:r w:rsidR="00ED0DC0">
        <w:rPr>
          <w:rFonts w:hint="cs"/>
          <w:b w:val="0"/>
          <w:bCs w:val="0"/>
          <w:rtl/>
          <w:lang w:bidi="ar-EG"/>
        </w:rPr>
        <w:t>ًا</w:t>
      </w:r>
      <w:r w:rsidRPr="00211887">
        <w:rPr>
          <w:rFonts w:hint="cs"/>
          <w:b w:val="0"/>
          <w:bCs w:val="0"/>
          <w:rtl/>
          <w:lang w:bidi="ar-EG"/>
        </w:rPr>
        <w:t>، موثق</w:t>
      </w:r>
      <w:r w:rsidR="00ED0DC0">
        <w:rPr>
          <w:rFonts w:hint="cs"/>
          <w:b w:val="0"/>
          <w:bCs w:val="0"/>
          <w:rtl/>
          <w:lang w:bidi="ar-EG"/>
        </w:rPr>
        <w:t>ًا</w:t>
      </w:r>
      <w:r w:rsidRPr="00211887">
        <w:rPr>
          <w:rFonts w:hint="cs"/>
          <w:b w:val="0"/>
          <w:bCs w:val="0"/>
          <w:rtl/>
          <w:lang w:bidi="ar-EG"/>
        </w:rPr>
        <w:t>، مصدود</w:t>
      </w:r>
      <w:r w:rsidR="00ED0DC0">
        <w:rPr>
          <w:rFonts w:hint="cs"/>
          <w:b w:val="0"/>
          <w:bCs w:val="0"/>
          <w:rtl/>
          <w:lang w:bidi="ar-EG"/>
        </w:rPr>
        <w:t>ًا</w:t>
      </w:r>
      <w:r w:rsidRPr="00211887">
        <w:rPr>
          <w:rFonts w:hint="cs"/>
          <w:b w:val="0"/>
          <w:bCs w:val="0"/>
          <w:rtl/>
          <w:lang w:bidi="ar-EG"/>
        </w:rPr>
        <w:t xml:space="preserve">، عن هذا السِّلاح العظيم: </w:t>
      </w:r>
      <w:r w:rsidRPr="00211887">
        <w:rPr>
          <w:rFonts w:hint="cs"/>
          <w:color w:val="FF0000"/>
          <w:rtl/>
          <w:lang w:bidi="ar-EG"/>
        </w:rPr>
        <w:t>{</w:t>
      </w:r>
      <w:r w:rsidRPr="00211887">
        <w:rPr>
          <w:color w:val="FF0000"/>
          <w:rtl/>
          <w:lang w:bidi="ar-EG"/>
        </w:rPr>
        <w:t>ادْعُونِي أَسْتَجِبْ لَكُمْ</w:t>
      </w:r>
      <w:r w:rsidRPr="00211887">
        <w:rPr>
          <w:rFonts w:hint="cs"/>
          <w:color w:val="FF0000"/>
          <w:rtl/>
          <w:lang w:bidi="ar-EG"/>
        </w:rPr>
        <w:t xml:space="preserve">}[غافر:60]، </w:t>
      </w:r>
      <w:r w:rsidRPr="00211887">
        <w:rPr>
          <w:rFonts w:hint="cs"/>
          <w:b w:val="0"/>
          <w:bCs w:val="0"/>
          <w:rtl/>
          <w:lang w:bidi="ar-EG"/>
        </w:rPr>
        <w:t xml:space="preserve">وعدٌ ممن لا يخلف الميعاد، </w:t>
      </w:r>
      <w:r w:rsidR="00ED0DC0">
        <w:rPr>
          <w:rFonts w:hint="cs"/>
          <w:b w:val="0"/>
          <w:bCs w:val="0"/>
          <w:rtl/>
          <w:lang w:bidi="ar-EG"/>
        </w:rPr>
        <w:t>ل</w:t>
      </w:r>
      <w:r w:rsidRPr="00211887">
        <w:rPr>
          <w:rFonts w:hint="cs"/>
          <w:b w:val="0"/>
          <w:bCs w:val="0"/>
          <w:rtl/>
          <w:lang w:bidi="ar-EG"/>
        </w:rPr>
        <w:t xml:space="preserve">كن مع ذلك علينا أن نبذل الأسباب </w:t>
      </w:r>
      <w:r w:rsidRPr="00211887">
        <w:rPr>
          <w:b w:val="0"/>
          <w:bCs w:val="0"/>
          <w:rtl/>
          <w:lang w:bidi="ar-EG"/>
        </w:rPr>
        <w:t>–</w:t>
      </w:r>
      <w:r w:rsidRPr="00211887">
        <w:rPr>
          <w:rFonts w:hint="cs"/>
          <w:b w:val="0"/>
          <w:bCs w:val="0"/>
          <w:rtl/>
          <w:lang w:bidi="ar-EG"/>
        </w:rPr>
        <w:t>أسباب القبول-</w:t>
      </w:r>
      <w:r w:rsidR="00ED0DC0">
        <w:rPr>
          <w:rFonts w:hint="cs"/>
          <w:b w:val="0"/>
          <w:bCs w:val="0"/>
          <w:rtl/>
          <w:lang w:bidi="ar-EG"/>
        </w:rPr>
        <w:t>،</w:t>
      </w:r>
      <w:r w:rsidRPr="00211887">
        <w:rPr>
          <w:rFonts w:hint="cs"/>
          <w:b w:val="0"/>
          <w:bCs w:val="0"/>
          <w:rtl/>
          <w:lang w:bidi="ar-EG"/>
        </w:rPr>
        <w:t xml:space="preserve"> وعلينا أن نجتهد في انتفاء الموانع من قبول الدعاء؛ لأن الدعاء سبب من الأسباب، والسبب له أسباب، قبول هذا السبب له أسباب، ورده ومنعه له أسباب، ادعُ الله أن يجعلني مستجاب الدعوة، قال:</w:t>
      </w:r>
      <w:r w:rsidR="00ED0DC0">
        <w:rPr>
          <w:b w:val="0"/>
          <w:bCs w:val="0"/>
          <w:lang w:bidi="ar-EG"/>
        </w:rPr>
        <w:t xml:space="preserve"> </w:t>
      </w:r>
      <w:r w:rsidRPr="00211887">
        <w:rPr>
          <w:rFonts w:hint="cs"/>
          <w:b w:val="0"/>
          <w:bCs w:val="0"/>
          <w:rtl/>
          <w:lang w:bidi="ar-EG"/>
        </w:rPr>
        <w:t xml:space="preserve"> </w:t>
      </w:r>
      <w:r w:rsidRPr="00211887">
        <w:rPr>
          <w:rFonts w:ascii="Simplified Arabic" w:hAnsi="Simplified Arabic"/>
          <w:color w:val="0000CC"/>
          <w:rtl/>
          <w:lang w:bidi="ar-EG"/>
        </w:rPr>
        <w:t>«</w:t>
      </w:r>
      <w:r w:rsidRPr="00211887">
        <w:rPr>
          <w:rFonts w:hint="cs"/>
          <w:color w:val="0000CC"/>
          <w:rtl/>
          <w:lang w:bidi="ar-EG"/>
        </w:rPr>
        <w:t>أطب مطعمك تكن مستجاب الدعوة</w:t>
      </w:r>
      <w:r w:rsidRPr="00211887">
        <w:rPr>
          <w:rFonts w:ascii="Simplified Arabic" w:hAnsi="Simplified Arabic"/>
          <w:color w:val="0000CC"/>
          <w:rtl/>
          <w:lang w:bidi="ar-EG"/>
        </w:rPr>
        <w:t>»</w:t>
      </w:r>
      <w:r w:rsidR="00ED0DC0">
        <w:rPr>
          <w:rFonts w:hint="cs"/>
          <w:color w:val="0000CC"/>
          <w:rtl/>
          <w:lang w:bidi="ar-EG"/>
        </w:rPr>
        <w:t>.</w:t>
      </w:r>
    </w:p>
    <w:p w:rsidR="00217E49" w:rsidRDefault="00211887" w:rsidP="00217E49">
      <w:pPr>
        <w:bidi w:val="0"/>
        <w:jc w:val="right"/>
        <w:rPr>
          <w:rFonts w:hint="cs"/>
          <w:b w:val="0"/>
          <w:bCs w:val="0"/>
          <w:rtl/>
          <w:lang w:bidi="ar-EG"/>
        </w:rPr>
      </w:pPr>
      <w:r w:rsidRPr="00211887">
        <w:rPr>
          <w:rFonts w:hint="cs"/>
          <w:b w:val="0"/>
          <w:bCs w:val="0"/>
          <w:rtl/>
          <w:lang w:bidi="ar-EG"/>
        </w:rPr>
        <w:t xml:space="preserve"> من منا يحقِّق وي</w:t>
      </w:r>
      <w:r w:rsidR="00ED0DC0">
        <w:rPr>
          <w:rFonts w:hint="cs"/>
          <w:b w:val="0"/>
          <w:bCs w:val="0"/>
          <w:rtl/>
          <w:lang w:bidi="ar-EG"/>
        </w:rPr>
        <w:t>دقِّق في أمر المَطعَم؟ الشُّبها</w:t>
      </w:r>
      <w:r w:rsidRPr="00211887">
        <w:rPr>
          <w:rFonts w:hint="cs"/>
          <w:b w:val="0"/>
          <w:bCs w:val="0"/>
          <w:rtl/>
          <w:lang w:bidi="ar-EG"/>
        </w:rPr>
        <w:t>ت لا يسلم منها كسبٌ اليوم إلا ما قلَّ وندر، الإنسان يطلع على أموره وأحواله بنفسه</w:t>
      </w:r>
      <w:r w:rsidR="00ED0DC0">
        <w:rPr>
          <w:rFonts w:hint="cs"/>
          <w:b w:val="0"/>
          <w:bCs w:val="0"/>
          <w:rtl/>
          <w:lang w:bidi="ar-EG"/>
        </w:rPr>
        <w:t>،</w:t>
      </w:r>
      <w:r w:rsidRPr="00211887">
        <w:rPr>
          <w:rFonts w:hint="cs"/>
          <w:b w:val="0"/>
          <w:bCs w:val="0"/>
          <w:rtl/>
          <w:lang w:bidi="ar-EG"/>
        </w:rPr>
        <w:t xml:space="preserve"> ولا يكِل أموره إلى غيره، هذا ممكن، ما بالعه</w:t>
      </w:r>
      <w:r w:rsidR="00ED0DC0">
        <w:rPr>
          <w:rFonts w:hint="cs"/>
          <w:b w:val="0"/>
          <w:bCs w:val="0"/>
          <w:rtl/>
          <w:lang w:bidi="ar-EG"/>
        </w:rPr>
        <w:t>د من قِدَم، شيوخ لنا أدركناهم وأ</w:t>
      </w:r>
      <w:r w:rsidRPr="00211887">
        <w:rPr>
          <w:rFonts w:hint="cs"/>
          <w:b w:val="0"/>
          <w:bCs w:val="0"/>
          <w:rtl/>
          <w:lang w:bidi="ar-EG"/>
        </w:rPr>
        <w:t xml:space="preserve">دركنا </w:t>
      </w:r>
      <w:r w:rsidR="00ED0DC0">
        <w:rPr>
          <w:rFonts w:hint="cs"/>
          <w:b w:val="0"/>
          <w:bCs w:val="0"/>
          <w:rtl/>
          <w:lang w:bidi="ar-EG"/>
        </w:rPr>
        <w:t xml:space="preserve">أنهم شيوخنا، يُجاء لهم بالمريض </w:t>
      </w:r>
      <w:r w:rsidRPr="00211887">
        <w:rPr>
          <w:rFonts w:hint="cs"/>
          <w:b w:val="0"/>
          <w:bCs w:val="0"/>
          <w:rtl/>
          <w:lang w:bidi="ar-EG"/>
        </w:rPr>
        <w:t xml:space="preserve">يرقوه، فيقول واحدٌ منهم: اذهب إلى فلان. </w:t>
      </w:r>
      <w:r w:rsidR="00ED0DC0">
        <w:rPr>
          <w:rFonts w:hint="cs"/>
          <w:b w:val="0"/>
          <w:bCs w:val="0"/>
          <w:rtl/>
          <w:lang w:bidi="ar-EG"/>
        </w:rPr>
        <w:t>لماذا؟ لأن قوته من كسب يده، أهل</w:t>
      </w:r>
      <w:r w:rsidRPr="00211887">
        <w:rPr>
          <w:rFonts w:hint="cs"/>
          <w:b w:val="0"/>
          <w:bCs w:val="0"/>
          <w:rtl/>
          <w:lang w:bidi="ar-EG"/>
        </w:rPr>
        <w:t xml:space="preserve"> ورع، وأهل دين، وأهل زهد، طيب أنت؟ ما عرفنا إلا خير</w:t>
      </w:r>
      <w:r w:rsidR="00ED0DC0">
        <w:rPr>
          <w:rFonts w:hint="cs"/>
          <w:b w:val="0"/>
          <w:bCs w:val="0"/>
          <w:rtl/>
          <w:lang w:bidi="ar-EG"/>
        </w:rPr>
        <w:t>ًا</w:t>
      </w:r>
      <w:r w:rsidRPr="00211887">
        <w:rPr>
          <w:rFonts w:hint="cs"/>
          <w:b w:val="0"/>
          <w:bCs w:val="0"/>
          <w:rtl/>
          <w:lang w:bidi="ar-EG"/>
        </w:rPr>
        <w:t xml:space="preserve">، كلَّا، والله، أحيانا الولد يدخل إلى البيت بشيء مما يؤكل من راتبه، ولا ندري ماذا يصنع بالدَّوام، هل يخِلُّ به أو لا يُخِلّ؟ النبيُّ </w:t>
      </w:r>
      <w:r w:rsidRPr="00211887">
        <w:rPr>
          <w:b w:val="0"/>
          <w:bCs w:val="0"/>
          <w:rtl/>
          <w:lang w:bidi="ar-EG"/>
        </w:rPr>
        <w:t>–</w:t>
      </w:r>
      <w:r w:rsidRPr="00211887">
        <w:rPr>
          <w:rFonts w:hint="cs"/>
          <w:b w:val="0"/>
          <w:bCs w:val="0"/>
          <w:rtl/>
          <w:lang w:bidi="ar-EG"/>
        </w:rPr>
        <w:t>عليه الصَّلاة والسَّلام- ذكر الرجل يطيل السَّفر أشعث أغبر يمدُّ يديه إلى السماء: يارب، يارب. كل هذه من الأسباب، السفر سبب لإجابة الدعاء، الانكسار والانطراح، ورثاثة الهيئة سبب من أسباب قبول الدعاء، رفع اليدين من أسباب قبول الدعاء، الدعاء ب</w:t>
      </w:r>
      <w:r w:rsidR="00ED0DC0">
        <w:rPr>
          <w:rFonts w:hint="cs"/>
          <w:b w:val="0"/>
          <w:bCs w:val="0"/>
          <w:rtl/>
          <w:lang w:bidi="ar-EG"/>
        </w:rPr>
        <w:t>ـ</w:t>
      </w:r>
      <w:r w:rsidRPr="00211887">
        <w:rPr>
          <w:rFonts w:hint="cs"/>
          <w:b w:val="0"/>
          <w:bCs w:val="0"/>
          <w:rtl/>
          <w:lang w:bidi="ar-EG"/>
        </w:rPr>
        <w:t>: يارب يا رب، كما قرر أهل العلم أنه أقرب الأسماء إلى الإجابة، وقالوا: من دعا الله بقوله: يارب يارب، خمس مرات، أُجيبت دعوته، واستدلوا على ذلك بخواتيم سورة "آل عمران". يقول</w:t>
      </w:r>
      <w:r w:rsidR="00ED0DC0">
        <w:rPr>
          <w:rFonts w:hint="cs"/>
          <w:b w:val="0"/>
          <w:bCs w:val="0"/>
          <w:rtl/>
          <w:lang w:bidi="ar-EG"/>
        </w:rPr>
        <w:t>: يارب يارب، لكن الموانع موجودة؛</w:t>
      </w:r>
      <w:r w:rsidRPr="00211887">
        <w:rPr>
          <w:rFonts w:hint="cs"/>
          <w:b w:val="0"/>
          <w:bCs w:val="0"/>
          <w:rtl/>
          <w:lang w:bidi="ar-EG"/>
        </w:rPr>
        <w:t xml:space="preserve"> مطعمه حرام، مشربه حرام، وملبسه حرام، وغُذِيَ من حرام، فأنَّى </w:t>
      </w:r>
      <w:r w:rsidRPr="00211887">
        <w:rPr>
          <w:b w:val="0"/>
          <w:bCs w:val="0"/>
          <w:rtl/>
          <w:lang w:bidi="ar-EG"/>
        </w:rPr>
        <w:t>–</w:t>
      </w:r>
      <w:r w:rsidRPr="00211887">
        <w:rPr>
          <w:rFonts w:hint="cs"/>
          <w:b w:val="0"/>
          <w:bCs w:val="0"/>
          <w:rtl/>
          <w:lang w:bidi="ar-EG"/>
        </w:rPr>
        <w:t>استبعاد-  أنَّى يُستجاب لذلك؟</w:t>
      </w:r>
      <w:r w:rsidRPr="00211887">
        <w:rPr>
          <w:rFonts w:hint="cs"/>
          <w:b w:val="0"/>
          <w:bCs w:val="0"/>
          <w:rtl/>
          <w:lang w:bidi="ar-EG"/>
        </w:rPr>
        <w:br/>
        <w:t xml:space="preserve">نسمع في المواسم العظيمة الأمة كلها تدعو في القنوت، وفي غيره، على مستوى الجماعات والأفراد، ولا يتغيَّر شيء من الواقع، لماذا؟ لأن الموانع متوافرة، والأسباب تكاد تكون معدومة، لكن لا يعني هذا أنه إذا اطَّرد عدمُ الاستجابة </w:t>
      </w:r>
      <w:r w:rsidR="00ED0DC0">
        <w:rPr>
          <w:rFonts w:hint="cs"/>
          <w:b w:val="0"/>
          <w:bCs w:val="0"/>
          <w:rtl/>
          <w:lang w:bidi="ar-EG"/>
        </w:rPr>
        <w:t>أ</w:t>
      </w:r>
      <w:r w:rsidRPr="00211887">
        <w:rPr>
          <w:rFonts w:hint="cs"/>
          <w:b w:val="0"/>
          <w:bCs w:val="0"/>
          <w:rtl/>
          <w:lang w:bidi="ar-EG"/>
        </w:rPr>
        <w:t xml:space="preserve">ننا لا ندعو، ندعو، ندعو ونصحح، ندعو الله </w:t>
      </w:r>
      <w:r w:rsidRPr="00211887">
        <w:rPr>
          <w:b w:val="0"/>
          <w:bCs w:val="0"/>
          <w:rtl/>
          <w:lang w:bidi="ar-EG"/>
        </w:rPr>
        <w:t>–</w:t>
      </w:r>
      <w:r w:rsidRPr="00211887">
        <w:rPr>
          <w:rFonts w:hint="cs"/>
          <w:b w:val="0"/>
          <w:bCs w:val="0"/>
          <w:rtl/>
          <w:lang w:bidi="ar-EG"/>
        </w:rPr>
        <w:t>عز وجل- ونصحِّح أوضاعنا؛ لأنه يُسمع أحيان</w:t>
      </w:r>
      <w:r w:rsidR="00217E49">
        <w:rPr>
          <w:rFonts w:hint="cs"/>
          <w:b w:val="0"/>
          <w:bCs w:val="0"/>
          <w:rtl/>
          <w:lang w:bidi="ar-EG"/>
        </w:rPr>
        <w:t>ً</w:t>
      </w:r>
      <w:r w:rsidRPr="00211887">
        <w:rPr>
          <w:rFonts w:hint="cs"/>
          <w:b w:val="0"/>
          <w:bCs w:val="0"/>
          <w:rtl/>
          <w:lang w:bidi="ar-EG"/>
        </w:rPr>
        <w:t xml:space="preserve">ا </w:t>
      </w:r>
      <w:r w:rsidRPr="00211887">
        <w:rPr>
          <w:b w:val="0"/>
          <w:bCs w:val="0"/>
          <w:rtl/>
          <w:lang w:bidi="ar-EG"/>
        </w:rPr>
        <w:t>–</w:t>
      </w:r>
      <w:r w:rsidRPr="00211887">
        <w:rPr>
          <w:rFonts w:hint="cs"/>
          <w:b w:val="0"/>
          <w:bCs w:val="0"/>
          <w:rtl/>
          <w:lang w:bidi="ar-EG"/>
        </w:rPr>
        <w:t>لاسيما في العام الماضي- استسقى الناس مرار</w:t>
      </w:r>
      <w:r w:rsidR="00217E49">
        <w:rPr>
          <w:rFonts w:hint="cs"/>
          <w:b w:val="0"/>
          <w:bCs w:val="0"/>
          <w:rtl/>
          <w:lang w:bidi="ar-EG"/>
        </w:rPr>
        <w:t>ً</w:t>
      </w:r>
      <w:r w:rsidRPr="00211887">
        <w:rPr>
          <w:rFonts w:hint="cs"/>
          <w:b w:val="0"/>
          <w:bCs w:val="0"/>
          <w:rtl/>
          <w:lang w:bidi="ar-EG"/>
        </w:rPr>
        <w:t>ا مرار</w:t>
      </w:r>
      <w:r w:rsidR="00217E49">
        <w:rPr>
          <w:rFonts w:hint="cs"/>
          <w:b w:val="0"/>
          <w:bCs w:val="0"/>
          <w:rtl/>
          <w:lang w:bidi="ar-EG"/>
        </w:rPr>
        <w:t>ًا</w:t>
      </w:r>
      <w:r w:rsidRPr="00211887">
        <w:rPr>
          <w:rFonts w:hint="cs"/>
          <w:b w:val="0"/>
          <w:bCs w:val="0"/>
          <w:rtl/>
          <w:lang w:bidi="ar-EG"/>
        </w:rPr>
        <w:t>، تكرر الاستسق</w:t>
      </w:r>
      <w:r w:rsidR="00217E49">
        <w:rPr>
          <w:rFonts w:hint="cs"/>
          <w:b w:val="0"/>
          <w:bCs w:val="0"/>
          <w:rtl/>
          <w:lang w:bidi="ar-EG"/>
        </w:rPr>
        <w:t>اء، وما ينزل شيء من المطر، ويُس</w:t>
      </w:r>
      <w:r w:rsidRPr="00211887">
        <w:rPr>
          <w:rFonts w:hint="cs"/>
          <w:b w:val="0"/>
          <w:bCs w:val="0"/>
          <w:rtl/>
          <w:lang w:bidi="ar-EG"/>
        </w:rPr>
        <w:t xml:space="preserve">مع من بعض من ينتسب لطلب العلم أنه لا داعي لمثل هذا الاستسقاء، وأننا كالمستهزئين بالله أننا ندعو </w:t>
      </w:r>
      <w:r w:rsidRPr="00211887">
        <w:rPr>
          <w:rFonts w:hint="cs"/>
          <w:b w:val="0"/>
          <w:bCs w:val="0"/>
          <w:rtl/>
          <w:lang w:bidi="ar-EG"/>
        </w:rPr>
        <w:lastRenderedPageBreak/>
        <w:t>ونحن نحارب الله علن</w:t>
      </w:r>
      <w:r w:rsidR="00217E49">
        <w:rPr>
          <w:rFonts w:hint="cs"/>
          <w:b w:val="0"/>
          <w:bCs w:val="0"/>
          <w:rtl/>
          <w:lang w:bidi="ar-EG"/>
        </w:rPr>
        <w:t>ً</w:t>
      </w:r>
      <w:r w:rsidRPr="00211887">
        <w:rPr>
          <w:rFonts w:hint="cs"/>
          <w:b w:val="0"/>
          <w:bCs w:val="0"/>
          <w:rtl/>
          <w:lang w:bidi="ar-EG"/>
        </w:rPr>
        <w:t>ا بالمعاصي</w:t>
      </w:r>
      <w:r w:rsidR="00217E49">
        <w:rPr>
          <w:rFonts w:hint="cs"/>
          <w:b w:val="0"/>
          <w:bCs w:val="0"/>
          <w:rtl/>
          <w:lang w:bidi="ar-EG"/>
        </w:rPr>
        <w:t>،</w:t>
      </w:r>
      <w:r w:rsidRPr="00211887">
        <w:rPr>
          <w:rFonts w:hint="cs"/>
          <w:b w:val="0"/>
          <w:bCs w:val="0"/>
          <w:rtl/>
          <w:lang w:bidi="ar-EG"/>
        </w:rPr>
        <w:t xml:space="preserve"> ونجاهر بالمنكرات، والرِّبا على أشدِّه، وغير ذلك من الأمور التي تمنع من إجابة الدعاء، نقول: هذا استسلام، نقول: هذا الكلام ليس بالصحيح؛ الاستسقاء سبب يُستجلَبُ به المطر، تُطلب به السقيا، لكن الترك ليس بعلاج، العلاج أن تفعل وأن تبذل، وأن تسعى جاهد</w:t>
      </w:r>
      <w:r w:rsidR="00217E49">
        <w:rPr>
          <w:rFonts w:hint="cs"/>
          <w:b w:val="0"/>
          <w:bCs w:val="0"/>
          <w:rtl/>
          <w:lang w:bidi="ar-EG"/>
        </w:rPr>
        <w:t>ً</w:t>
      </w:r>
      <w:r w:rsidRPr="00211887">
        <w:rPr>
          <w:rFonts w:hint="cs"/>
          <w:b w:val="0"/>
          <w:bCs w:val="0"/>
          <w:rtl/>
          <w:lang w:bidi="ar-EG"/>
        </w:rPr>
        <w:t>ا بادئ</w:t>
      </w:r>
      <w:r w:rsidR="00217E49">
        <w:rPr>
          <w:rFonts w:hint="cs"/>
          <w:b w:val="0"/>
          <w:bCs w:val="0"/>
          <w:rtl/>
          <w:lang w:bidi="ar-EG"/>
        </w:rPr>
        <w:t>ً</w:t>
      </w:r>
      <w:r w:rsidRPr="00211887">
        <w:rPr>
          <w:rFonts w:hint="cs"/>
          <w:b w:val="0"/>
          <w:bCs w:val="0"/>
          <w:rtl/>
          <w:lang w:bidi="ar-EG"/>
        </w:rPr>
        <w:t>ا بنفسك بتوفير الأسباب -أسباب الإجابة- وبالتخلِّي عن موانع القبول. ف</w:t>
      </w:r>
      <w:r w:rsidR="00217E49">
        <w:rPr>
          <w:rFonts w:hint="cs"/>
          <w:b w:val="0"/>
          <w:bCs w:val="0"/>
          <w:rtl/>
          <w:lang w:bidi="ar-EG"/>
        </w:rPr>
        <w:t>أ</w:t>
      </w:r>
      <w:r w:rsidRPr="00211887">
        <w:rPr>
          <w:rFonts w:hint="cs"/>
          <w:b w:val="0"/>
          <w:bCs w:val="0"/>
          <w:rtl/>
          <w:lang w:bidi="ar-EG"/>
        </w:rPr>
        <w:t>نَّى يستجاب لذلك!</w:t>
      </w:r>
      <w:r w:rsidRPr="00211887">
        <w:rPr>
          <w:b w:val="0"/>
          <w:bCs w:val="0"/>
          <w:rtl/>
          <w:lang w:bidi="ar-EG"/>
        </w:rPr>
        <w:br/>
      </w:r>
      <w:r w:rsidRPr="00211887">
        <w:rPr>
          <w:rFonts w:hint="cs"/>
          <w:b w:val="0"/>
          <w:bCs w:val="0"/>
          <w:rtl/>
          <w:lang w:bidi="ar-EG"/>
        </w:rPr>
        <w:t>والشُّبهات محيطة محدقة بنا من كلِّ وجه، لا سيَّما في</w:t>
      </w:r>
      <w:r w:rsidR="00217E49">
        <w:rPr>
          <w:rFonts w:hint="cs"/>
          <w:b w:val="0"/>
          <w:bCs w:val="0"/>
          <w:rtl/>
          <w:lang w:bidi="ar-EG"/>
        </w:rPr>
        <w:t xml:space="preserve"> المطعم والملبس والمركب، الإنسا</w:t>
      </w:r>
      <w:r w:rsidRPr="00211887">
        <w:rPr>
          <w:rFonts w:hint="cs"/>
          <w:b w:val="0"/>
          <w:bCs w:val="0"/>
          <w:rtl/>
          <w:lang w:bidi="ar-EG"/>
        </w:rPr>
        <w:t xml:space="preserve">ن يهمه أن يقع المال في يده من أي وجهٍ كان، نعم، يتورع كثير من المسلمين </w:t>
      </w:r>
      <w:r w:rsidR="00217E49">
        <w:rPr>
          <w:rFonts w:hint="cs"/>
          <w:b w:val="0"/>
          <w:bCs w:val="0"/>
          <w:rtl/>
          <w:lang w:bidi="ar-EG"/>
        </w:rPr>
        <w:t>أن يأ</w:t>
      </w:r>
      <w:r w:rsidRPr="00211887">
        <w:rPr>
          <w:rFonts w:hint="cs"/>
          <w:b w:val="0"/>
          <w:bCs w:val="0"/>
          <w:rtl/>
          <w:lang w:bidi="ar-EG"/>
        </w:rPr>
        <w:t xml:space="preserve">خذ حق </w:t>
      </w:r>
      <w:r w:rsidR="00217E49">
        <w:rPr>
          <w:rFonts w:hint="cs"/>
          <w:b w:val="0"/>
          <w:bCs w:val="0"/>
          <w:rtl/>
          <w:lang w:bidi="ar-EG"/>
        </w:rPr>
        <w:t>أ</w:t>
      </w:r>
      <w:r w:rsidRPr="00211887">
        <w:rPr>
          <w:rFonts w:hint="cs"/>
          <w:b w:val="0"/>
          <w:bCs w:val="0"/>
          <w:rtl/>
          <w:lang w:bidi="ar-EG"/>
        </w:rPr>
        <w:t>و مال مسلم صراحةً علانية، كثير من المسلمين يتورَّع عن هذا، وإن وُجِد من ي</w:t>
      </w:r>
      <w:r w:rsidR="00217E49">
        <w:rPr>
          <w:rFonts w:hint="cs"/>
          <w:b w:val="0"/>
          <w:bCs w:val="0"/>
          <w:rtl/>
          <w:lang w:bidi="ar-EG"/>
        </w:rPr>
        <w:t>أ</w:t>
      </w:r>
      <w:r w:rsidRPr="00211887">
        <w:rPr>
          <w:rFonts w:hint="cs"/>
          <w:b w:val="0"/>
          <w:bCs w:val="0"/>
          <w:rtl/>
          <w:lang w:bidi="ar-EG"/>
        </w:rPr>
        <w:t xml:space="preserve">خذ المال من غير وجه، لكن هناك أمور ليس لها مالك مباشر مواجه كالتساهل فيما يتعلَّق ببيت المال </w:t>
      </w:r>
      <w:r w:rsidRPr="00211887">
        <w:rPr>
          <w:b w:val="0"/>
          <w:bCs w:val="0"/>
          <w:rtl/>
          <w:lang w:bidi="ar-EG"/>
        </w:rPr>
        <w:t>–</w:t>
      </w:r>
      <w:r w:rsidRPr="00211887">
        <w:rPr>
          <w:rFonts w:hint="cs"/>
          <w:b w:val="0"/>
          <w:bCs w:val="0"/>
          <w:rtl/>
          <w:lang w:bidi="ar-EG"/>
        </w:rPr>
        <w:t>مثل</w:t>
      </w:r>
      <w:r w:rsidR="00217E49">
        <w:rPr>
          <w:rFonts w:hint="cs"/>
          <w:b w:val="0"/>
          <w:bCs w:val="0"/>
          <w:rtl/>
          <w:lang w:bidi="ar-EG"/>
        </w:rPr>
        <w:t>ً</w:t>
      </w:r>
      <w:r w:rsidRPr="00211887">
        <w:rPr>
          <w:rFonts w:hint="cs"/>
          <w:b w:val="0"/>
          <w:bCs w:val="0"/>
          <w:rtl/>
          <w:lang w:bidi="ar-EG"/>
        </w:rPr>
        <w:t xml:space="preserve">ا- والتَّساهل في الوظائف، والتَّساهل في عدم أداء الأمانة  في التعليم وغيره، يتساهلون، وهذا خلل كبير، هذا خلل كبير؛ لأن هذه الشُّبهات إذا تساهل فيها الإنسان سهَّلت عليه ما بعده، تسهِّل عليه ما بعده، أن يتساهل الإنسان في الشبهات، ومن وقع في الشبهات وقع في الحرام لا محالة، ومن منَّا يسلم من الشبهات، ونجد من يفتي بالإقدام والإصرار على الربا، يقول: تعامل </w:t>
      </w:r>
      <w:r w:rsidR="00217E49">
        <w:rPr>
          <w:rFonts w:hint="cs"/>
          <w:b w:val="0"/>
          <w:bCs w:val="0"/>
          <w:rtl/>
          <w:lang w:bidi="ar-EG"/>
        </w:rPr>
        <w:t>ما</w:t>
      </w:r>
      <w:r w:rsidRPr="00211887">
        <w:rPr>
          <w:rFonts w:hint="cs"/>
          <w:b w:val="0"/>
          <w:bCs w:val="0"/>
          <w:rtl/>
          <w:lang w:bidi="ar-EG"/>
        </w:rPr>
        <w:t xml:space="preserve"> المانع، تعامل وتخلَّص، ويفتون با</w:t>
      </w:r>
      <w:r w:rsidR="00217E49">
        <w:rPr>
          <w:rFonts w:hint="cs"/>
          <w:b w:val="0"/>
          <w:bCs w:val="0"/>
          <w:rtl/>
          <w:lang w:bidi="ar-EG"/>
        </w:rPr>
        <w:t>لمختلط، ثم بعد ذلك أخرِج النسبة</w:t>
      </w:r>
      <w:r w:rsidRPr="00211887">
        <w:rPr>
          <w:rFonts w:hint="cs"/>
          <w:b w:val="0"/>
          <w:bCs w:val="0"/>
          <w:rtl/>
          <w:lang w:bidi="ar-EG"/>
        </w:rPr>
        <w:t xml:space="preserve"> التي يغلب عليك أنها دخلت من غير الوجه الشرعي</w:t>
      </w:r>
      <w:r w:rsidR="00217E49">
        <w:rPr>
          <w:rFonts w:hint="cs"/>
          <w:b w:val="0"/>
          <w:bCs w:val="0"/>
          <w:rtl/>
          <w:lang w:bidi="ar-EG"/>
        </w:rPr>
        <w:t>.</w:t>
      </w:r>
    </w:p>
    <w:p w:rsidR="00211887" w:rsidRPr="00211887" w:rsidRDefault="00211887" w:rsidP="00217E49">
      <w:pPr>
        <w:bidi w:val="0"/>
        <w:jc w:val="right"/>
        <w:rPr>
          <w:b w:val="0"/>
          <w:bCs w:val="0"/>
          <w:rtl/>
          <w:lang w:bidi="ar-EG"/>
        </w:rPr>
      </w:pPr>
      <w:r w:rsidRPr="00211887">
        <w:rPr>
          <w:rFonts w:hint="cs"/>
          <w:b w:val="0"/>
          <w:bCs w:val="0"/>
          <w:rtl/>
          <w:lang w:bidi="ar-EG"/>
        </w:rPr>
        <w:t xml:space="preserve"> يعني: أقدِم على المحرَّم ثم تخلَّص منه! يعني كأن هذا القائل </w:t>
      </w:r>
      <w:r w:rsidRPr="00211887">
        <w:rPr>
          <w:b w:val="0"/>
          <w:bCs w:val="0"/>
          <w:rtl/>
          <w:lang w:bidi="ar-EG"/>
        </w:rPr>
        <w:t>–</w:t>
      </w:r>
      <w:r w:rsidRPr="00211887">
        <w:rPr>
          <w:rFonts w:hint="cs"/>
          <w:b w:val="0"/>
          <w:bCs w:val="0"/>
          <w:rtl/>
          <w:lang w:bidi="ar-EG"/>
        </w:rPr>
        <w:t>وإن كان التنظير لا</w:t>
      </w:r>
      <w:r w:rsidR="00217E49">
        <w:rPr>
          <w:rFonts w:hint="cs"/>
          <w:b w:val="0"/>
          <w:bCs w:val="0"/>
          <w:rtl/>
          <w:lang w:bidi="ar-EG"/>
        </w:rPr>
        <w:t xml:space="preserve"> ينطبق من كل وجه- كأنه قال: ازنِ</w:t>
      </w:r>
      <w:r w:rsidRPr="00211887">
        <w:rPr>
          <w:rFonts w:hint="cs"/>
          <w:b w:val="0"/>
          <w:bCs w:val="0"/>
          <w:rtl/>
          <w:lang w:bidi="ar-EG"/>
        </w:rPr>
        <w:t xml:space="preserve"> ثم اعقد! صح</w:t>
      </w:r>
      <w:r w:rsidR="00217E49">
        <w:rPr>
          <w:rFonts w:hint="cs"/>
          <w:b w:val="0"/>
          <w:bCs w:val="0"/>
          <w:rtl/>
          <w:lang w:bidi="ar-EG"/>
        </w:rPr>
        <w:t>ّ</w:t>
      </w:r>
      <w:r w:rsidRPr="00211887">
        <w:rPr>
          <w:rFonts w:hint="cs"/>
          <w:b w:val="0"/>
          <w:bCs w:val="0"/>
          <w:rtl/>
          <w:lang w:bidi="ar-EG"/>
        </w:rPr>
        <w:t>ح، والربا عند جمع من أهل العلم أشد من الزنا، وجاء فيه الحديث</w:t>
      </w:r>
      <w:r w:rsidR="00217E49">
        <w:rPr>
          <w:rFonts w:hint="cs"/>
          <w:b w:val="0"/>
          <w:bCs w:val="0"/>
          <w:rtl/>
          <w:lang w:bidi="ar-EG"/>
        </w:rPr>
        <w:t>،</w:t>
      </w:r>
      <w:r w:rsidRPr="00211887">
        <w:rPr>
          <w:rFonts w:hint="cs"/>
          <w:b w:val="0"/>
          <w:bCs w:val="0"/>
          <w:rtl/>
          <w:lang w:bidi="ar-EG"/>
        </w:rPr>
        <w:t xml:space="preserve"> وإن كان الأكثر على تضعيفه، لكن بعضهم صح</w:t>
      </w:r>
      <w:r w:rsidR="00217E49">
        <w:rPr>
          <w:rFonts w:hint="cs"/>
          <w:b w:val="0"/>
          <w:bCs w:val="0"/>
          <w:rtl/>
          <w:lang w:bidi="ar-EG"/>
        </w:rPr>
        <w:t>َّ</w:t>
      </w:r>
      <w:r w:rsidRPr="00211887">
        <w:rPr>
          <w:rFonts w:hint="cs"/>
          <w:b w:val="0"/>
          <w:bCs w:val="0"/>
          <w:rtl/>
          <w:lang w:bidi="ar-EG"/>
        </w:rPr>
        <w:t xml:space="preserve">حه: </w:t>
      </w:r>
      <w:r w:rsidRPr="00211887">
        <w:rPr>
          <w:rFonts w:ascii="Simplified Arabic" w:hAnsi="Simplified Arabic"/>
          <w:color w:val="0000CC"/>
          <w:rtl/>
          <w:lang w:bidi="ar-EG"/>
        </w:rPr>
        <w:t>«</w:t>
      </w:r>
      <w:r w:rsidRPr="00211887">
        <w:rPr>
          <w:rFonts w:hint="cs"/>
          <w:color w:val="0000CC"/>
          <w:rtl/>
          <w:lang w:bidi="ar-EG"/>
        </w:rPr>
        <w:t>درهم من ربا أشد من ست وثلاثين زنية</w:t>
      </w:r>
      <w:r w:rsidRPr="00211887">
        <w:rPr>
          <w:rFonts w:ascii="Simplified Arabic" w:hAnsi="Simplified Arabic"/>
          <w:color w:val="0000CC"/>
          <w:rtl/>
          <w:lang w:bidi="ar-EG"/>
        </w:rPr>
        <w:t>»</w:t>
      </w:r>
      <w:r w:rsidR="00217E49">
        <w:rPr>
          <w:rFonts w:hint="cs"/>
          <w:color w:val="0000CC"/>
          <w:rtl/>
          <w:lang w:bidi="ar-EG"/>
        </w:rPr>
        <w:t>،</w:t>
      </w:r>
      <w:r w:rsidRPr="00211887">
        <w:rPr>
          <w:rFonts w:hint="cs"/>
          <w:color w:val="0000CC"/>
          <w:rtl/>
          <w:lang w:bidi="ar-EG"/>
        </w:rPr>
        <w:t xml:space="preserve"> </w:t>
      </w:r>
      <w:r w:rsidRPr="00211887">
        <w:rPr>
          <w:rFonts w:hint="cs"/>
          <w:b w:val="0"/>
          <w:bCs w:val="0"/>
          <w:rtl/>
          <w:lang w:bidi="ar-EG"/>
        </w:rPr>
        <w:t>ونجد من يقول: المختلط ما فيه شيء</w:t>
      </w:r>
      <w:r w:rsidR="00217E49">
        <w:rPr>
          <w:rFonts w:hint="cs"/>
          <w:b w:val="0"/>
          <w:bCs w:val="0"/>
          <w:rtl/>
          <w:lang w:bidi="ar-EG"/>
        </w:rPr>
        <w:t>،</w:t>
      </w:r>
      <w:r w:rsidRPr="00211887">
        <w:rPr>
          <w:rFonts w:hint="cs"/>
          <w:b w:val="0"/>
          <w:bCs w:val="0"/>
          <w:rtl/>
          <w:lang w:bidi="ar-EG"/>
        </w:rPr>
        <w:t xml:space="preserve"> ومن يسلم من المختلط، ضرورات. </w:t>
      </w:r>
      <w:r w:rsidR="00217E49">
        <w:rPr>
          <w:rFonts w:hint="cs"/>
          <w:b w:val="0"/>
          <w:bCs w:val="0"/>
          <w:rtl/>
          <w:lang w:bidi="ar-EG"/>
        </w:rPr>
        <w:t>ماذا يعني</w:t>
      </w:r>
      <w:r w:rsidRPr="00211887">
        <w:rPr>
          <w:rFonts w:hint="cs"/>
          <w:b w:val="0"/>
          <w:bCs w:val="0"/>
          <w:rtl/>
          <w:lang w:bidi="ar-EG"/>
        </w:rPr>
        <w:t xml:space="preserve"> ضرورات! نحن الذين أوجدنا هذه الضرورات، وإلا لو أوصد الباب من أصله ما وُجدت هذه الضرورات، ولا هناك ضرورات، هناك ضرورة للتكاثر من المال من غير وجه؟ ليست هناك ضرورة، "أقدم على الربا ثم تخلص"!! هذا لا يقول به أحد من أهل العلم.</w:t>
      </w:r>
      <w:r w:rsidRPr="00211887">
        <w:rPr>
          <w:rFonts w:hint="cs"/>
          <w:b w:val="0"/>
          <w:bCs w:val="0"/>
          <w:rtl/>
          <w:lang w:bidi="ar-EG"/>
        </w:rPr>
        <w:br/>
        <w:t>التخلُّص فيما إذا دخل عليك مال لا تعلم به، ثم عرفت أن هذا المال.. نعم تخلص منه، أو دخل عليك هذا المال وأنت تعرف أنه محَرَّم ثم تبت منه، التائب من الذنب كمن لا ذنب له، أمَّ</w:t>
      </w:r>
      <w:r w:rsidR="00217E49">
        <w:rPr>
          <w:rFonts w:hint="cs"/>
          <w:b w:val="0"/>
          <w:bCs w:val="0"/>
          <w:rtl/>
          <w:lang w:bidi="ar-EG"/>
        </w:rPr>
        <w:t>ا أن تصرّ عليه وتكرِّره وتعاوِد</w:t>
      </w:r>
      <w:r w:rsidRPr="00211887">
        <w:rPr>
          <w:rFonts w:hint="cs"/>
          <w:b w:val="0"/>
          <w:bCs w:val="0"/>
          <w:rtl/>
          <w:lang w:bidi="ar-EG"/>
        </w:rPr>
        <w:t xml:space="preserve">ه </w:t>
      </w:r>
      <w:r w:rsidRPr="00211887">
        <w:rPr>
          <w:b w:val="0"/>
          <w:bCs w:val="0"/>
          <w:rtl/>
          <w:lang w:bidi="ar-EG"/>
        </w:rPr>
        <w:t>–</w:t>
      </w:r>
      <w:r w:rsidRPr="00211887">
        <w:rPr>
          <w:rFonts w:hint="cs"/>
          <w:b w:val="0"/>
          <w:bCs w:val="0"/>
          <w:rtl/>
          <w:lang w:bidi="ar-EG"/>
        </w:rPr>
        <w:t>مرار</w:t>
      </w:r>
      <w:r w:rsidR="00217E49">
        <w:rPr>
          <w:rFonts w:hint="cs"/>
          <w:b w:val="0"/>
          <w:bCs w:val="0"/>
          <w:rtl/>
          <w:lang w:bidi="ar-EG"/>
        </w:rPr>
        <w:t>ً</w:t>
      </w:r>
      <w:r w:rsidRPr="00211887">
        <w:rPr>
          <w:rFonts w:hint="cs"/>
          <w:b w:val="0"/>
          <w:bCs w:val="0"/>
          <w:rtl/>
          <w:lang w:bidi="ar-EG"/>
        </w:rPr>
        <w:t>ا وتكرار</w:t>
      </w:r>
      <w:r w:rsidR="00217E49">
        <w:rPr>
          <w:rFonts w:hint="cs"/>
          <w:b w:val="0"/>
          <w:bCs w:val="0"/>
          <w:rtl/>
          <w:lang w:bidi="ar-EG"/>
        </w:rPr>
        <w:t>ً</w:t>
      </w:r>
      <w:r w:rsidRPr="00211887">
        <w:rPr>
          <w:rFonts w:hint="cs"/>
          <w:b w:val="0"/>
          <w:bCs w:val="0"/>
          <w:rtl/>
          <w:lang w:bidi="ar-EG"/>
        </w:rPr>
        <w:t>ا- على أنه لا شيء فيه من الأصل، ما فيه شيء</w:t>
      </w:r>
      <w:r w:rsidR="00217E49">
        <w:rPr>
          <w:rFonts w:hint="cs"/>
          <w:b w:val="0"/>
          <w:bCs w:val="0"/>
          <w:rtl/>
          <w:lang w:bidi="ar-EG"/>
        </w:rPr>
        <w:t>؛</w:t>
      </w:r>
      <w:r w:rsidRPr="00211887">
        <w:rPr>
          <w:rFonts w:hint="cs"/>
          <w:b w:val="0"/>
          <w:bCs w:val="0"/>
          <w:rtl/>
          <w:lang w:bidi="ar-EG"/>
        </w:rPr>
        <w:t xml:space="preserve"> لأنك تنوي التخلص منه، هذا لا يقول به أحد من العلماء، حتى الحنفية الذين قاسوا المختلط على قولهم في الطهارة، يقولون: الشيء اليسير لا يضر، هل يقول حنفي: تعال يا فلان فبُل قطرات على ثوبي؟! هذا ما يقوله عاقل، لكن إذا حصل تساهلوا في الشيء اليسير من غير قصد، والذي لا يستبرئ من البول يُعذَّب في قبره، كما جاء في الصحيح، أما أن </w:t>
      </w:r>
      <w:r w:rsidRPr="00211887">
        <w:rPr>
          <w:rFonts w:hint="cs"/>
          <w:b w:val="0"/>
          <w:bCs w:val="0"/>
          <w:rtl/>
          <w:lang w:bidi="ar-EG"/>
        </w:rPr>
        <w:lastRenderedPageBreak/>
        <w:t>يُقال: أقدم على المُحرَّم</w:t>
      </w:r>
      <w:r w:rsidR="00217E49">
        <w:rPr>
          <w:rFonts w:hint="cs"/>
          <w:b w:val="0"/>
          <w:bCs w:val="0"/>
          <w:rtl/>
          <w:lang w:bidi="ar-EG"/>
        </w:rPr>
        <w:t>،</w:t>
      </w:r>
      <w:r w:rsidRPr="00211887">
        <w:rPr>
          <w:rFonts w:hint="cs"/>
          <w:b w:val="0"/>
          <w:bCs w:val="0"/>
          <w:rtl/>
          <w:lang w:bidi="ar-EG"/>
        </w:rPr>
        <w:t xml:space="preserve"> ثم تخلص منه، هذا لا يقول به عالم.</w:t>
      </w:r>
      <w:r w:rsidRPr="00211887">
        <w:rPr>
          <w:b w:val="0"/>
          <w:bCs w:val="0"/>
          <w:rtl/>
          <w:lang w:bidi="ar-EG"/>
        </w:rPr>
        <w:br/>
      </w:r>
      <w:r w:rsidRPr="00211887">
        <w:rPr>
          <w:rFonts w:hint="cs"/>
          <w:b w:val="0"/>
          <w:bCs w:val="0"/>
          <w:rtl/>
          <w:lang w:bidi="ar-EG"/>
        </w:rPr>
        <w:t>وفرقٌ أن يرد الحرام من غير قصد ثم بعد ذلك يُتخلَّص منه، وبين أن يُقصد الحرام، ويُصر عليه، ويُكرَّر، ثمَّ بعد ذلك نقول: تخلص منه</w:t>
      </w:r>
      <w:r w:rsidR="00217E49">
        <w:rPr>
          <w:rFonts w:hint="cs"/>
          <w:b w:val="0"/>
          <w:bCs w:val="0"/>
          <w:rtl/>
          <w:lang w:bidi="ar-EG"/>
        </w:rPr>
        <w:t>،</w:t>
      </w:r>
      <w:r w:rsidRPr="00211887">
        <w:rPr>
          <w:rFonts w:hint="cs"/>
          <w:b w:val="0"/>
          <w:bCs w:val="0"/>
          <w:rtl/>
          <w:lang w:bidi="ar-EG"/>
        </w:rPr>
        <w:t xml:space="preserve"> هذا الكلام غير صحيح، يعني إذا كا</w:t>
      </w:r>
      <w:r w:rsidR="00217E49">
        <w:rPr>
          <w:rFonts w:hint="cs"/>
          <w:b w:val="0"/>
          <w:bCs w:val="0"/>
          <w:rtl/>
          <w:lang w:bidi="ar-EG"/>
        </w:rPr>
        <w:t>ن الحنفية الذين قاس هذا القائل:</w:t>
      </w:r>
      <w:r w:rsidRPr="00211887">
        <w:rPr>
          <w:rFonts w:hint="cs"/>
          <w:b w:val="0"/>
          <w:bCs w:val="0"/>
          <w:rtl/>
          <w:lang w:bidi="ar-EG"/>
        </w:rPr>
        <w:t xml:space="preserve"> يسير الرِّبا على يسير النجاسة، قالوا: </w:t>
      </w:r>
      <w:r w:rsidR="00217E49">
        <w:rPr>
          <w:rFonts w:hint="cs"/>
          <w:b w:val="0"/>
          <w:bCs w:val="0"/>
          <w:rtl/>
          <w:lang w:bidi="ar-EG"/>
        </w:rPr>
        <w:t>إ</w:t>
      </w:r>
      <w:r w:rsidRPr="00211887">
        <w:rPr>
          <w:rFonts w:hint="cs"/>
          <w:b w:val="0"/>
          <w:bCs w:val="0"/>
          <w:rtl/>
          <w:lang w:bidi="ar-EG"/>
        </w:rPr>
        <w:t xml:space="preserve">ن اليسير معفوٍّ عنه، فلا يمكن أن يقول حنفيٌّ بحالٍ من الأحوال: أو يلطِّخ نفسه بنجاسةٍ يسيرة، ونقول هذه معفو عنها. لكن إذا حصلت، هذا شيء آخر </w:t>
      </w:r>
      <w:r w:rsidRPr="00211887">
        <w:rPr>
          <w:b w:val="0"/>
          <w:bCs w:val="0"/>
          <w:rtl/>
          <w:lang w:bidi="ar-EG"/>
        </w:rPr>
        <w:t>–</w:t>
      </w:r>
      <w:r w:rsidRPr="00211887">
        <w:rPr>
          <w:rFonts w:hint="cs"/>
          <w:b w:val="0"/>
          <w:bCs w:val="0"/>
          <w:rtl/>
          <w:lang w:bidi="ar-EG"/>
        </w:rPr>
        <w:t xml:space="preserve">من غير قصد- على أن </w:t>
      </w:r>
      <w:r w:rsidR="00217E49">
        <w:rPr>
          <w:rFonts w:hint="cs"/>
          <w:b w:val="0"/>
          <w:bCs w:val="0"/>
          <w:rtl/>
          <w:lang w:bidi="ar-EG"/>
        </w:rPr>
        <w:t>أ</w:t>
      </w:r>
      <w:r w:rsidRPr="00211887">
        <w:rPr>
          <w:rFonts w:hint="cs"/>
          <w:b w:val="0"/>
          <w:bCs w:val="0"/>
          <w:rtl/>
          <w:lang w:bidi="ar-EG"/>
        </w:rPr>
        <w:t>كثر أهل العلم: أن النجاسة متفاوته</w:t>
      </w:r>
      <w:r w:rsidR="00217E49">
        <w:rPr>
          <w:rFonts w:hint="cs"/>
          <w:b w:val="0"/>
          <w:bCs w:val="0"/>
          <w:rtl/>
          <w:lang w:bidi="ar-EG"/>
        </w:rPr>
        <w:t>،</w:t>
      </w:r>
      <w:r w:rsidRPr="00211887">
        <w:rPr>
          <w:rFonts w:hint="cs"/>
          <w:b w:val="0"/>
          <w:bCs w:val="0"/>
          <w:rtl/>
          <w:lang w:bidi="ar-EG"/>
        </w:rPr>
        <w:t xml:space="preserve"> ليس حكمها واحد، يسير الدم يُعفى عنه، يسير المذي يُعفى عنه، النجاسات المخففة المُختلف فيها اختلاف</w:t>
      </w:r>
      <w:r w:rsidR="00217E49">
        <w:rPr>
          <w:rFonts w:hint="cs"/>
          <w:b w:val="0"/>
          <w:bCs w:val="0"/>
          <w:rtl/>
          <w:lang w:bidi="ar-EG"/>
        </w:rPr>
        <w:t>ًا</w:t>
      </w:r>
      <w:r w:rsidRPr="00211887">
        <w:rPr>
          <w:rFonts w:hint="cs"/>
          <w:b w:val="0"/>
          <w:bCs w:val="0"/>
          <w:rtl/>
          <w:lang w:bidi="ar-EG"/>
        </w:rPr>
        <w:t xml:space="preserve"> كبير</w:t>
      </w:r>
      <w:r w:rsidR="00217E49">
        <w:rPr>
          <w:rFonts w:hint="cs"/>
          <w:b w:val="0"/>
          <w:bCs w:val="0"/>
          <w:rtl/>
          <w:lang w:bidi="ar-EG"/>
        </w:rPr>
        <w:t>ًا</w:t>
      </w:r>
      <w:r w:rsidRPr="00211887">
        <w:rPr>
          <w:rFonts w:hint="cs"/>
          <w:b w:val="0"/>
          <w:bCs w:val="0"/>
          <w:rtl/>
          <w:lang w:bidi="ar-EG"/>
        </w:rPr>
        <w:t xml:space="preserve"> يقولون بالعفو عنها، لكن النجاسات المجمع عليها</w:t>
      </w:r>
      <w:r w:rsidR="00217E49">
        <w:rPr>
          <w:rFonts w:hint="cs"/>
          <w:b w:val="0"/>
          <w:bCs w:val="0"/>
          <w:rtl/>
          <w:lang w:bidi="ar-EG"/>
        </w:rPr>
        <w:t>:</w:t>
      </w:r>
      <w:r w:rsidRPr="00211887">
        <w:rPr>
          <w:rFonts w:hint="cs"/>
          <w:b w:val="0"/>
          <w:bCs w:val="0"/>
          <w:rtl/>
          <w:lang w:bidi="ar-EG"/>
        </w:rPr>
        <w:t xml:space="preserve"> مثل البول، ينص الشافعية والحنابلة أنه لا يُعفى عن يسيره حتى ما لا يدركه الطرف، كرؤوس الإبر </w:t>
      </w:r>
      <w:r w:rsidRPr="00211887">
        <w:rPr>
          <w:b w:val="0"/>
          <w:bCs w:val="0"/>
          <w:rtl/>
          <w:lang w:bidi="ar-EG"/>
        </w:rPr>
        <w:t>–</w:t>
      </w:r>
      <w:r w:rsidRPr="00211887">
        <w:rPr>
          <w:rFonts w:hint="cs"/>
          <w:b w:val="0"/>
          <w:bCs w:val="0"/>
          <w:rtl/>
          <w:lang w:bidi="ar-EG"/>
        </w:rPr>
        <w:t>لا يُعفى عنه-</w:t>
      </w:r>
      <w:r w:rsidR="00217E49">
        <w:rPr>
          <w:rFonts w:hint="cs"/>
          <w:b w:val="0"/>
          <w:bCs w:val="0"/>
          <w:rtl/>
          <w:lang w:bidi="ar-EG"/>
        </w:rPr>
        <w:t>.</w:t>
      </w:r>
      <w:r w:rsidRPr="00211887">
        <w:rPr>
          <w:b w:val="0"/>
          <w:bCs w:val="0"/>
          <w:rtl/>
          <w:lang w:bidi="ar-EG"/>
        </w:rPr>
        <w:br/>
      </w:r>
      <w:r w:rsidRPr="00211887">
        <w:rPr>
          <w:rFonts w:hint="cs"/>
          <w:b w:val="0"/>
          <w:bCs w:val="0"/>
          <w:rtl/>
          <w:lang w:bidi="ar-EG"/>
        </w:rPr>
        <w:t>فبهذا نعلم أن الدعاء له أسباب</w:t>
      </w:r>
      <w:r w:rsidR="00217E49">
        <w:rPr>
          <w:rFonts w:hint="cs"/>
          <w:b w:val="0"/>
          <w:bCs w:val="0"/>
          <w:rtl/>
          <w:lang w:bidi="ar-EG"/>
        </w:rPr>
        <w:t>،</w:t>
      </w:r>
      <w:r w:rsidRPr="00211887">
        <w:rPr>
          <w:rFonts w:hint="cs"/>
          <w:b w:val="0"/>
          <w:bCs w:val="0"/>
          <w:rtl/>
          <w:lang w:bidi="ar-EG"/>
        </w:rPr>
        <w:t xml:space="preserve"> وله موانع</w:t>
      </w:r>
      <w:r w:rsidR="00217E49">
        <w:rPr>
          <w:rFonts w:hint="cs"/>
          <w:b w:val="0"/>
          <w:bCs w:val="0"/>
          <w:rtl/>
          <w:lang w:bidi="ar-EG"/>
        </w:rPr>
        <w:t>،</w:t>
      </w:r>
      <w:r w:rsidRPr="00211887">
        <w:rPr>
          <w:rFonts w:hint="cs"/>
          <w:b w:val="0"/>
          <w:bCs w:val="0"/>
          <w:rtl/>
          <w:lang w:bidi="ar-EG"/>
        </w:rPr>
        <w:t xml:space="preserve"> وله أوقات </w:t>
      </w:r>
      <w:r w:rsidRPr="00211887">
        <w:rPr>
          <w:b w:val="0"/>
          <w:bCs w:val="0"/>
          <w:rtl/>
          <w:lang w:bidi="ar-EG"/>
        </w:rPr>
        <w:t>–</w:t>
      </w:r>
      <w:r w:rsidRPr="00211887">
        <w:rPr>
          <w:rFonts w:hint="cs"/>
          <w:b w:val="0"/>
          <w:bCs w:val="0"/>
          <w:rtl/>
          <w:lang w:bidi="ar-EG"/>
        </w:rPr>
        <w:t>أوقات إجابة- جوف الليل، صلاة جوف الليل المشهودة، وأقرب ما يكون العبد إلى ربه وهو ساجد، ندعو في حال السجود في جوف الليل، في الثلث الأخير من الليل وقت النزول الإلهي، وساعة الجمعة، يعني من دخول الإمام إلى الفراغ من الصلاة</w:t>
      </w:r>
      <w:r w:rsidR="00217E49">
        <w:rPr>
          <w:rFonts w:hint="cs"/>
          <w:b w:val="0"/>
          <w:bCs w:val="0"/>
          <w:rtl/>
          <w:lang w:bidi="ar-EG"/>
        </w:rPr>
        <w:t>،</w:t>
      </w:r>
      <w:r w:rsidRPr="00211887">
        <w:rPr>
          <w:rFonts w:hint="cs"/>
          <w:b w:val="0"/>
          <w:bCs w:val="0"/>
          <w:rtl/>
          <w:lang w:bidi="ar-EG"/>
        </w:rPr>
        <w:t xml:space="preserve"> وهو آخر ساعة من الجمعة أوقات استجابة، وعشيَّة عرفة نستغلُّها، وغير ذلك من الأوقات</w:t>
      </w:r>
      <w:r w:rsidR="00217E49">
        <w:rPr>
          <w:rFonts w:hint="cs"/>
          <w:b w:val="0"/>
          <w:bCs w:val="0"/>
          <w:rtl/>
          <w:lang w:bidi="ar-EG"/>
        </w:rPr>
        <w:t xml:space="preserve"> التي يستجاب فيها الدعاء الثابت</w:t>
      </w:r>
      <w:r w:rsidRPr="00211887">
        <w:rPr>
          <w:rFonts w:hint="cs"/>
          <w:b w:val="0"/>
          <w:bCs w:val="0"/>
          <w:rtl/>
          <w:lang w:bidi="ar-EG"/>
        </w:rPr>
        <w:t xml:space="preserve"> في الصحيح، وكتب الأدعية فيها الشيء الكثير: الأسباب، والموانع، والأوقات، والآداب، هذا أمره عظيم</w:t>
      </w:r>
      <w:r w:rsidR="00217E49">
        <w:rPr>
          <w:rFonts w:hint="cs"/>
          <w:b w:val="0"/>
          <w:bCs w:val="0"/>
          <w:rtl/>
          <w:lang w:bidi="ar-EG"/>
        </w:rPr>
        <w:t>،</w:t>
      </w:r>
      <w:r w:rsidRPr="00211887">
        <w:rPr>
          <w:rFonts w:hint="cs"/>
          <w:b w:val="0"/>
          <w:bCs w:val="0"/>
          <w:rtl/>
          <w:lang w:bidi="ar-EG"/>
        </w:rPr>
        <w:t xml:space="preserve"> وشأنه كبير، لكن كثير</w:t>
      </w:r>
      <w:r w:rsidR="00217E49">
        <w:rPr>
          <w:rFonts w:hint="cs"/>
          <w:b w:val="0"/>
          <w:bCs w:val="0"/>
          <w:rtl/>
          <w:lang w:bidi="ar-EG"/>
        </w:rPr>
        <w:t>ًا</w:t>
      </w:r>
      <w:r w:rsidRPr="00211887">
        <w:rPr>
          <w:rFonts w:hint="cs"/>
          <w:b w:val="0"/>
          <w:bCs w:val="0"/>
          <w:rtl/>
          <w:lang w:bidi="ar-EG"/>
        </w:rPr>
        <w:t xml:space="preserve"> من الناس لا يُ</w:t>
      </w:r>
      <w:r w:rsidR="00217E49">
        <w:rPr>
          <w:rFonts w:hint="cs"/>
          <w:b w:val="0"/>
          <w:bCs w:val="0"/>
          <w:rtl/>
          <w:lang w:bidi="ar-EG"/>
        </w:rPr>
        <w:t>و</w:t>
      </w:r>
      <w:r w:rsidRPr="00211887">
        <w:rPr>
          <w:rFonts w:hint="cs"/>
          <w:b w:val="0"/>
          <w:bCs w:val="0"/>
          <w:rtl/>
          <w:lang w:bidi="ar-EG"/>
        </w:rPr>
        <w:t>فق للدعاء، فإذا وُفِّق للدعاء مع بذل الأسباب التي يُجاب بها الدعاء فقد وُفق للإجابة، والإنسان قد يدعو طول عمره بشيء</w:t>
      </w:r>
      <w:r w:rsidR="00217E49">
        <w:rPr>
          <w:rFonts w:hint="cs"/>
          <w:b w:val="0"/>
          <w:bCs w:val="0"/>
          <w:rtl/>
          <w:lang w:bidi="ar-EG"/>
        </w:rPr>
        <w:t>،</w:t>
      </w:r>
      <w:r w:rsidRPr="00211887">
        <w:rPr>
          <w:rFonts w:hint="cs"/>
          <w:b w:val="0"/>
          <w:bCs w:val="0"/>
          <w:rtl/>
          <w:lang w:bidi="ar-EG"/>
        </w:rPr>
        <w:t xml:space="preserve"> وفي النِّهاية لا يحصل، هل أنت خسران؟ لستَ بخسران؛ لأن كل من دعا الله </w:t>
      </w:r>
      <w:r w:rsidRPr="00211887">
        <w:rPr>
          <w:b w:val="0"/>
          <w:bCs w:val="0"/>
          <w:rtl/>
          <w:lang w:bidi="ar-EG"/>
        </w:rPr>
        <w:t>–</w:t>
      </w:r>
      <w:r w:rsidRPr="00211887">
        <w:rPr>
          <w:rFonts w:hint="cs"/>
          <w:b w:val="0"/>
          <w:bCs w:val="0"/>
          <w:rtl/>
          <w:lang w:bidi="ar-EG"/>
        </w:rPr>
        <w:t>جلَّ وعلا- لابد أن يحصل له واحد من ثلاثة أمور:</w:t>
      </w:r>
      <w:r w:rsidRPr="00211887">
        <w:rPr>
          <w:rFonts w:hint="cs"/>
          <w:b w:val="0"/>
          <w:bCs w:val="0"/>
          <w:rtl/>
          <w:lang w:bidi="ar-EG"/>
        </w:rPr>
        <w:br/>
        <w:t>إما أن تُجاب دعوته بما طلب.</w:t>
      </w:r>
      <w:r w:rsidRPr="00211887">
        <w:rPr>
          <w:rFonts w:hint="cs"/>
          <w:b w:val="0"/>
          <w:bCs w:val="0"/>
          <w:rtl/>
          <w:lang w:bidi="ar-EG"/>
        </w:rPr>
        <w:br/>
        <w:t>أو يُدفع عنه من الشرّ ما هو أعظم مما طلب.</w:t>
      </w:r>
      <w:r w:rsidRPr="00211887">
        <w:rPr>
          <w:rFonts w:hint="cs"/>
          <w:b w:val="0"/>
          <w:bCs w:val="0"/>
          <w:rtl/>
          <w:lang w:bidi="ar-EG"/>
        </w:rPr>
        <w:br/>
        <w:t>أو يُدَّخر له يوم القيامة.</w:t>
      </w:r>
      <w:r w:rsidRPr="00211887">
        <w:rPr>
          <w:rFonts w:hint="cs"/>
          <w:b w:val="0"/>
          <w:bCs w:val="0"/>
          <w:rtl/>
          <w:lang w:bidi="ar-EG"/>
        </w:rPr>
        <w:br/>
        <w:t>وبعض الناس يستعجل ويستحسر: دعوت دعوت</w:t>
      </w:r>
      <w:r w:rsidR="00217E49">
        <w:rPr>
          <w:rFonts w:hint="cs"/>
          <w:b w:val="0"/>
          <w:bCs w:val="0"/>
          <w:rtl/>
          <w:lang w:bidi="ar-EG"/>
        </w:rPr>
        <w:t>،</w:t>
      </w:r>
      <w:r w:rsidRPr="00211887">
        <w:rPr>
          <w:rFonts w:hint="cs"/>
          <w:b w:val="0"/>
          <w:bCs w:val="0"/>
          <w:rtl/>
          <w:lang w:bidi="ar-EG"/>
        </w:rPr>
        <w:t xml:space="preserve"> وما في</w:t>
      </w:r>
      <w:r w:rsidR="00217E49">
        <w:rPr>
          <w:rFonts w:hint="cs"/>
          <w:b w:val="0"/>
          <w:bCs w:val="0"/>
          <w:rtl/>
          <w:lang w:bidi="ar-EG"/>
        </w:rPr>
        <w:t>ه</w:t>
      </w:r>
      <w:r w:rsidRPr="00211887">
        <w:rPr>
          <w:rFonts w:hint="cs"/>
          <w:b w:val="0"/>
          <w:bCs w:val="0"/>
          <w:rtl/>
          <w:lang w:bidi="ar-EG"/>
        </w:rPr>
        <w:t xml:space="preserve"> فائدة، مثل ما يُقال عن صلاة الاستسقاء ونحوه. والله المستعان.</w:t>
      </w:r>
      <w:r w:rsidRPr="00211887">
        <w:rPr>
          <w:b w:val="0"/>
          <w:bCs w:val="0"/>
          <w:lang w:bidi="ar-EG"/>
        </w:rPr>
        <w:br/>
      </w:r>
      <w:r w:rsidRPr="00211887">
        <w:rPr>
          <w:rFonts w:hint="cs"/>
          <w:b w:val="0"/>
          <w:bCs w:val="0"/>
          <w:rtl/>
          <w:lang w:bidi="ar-EG"/>
        </w:rPr>
        <w:t xml:space="preserve">يقول: هل نحن قادرون </w:t>
      </w:r>
      <w:r w:rsidRPr="00211887">
        <w:rPr>
          <w:b w:val="0"/>
          <w:bCs w:val="0"/>
          <w:rtl/>
          <w:lang w:bidi="ar-EG"/>
        </w:rPr>
        <w:t>–</w:t>
      </w:r>
      <w:r w:rsidRPr="00211887">
        <w:rPr>
          <w:rFonts w:hint="cs"/>
          <w:b w:val="0"/>
          <w:bCs w:val="0"/>
          <w:rtl/>
          <w:lang w:bidi="ar-EG"/>
        </w:rPr>
        <w:t xml:space="preserve">حاليًّا- على قتال اليهود والنصارى فتقع علينا مسؤولية الترك </w:t>
      </w:r>
      <w:r w:rsidRPr="00211887">
        <w:rPr>
          <w:b w:val="0"/>
          <w:bCs w:val="0"/>
          <w:rtl/>
          <w:lang w:bidi="ar-EG"/>
        </w:rPr>
        <w:t>–</w:t>
      </w:r>
      <w:r w:rsidRPr="00211887">
        <w:rPr>
          <w:rFonts w:hint="cs"/>
          <w:b w:val="0"/>
          <w:bCs w:val="0"/>
          <w:rtl/>
          <w:lang w:bidi="ar-EG"/>
        </w:rPr>
        <w:t xml:space="preserve">ترك القتال- أم نحن عاجزون غير قادرين، فيكون صبرنا مأمورين به في هذه الحال كما كان الرسول </w:t>
      </w:r>
      <w:r w:rsidRPr="00211887">
        <w:rPr>
          <w:b w:val="0"/>
          <w:bCs w:val="0"/>
          <w:rtl/>
          <w:lang w:bidi="ar-EG"/>
        </w:rPr>
        <w:t>–</w:t>
      </w:r>
      <w:r w:rsidRPr="00211887">
        <w:rPr>
          <w:rFonts w:hint="cs"/>
          <w:b w:val="0"/>
          <w:bCs w:val="0"/>
          <w:rtl/>
          <w:lang w:bidi="ar-EG"/>
        </w:rPr>
        <w:t xml:space="preserve">صلى الله عليه وسلَّم- يمرُّ على آل ياسر ويشاهدهم وهم يُعَذَّبون ولا يزيد على أمرهم بالصبر؟ </w:t>
      </w:r>
    </w:p>
    <w:p w:rsidR="006B4520" w:rsidRDefault="00211887" w:rsidP="006B4520">
      <w:pPr>
        <w:rPr>
          <w:b w:val="0"/>
          <w:bCs w:val="0"/>
          <w:rtl/>
          <w:lang w:bidi="ar-EG"/>
        </w:rPr>
      </w:pPr>
      <w:r w:rsidRPr="00211887">
        <w:rPr>
          <w:rFonts w:hint="cs"/>
          <w:b w:val="0"/>
          <w:bCs w:val="0"/>
          <w:rtl/>
          <w:lang w:bidi="ar-EG"/>
        </w:rPr>
        <w:t>لا شكَّ أنَّ الأفراد عاجزون، والأمة بكاملها ليست بعاجزة؛ لأنها تشكل من حيث العدد ث</w:t>
      </w:r>
      <w:r w:rsidR="00217E49">
        <w:rPr>
          <w:rFonts w:hint="cs"/>
          <w:b w:val="0"/>
          <w:bCs w:val="0"/>
          <w:rtl/>
          <w:lang w:bidi="ar-EG"/>
        </w:rPr>
        <w:t>ل</w:t>
      </w:r>
      <w:r w:rsidRPr="00211887">
        <w:rPr>
          <w:rFonts w:hint="cs"/>
          <w:b w:val="0"/>
          <w:bCs w:val="0"/>
          <w:rtl/>
          <w:lang w:bidi="ar-EG"/>
        </w:rPr>
        <w:t xml:space="preserve">ث العالم، ومن حيث القوة المادية أكثر من نصف ثروات الأرض عند المسلمين، الأمة بكاملها </w:t>
      </w:r>
      <w:r w:rsidRPr="00211887">
        <w:rPr>
          <w:rFonts w:hint="cs"/>
          <w:b w:val="0"/>
          <w:bCs w:val="0"/>
          <w:rtl/>
          <w:lang w:bidi="ar-EG"/>
        </w:rPr>
        <w:lastRenderedPageBreak/>
        <w:t xml:space="preserve">بمجموعها ليست بعاجزة، ولكن على مستوى الأفراد ومستوى </w:t>
      </w:r>
      <w:r w:rsidRPr="00211887">
        <w:rPr>
          <w:b w:val="0"/>
          <w:bCs w:val="0"/>
          <w:rtl/>
          <w:lang w:bidi="ar-EG"/>
        </w:rPr>
        <w:t>–</w:t>
      </w:r>
      <w:r w:rsidRPr="00211887">
        <w:rPr>
          <w:rFonts w:hint="cs"/>
          <w:b w:val="0"/>
          <w:bCs w:val="0"/>
          <w:rtl/>
          <w:lang w:bidi="ar-EG"/>
        </w:rPr>
        <w:t>حتى- الدول، كل دولة بمفردها، وهذا الذي سعى إليه العدو بأن فتَّت الأمَّة وجعلها دويلات بحيث لا تستطيع النهوض بنفسها، ولو بقيت أمَّة واحدة تحت قيادةٍ واحدة ما وقف أمامها شيء، ومع ذلك: المسؤوليات تتفاوت، ا</w:t>
      </w:r>
      <w:r w:rsidR="00217E49">
        <w:rPr>
          <w:rFonts w:hint="cs"/>
          <w:b w:val="0"/>
          <w:bCs w:val="0"/>
          <w:rtl/>
          <w:lang w:bidi="ar-EG"/>
        </w:rPr>
        <w:t>لذي لا يستطيع أن يدفع عن إخوانه</w:t>
      </w:r>
      <w:r w:rsidRPr="00211887">
        <w:rPr>
          <w:rFonts w:hint="cs"/>
          <w:b w:val="0"/>
          <w:bCs w:val="0"/>
          <w:rtl/>
          <w:lang w:bidi="ar-EG"/>
        </w:rPr>
        <w:t xml:space="preserve"> المسلمين، أقلّ الأحوال أن يدعوَ لهم، وشأن الدعاء عظيم.</w:t>
      </w:r>
    </w:p>
    <w:p w:rsidR="006B4520" w:rsidRDefault="00211887" w:rsidP="006B4520">
      <w:pPr>
        <w:rPr>
          <w:b w:val="0"/>
          <w:bCs w:val="0"/>
          <w:rtl/>
          <w:lang w:bidi="ar-EG"/>
        </w:rPr>
      </w:pPr>
      <w:r w:rsidRPr="00211887">
        <w:rPr>
          <w:rFonts w:hint="cs"/>
          <w:b w:val="0"/>
          <w:bCs w:val="0"/>
          <w:rtl/>
          <w:lang w:bidi="ar-EG"/>
        </w:rPr>
        <w:t>في</w:t>
      </w:r>
      <w:r w:rsidR="006B4520">
        <w:rPr>
          <w:rFonts w:hint="cs"/>
          <w:b w:val="0"/>
          <w:bCs w:val="0"/>
          <w:rtl/>
          <w:lang w:bidi="ar-EG"/>
        </w:rPr>
        <w:t>ه</w:t>
      </w:r>
      <w:r w:rsidRPr="00211887">
        <w:rPr>
          <w:rFonts w:hint="cs"/>
          <w:b w:val="0"/>
          <w:bCs w:val="0"/>
          <w:rtl/>
          <w:lang w:bidi="ar-EG"/>
        </w:rPr>
        <w:t xml:space="preserve"> أسئلة ما تتعلق بالموضوع، لكن لا مانع أن يُنظر فيها؛ لأن الشرح اليوم النفس ما هي متهيأة للشرح؛ لأننا شاهدنا حقيقة، رأينا </w:t>
      </w:r>
      <w:r w:rsidR="00217E49" w:rsidRPr="00217E49">
        <w:rPr>
          <w:rFonts w:ascii="Simplified Arabic" w:hAnsi="Simplified Arabic" w:hint="cs"/>
          <w:b w:val="0"/>
          <w:bCs w:val="0"/>
          <w:sz w:val="28"/>
          <w:rtl/>
        </w:rPr>
        <w:t>شيئًا</w:t>
      </w:r>
      <w:r w:rsidR="00217E49">
        <w:rPr>
          <w:rFonts w:hint="cs"/>
          <w:b w:val="0"/>
          <w:bCs w:val="0"/>
          <w:rtl/>
          <w:lang w:bidi="ar-EG"/>
        </w:rPr>
        <w:t xml:space="preserve"> </w:t>
      </w:r>
      <w:r w:rsidRPr="00211887">
        <w:rPr>
          <w:rFonts w:hint="cs"/>
          <w:b w:val="0"/>
          <w:bCs w:val="0"/>
          <w:rtl/>
          <w:lang w:bidi="ar-EG"/>
        </w:rPr>
        <w:t>ما رأيناه من قبل، يعني إبادة جماعية</w:t>
      </w:r>
      <w:r w:rsidR="00217E49">
        <w:rPr>
          <w:rFonts w:hint="cs"/>
          <w:b w:val="0"/>
          <w:bCs w:val="0"/>
          <w:rtl/>
          <w:lang w:bidi="ar-EG"/>
        </w:rPr>
        <w:t>،</w:t>
      </w:r>
      <w:r w:rsidRPr="00211887">
        <w:rPr>
          <w:rFonts w:hint="cs"/>
          <w:b w:val="0"/>
          <w:bCs w:val="0"/>
          <w:rtl/>
          <w:lang w:bidi="ar-EG"/>
        </w:rPr>
        <w:t xml:space="preserve"> والله المستعان.</w:t>
      </w:r>
    </w:p>
    <w:p w:rsidR="006B4520" w:rsidRPr="006B4520" w:rsidRDefault="006B4520" w:rsidP="006B4520">
      <w:pPr>
        <w:rPr>
          <w:rtl/>
          <w:lang w:bidi="ar-EG"/>
        </w:rPr>
      </w:pPr>
      <w:r w:rsidRPr="006B4520">
        <w:rPr>
          <w:rFonts w:hint="cs"/>
          <w:rtl/>
          <w:lang w:bidi="ar-EG"/>
        </w:rPr>
        <w:t>طالب: ......</w:t>
      </w:r>
    </w:p>
    <w:p w:rsidR="006B4520" w:rsidRDefault="00211887" w:rsidP="006B4520">
      <w:pPr>
        <w:rPr>
          <w:rFonts w:hint="cs"/>
          <w:b w:val="0"/>
          <w:bCs w:val="0"/>
          <w:rtl/>
          <w:lang w:bidi="ar-EG"/>
        </w:rPr>
      </w:pPr>
      <w:r w:rsidRPr="00211887">
        <w:rPr>
          <w:rFonts w:hint="cs"/>
          <w:b w:val="0"/>
          <w:bCs w:val="0"/>
          <w:rtl/>
          <w:lang w:bidi="ar-EG"/>
        </w:rPr>
        <w:t xml:space="preserve">هم أعرف بظروفهم، لكن من خلال النظر نحن لا ندري </w:t>
      </w:r>
      <w:r w:rsidR="00AE755B">
        <w:rPr>
          <w:rFonts w:hint="cs"/>
          <w:b w:val="0"/>
          <w:bCs w:val="0"/>
          <w:rtl/>
          <w:lang w:bidi="ar-EG"/>
        </w:rPr>
        <w:t>ما وراء</w:t>
      </w:r>
      <w:r w:rsidRPr="00211887">
        <w:rPr>
          <w:rFonts w:hint="cs"/>
          <w:b w:val="0"/>
          <w:bCs w:val="0"/>
          <w:rtl/>
          <w:lang w:bidi="ar-EG"/>
        </w:rPr>
        <w:t>هم، المسألة جاءت بالتدريج، يعني الضَّعف الذي أصاب الأمة لا يتحمَّل مسؤوليته واحد بعينه، بل الجميع من القِدَم، ما</w:t>
      </w:r>
      <w:r w:rsidR="006B4520">
        <w:rPr>
          <w:rFonts w:hint="cs"/>
          <w:b w:val="0"/>
          <w:bCs w:val="0"/>
          <w:rtl/>
          <w:lang w:bidi="ar-EG"/>
        </w:rPr>
        <w:t xml:space="preserve"> </w:t>
      </w:r>
      <w:r w:rsidRPr="00211887">
        <w:rPr>
          <w:rFonts w:hint="cs"/>
          <w:b w:val="0"/>
          <w:bCs w:val="0"/>
          <w:rtl/>
          <w:lang w:bidi="ar-EG"/>
        </w:rPr>
        <w:t>هو من الآن؛ لأننا الآن نعيش ضرائب تفريط سابق وما زلنا نعيشه، لكن لا يتحمله شخص جاء في النهاية، لكن على هذا الشخص أن يسعى جاهدًا في رفع شأن هذه الأمَّة</w:t>
      </w:r>
      <w:r w:rsidR="006B4520">
        <w:rPr>
          <w:rFonts w:hint="cs"/>
          <w:b w:val="0"/>
          <w:bCs w:val="0"/>
          <w:rtl/>
          <w:lang w:bidi="ar-EG"/>
        </w:rPr>
        <w:t>،</w:t>
      </w:r>
      <w:r w:rsidRPr="00211887">
        <w:rPr>
          <w:rFonts w:hint="cs"/>
          <w:b w:val="0"/>
          <w:bCs w:val="0"/>
          <w:rtl/>
          <w:lang w:bidi="ar-EG"/>
        </w:rPr>
        <w:t xml:space="preserve"> ولو لم يكن ذلك إلَّا باصلاح نفسه وإصلاح شعبه الذي لا يمنعه منه أحد، وهذا كفيل برفع شأن الأمَّة، لكن لا يتحمل المسؤولية شخص جاء متأخر</w:t>
      </w:r>
      <w:r w:rsidR="006B4520">
        <w:rPr>
          <w:rFonts w:hint="cs"/>
          <w:b w:val="0"/>
          <w:bCs w:val="0"/>
          <w:rtl/>
          <w:lang w:bidi="ar-EG"/>
        </w:rPr>
        <w:t>ًا</w:t>
      </w:r>
      <w:r w:rsidR="006B4520">
        <w:rPr>
          <w:rFonts w:hint="cs"/>
          <w:b w:val="0"/>
          <w:bCs w:val="0"/>
          <w:rtl/>
          <w:lang w:bidi="ar-EG"/>
        </w:rPr>
        <w:t>،</w:t>
      </w:r>
      <w:r w:rsidRPr="00211887">
        <w:rPr>
          <w:rFonts w:hint="cs"/>
          <w:b w:val="0"/>
          <w:bCs w:val="0"/>
          <w:rtl/>
          <w:lang w:bidi="ar-EG"/>
        </w:rPr>
        <w:t xml:space="preserve"> والأسباب تنعقد من مئات السِّنين، لكن مع ذلك على القادة المجودين الآن أن يُصلحوا أنفسهم وشعوبهم، فإذا صلحت الشُّعوب لا</w:t>
      </w:r>
      <w:r w:rsidR="006B4520">
        <w:rPr>
          <w:rFonts w:hint="cs"/>
          <w:b w:val="0"/>
          <w:bCs w:val="0"/>
          <w:rtl/>
          <w:lang w:bidi="ar-EG"/>
        </w:rPr>
        <w:t xml:space="preserve"> </w:t>
      </w:r>
      <w:r w:rsidRPr="00211887">
        <w:rPr>
          <w:rFonts w:hint="cs"/>
          <w:b w:val="0"/>
          <w:bCs w:val="0"/>
          <w:rtl/>
          <w:lang w:bidi="ar-EG"/>
        </w:rPr>
        <w:t>شك أن الله يرفع هذه المحنة عن الأمة وهذا الضعف وهذا الذُّل</w:t>
      </w:r>
      <w:r w:rsidR="006B4520">
        <w:rPr>
          <w:rFonts w:hint="cs"/>
          <w:b w:val="0"/>
          <w:bCs w:val="0"/>
          <w:rtl/>
          <w:lang w:bidi="ar-EG"/>
        </w:rPr>
        <w:t>.</w:t>
      </w:r>
    </w:p>
    <w:p w:rsidR="006B4520" w:rsidRDefault="00211887" w:rsidP="006B4520">
      <w:pPr>
        <w:rPr>
          <w:b w:val="0"/>
          <w:bCs w:val="0"/>
          <w:rtl/>
          <w:lang w:bidi="ar-EG"/>
        </w:rPr>
      </w:pPr>
      <w:r w:rsidRPr="00211887">
        <w:rPr>
          <w:rFonts w:hint="cs"/>
          <w:b w:val="0"/>
          <w:bCs w:val="0"/>
          <w:rtl/>
          <w:lang w:bidi="ar-EG"/>
        </w:rPr>
        <w:t xml:space="preserve"> الذُّل مضروب إلى يوم القيامة على اليهود، ولن تقووم لهم قائمة بعد أن ضُرِبت عليهم الذِّلَّة والمسكنة إلَّا بحبلٍ من الله وحبلٍ من النَّاس، الحبل من الله </w:t>
      </w:r>
      <w:r w:rsidRPr="00211887">
        <w:rPr>
          <w:b w:val="0"/>
          <w:bCs w:val="0"/>
          <w:rtl/>
          <w:lang w:bidi="ar-EG"/>
        </w:rPr>
        <w:t>–</w:t>
      </w:r>
      <w:r w:rsidRPr="00211887">
        <w:rPr>
          <w:rFonts w:hint="cs"/>
          <w:b w:val="0"/>
          <w:bCs w:val="0"/>
          <w:rtl/>
          <w:lang w:bidi="ar-EG"/>
        </w:rPr>
        <w:t>عز وجل- هذا</w:t>
      </w:r>
      <w:r w:rsidR="006B4520">
        <w:rPr>
          <w:rFonts w:hint="cs"/>
          <w:b w:val="0"/>
          <w:bCs w:val="0"/>
          <w:rtl/>
          <w:lang w:bidi="ar-EG"/>
        </w:rPr>
        <w:t xml:space="preserve"> منقطع</w:t>
      </w:r>
      <w:r w:rsidRPr="00211887">
        <w:rPr>
          <w:rFonts w:hint="cs"/>
          <w:b w:val="0"/>
          <w:bCs w:val="0"/>
          <w:rtl/>
          <w:lang w:bidi="ar-EG"/>
        </w:rPr>
        <w:t xml:space="preserve"> معروف، لكن بقيَ الحبل من النَّاس، يعني: لو زالت أمريكا يبقى اليهود</w:t>
      </w:r>
      <w:r w:rsidR="006B4520">
        <w:rPr>
          <w:rFonts w:hint="cs"/>
          <w:b w:val="0"/>
          <w:bCs w:val="0"/>
          <w:rtl/>
          <w:lang w:bidi="ar-EG"/>
        </w:rPr>
        <w:t>؟ إن لم يوجد حبل ثانٍ</w:t>
      </w:r>
      <w:r w:rsidRPr="00211887">
        <w:rPr>
          <w:rFonts w:hint="cs"/>
          <w:b w:val="0"/>
          <w:bCs w:val="0"/>
          <w:rtl/>
          <w:lang w:bidi="ar-EG"/>
        </w:rPr>
        <w:t xml:space="preserve"> </w:t>
      </w:r>
      <w:r w:rsidR="006B4520">
        <w:rPr>
          <w:rFonts w:hint="cs"/>
          <w:b w:val="0"/>
          <w:bCs w:val="0"/>
          <w:rtl/>
          <w:lang w:bidi="ar-EG"/>
        </w:rPr>
        <w:t>والله ما تبقى ولا يومًا،</w:t>
      </w:r>
      <w:r w:rsidRPr="00211887">
        <w:rPr>
          <w:rFonts w:hint="cs"/>
          <w:b w:val="0"/>
          <w:bCs w:val="0"/>
          <w:rtl/>
          <w:lang w:bidi="ar-EG"/>
        </w:rPr>
        <w:t xml:space="preserve"> ليسوا بشيء هم، لكن حبل من الناس ممدود لهم، وهذا سبب بقائهم، وإلا لو زال من يدعمهم زال هذا الحبل</w:t>
      </w:r>
      <w:r w:rsidR="006B4520">
        <w:rPr>
          <w:rFonts w:hint="cs"/>
          <w:b w:val="0"/>
          <w:bCs w:val="0"/>
          <w:rtl/>
          <w:lang w:bidi="ar-EG"/>
        </w:rPr>
        <w:t>،</w:t>
      </w:r>
      <w:r w:rsidRPr="00211887">
        <w:rPr>
          <w:rFonts w:hint="cs"/>
          <w:b w:val="0"/>
          <w:bCs w:val="0"/>
          <w:rtl/>
          <w:lang w:bidi="ar-EG"/>
        </w:rPr>
        <w:t xml:space="preserve"> انقطع هذا الحبل من الناس ليسوا بشيء، لا عدد ولا عُدَّة، ليسوا بشيء، مضروب عليهم الذِّلة والمسكنة.</w:t>
      </w:r>
    </w:p>
    <w:p w:rsidR="006B4520" w:rsidRDefault="00211887" w:rsidP="006B4520">
      <w:pPr>
        <w:rPr>
          <w:b w:val="0"/>
          <w:bCs w:val="0"/>
          <w:rtl/>
          <w:lang w:bidi="ar-EG"/>
        </w:rPr>
      </w:pPr>
      <w:r w:rsidRPr="00211887">
        <w:rPr>
          <w:rFonts w:hint="cs"/>
          <w:b w:val="0"/>
          <w:bCs w:val="0"/>
          <w:rtl/>
          <w:lang w:bidi="ar-EG"/>
        </w:rPr>
        <w:t>لكن، قد يقول قائل: كيف يمكَّن إخوان القرَّدة والخنازير من خير أمَّةٍ أُخرجَت للناس، فيقتلون منهم ما يقتلون، ويستهترون ويلعبون بأعصابهم لعب</w:t>
      </w:r>
      <w:r w:rsidR="006B4520">
        <w:rPr>
          <w:rFonts w:hint="cs"/>
          <w:b w:val="0"/>
          <w:bCs w:val="0"/>
          <w:rtl/>
          <w:lang w:bidi="ar-EG"/>
        </w:rPr>
        <w:t>ًا</w:t>
      </w:r>
      <w:r w:rsidRPr="00211887">
        <w:rPr>
          <w:rFonts w:hint="cs"/>
          <w:b w:val="0"/>
          <w:bCs w:val="0"/>
          <w:rtl/>
          <w:lang w:bidi="ar-EG"/>
        </w:rPr>
        <w:t>، هم حَفنة ليس</w:t>
      </w:r>
      <w:r w:rsidR="006B4520">
        <w:rPr>
          <w:rFonts w:hint="cs"/>
          <w:b w:val="0"/>
          <w:bCs w:val="0"/>
          <w:rtl/>
          <w:lang w:bidi="ar-EG"/>
        </w:rPr>
        <w:t>وا</w:t>
      </w:r>
      <w:r w:rsidRPr="00211887">
        <w:rPr>
          <w:rFonts w:hint="cs"/>
          <w:b w:val="0"/>
          <w:bCs w:val="0"/>
          <w:rtl/>
          <w:lang w:bidi="ar-EG"/>
        </w:rPr>
        <w:t xml:space="preserve"> بشيء وضُرِبت عليهم الذِّلة والمسكنة وسُلِّطوا</w:t>
      </w:r>
      <w:r w:rsidR="006B4520">
        <w:rPr>
          <w:rFonts w:hint="cs"/>
          <w:b w:val="0"/>
          <w:bCs w:val="0"/>
          <w:rtl/>
          <w:lang w:bidi="ar-EG"/>
        </w:rPr>
        <w:t xml:space="preserve"> على خير أمَّةٍ أُخرجَت للناس؟</w:t>
      </w:r>
    </w:p>
    <w:p w:rsidR="006B4520" w:rsidRDefault="00211887" w:rsidP="006B4520">
      <w:pPr>
        <w:rPr>
          <w:b w:val="0"/>
          <w:bCs w:val="0"/>
          <w:rtl/>
          <w:lang w:bidi="ar-EG"/>
        </w:rPr>
      </w:pPr>
      <w:r w:rsidRPr="00211887">
        <w:rPr>
          <w:rFonts w:hint="cs"/>
          <w:b w:val="0"/>
          <w:bCs w:val="0"/>
          <w:rtl/>
          <w:lang w:bidi="ar-EG"/>
        </w:rPr>
        <w:t>سَببُها: انصراف هذه الأمة التي هي خير أمة اُخرجت للناس عن أسباب العزِّ والنصرِ والتمكين، وإلا بالنصِّ القاطع خير أمَّةٍ أُخرجت للناس، وكون</w:t>
      </w:r>
      <w:r w:rsidR="006B4520">
        <w:rPr>
          <w:rFonts w:hint="cs"/>
          <w:b w:val="0"/>
          <w:bCs w:val="0"/>
          <w:rtl/>
          <w:lang w:bidi="ar-EG"/>
        </w:rPr>
        <w:t>هم</w:t>
      </w:r>
      <w:r w:rsidRPr="00211887">
        <w:rPr>
          <w:rFonts w:hint="cs"/>
          <w:b w:val="0"/>
          <w:bCs w:val="0"/>
          <w:rtl/>
          <w:lang w:bidi="ar-EG"/>
        </w:rPr>
        <w:t xml:space="preserve"> يُسلَّط عليهم هؤلاء النَّتنِى على هذه الأمَّة من باب إذلال من خالف أمر الله وشرع الله؛ لأنه لو سُلِّط أمَّة قويَّة مثلا</w:t>
      </w:r>
      <w:r w:rsidR="006B4520">
        <w:rPr>
          <w:rFonts w:hint="cs"/>
          <w:b w:val="0"/>
          <w:bCs w:val="0"/>
          <w:rtl/>
          <w:lang w:bidi="ar-EG"/>
        </w:rPr>
        <w:t>ً</w:t>
      </w:r>
      <w:r w:rsidRPr="00211887">
        <w:rPr>
          <w:rFonts w:hint="cs"/>
          <w:b w:val="0"/>
          <w:bCs w:val="0"/>
          <w:rtl/>
          <w:lang w:bidi="ar-EG"/>
        </w:rPr>
        <w:t xml:space="preserve"> ما يبين الإذلال مثل ما يبين فيما لو سُلِّط..، لو جاء شخص عظيم فقتله عظيم ما في</w:t>
      </w:r>
      <w:r w:rsidR="006B4520">
        <w:rPr>
          <w:rFonts w:hint="cs"/>
          <w:b w:val="0"/>
          <w:bCs w:val="0"/>
          <w:rtl/>
          <w:lang w:bidi="ar-EG"/>
        </w:rPr>
        <w:t>ه</w:t>
      </w:r>
      <w:r w:rsidRPr="00211887">
        <w:rPr>
          <w:rFonts w:hint="cs"/>
          <w:b w:val="0"/>
          <w:bCs w:val="0"/>
          <w:rtl/>
          <w:lang w:bidi="ar-EG"/>
        </w:rPr>
        <w:t xml:space="preserve"> إشكال، لكن لو </w:t>
      </w:r>
      <w:r w:rsidRPr="00211887">
        <w:rPr>
          <w:rFonts w:hint="cs"/>
          <w:b w:val="0"/>
          <w:bCs w:val="0"/>
          <w:rtl/>
          <w:lang w:bidi="ar-EG"/>
        </w:rPr>
        <w:lastRenderedPageBreak/>
        <w:t xml:space="preserve">جاء أحقر الناس وقتل أعظمَ الناس، </w:t>
      </w:r>
      <w:r w:rsidR="006B4520" w:rsidRPr="006B4520">
        <w:rPr>
          <w:rFonts w:ascii="Simplified Arabic" w:hAnsi="Simplified Arabic" w:hint="cs"/>
          <w:b w:val="0"/>
          <w:bCs w:val="0"/>
          <w:sz w:val="28"/>
          <w:rtl/>
        </w:rPr>
        <w:t>ماذا</w:t>
      </w:r>
      <w:r w:rsidR="006B4520">
        <w:rPr>
          <w:rFonts w:hint="cs"/>
          <w:b w:val="0"/>
          <w:bCs w:val="0"/>
          <w:rtl/>
          <w:lang w:bidi="ar-EG"/>
        </w:rPr>
        <w:t xml:space="preserve"> يصير؟ نكاية ليس وراء</w:t>
      </w:r>
      <w:r w:rsidRPr="00211887">
        <w:rPr>
          <w:rFonts w:hint="cs"/>
          <w:b w:val="0"/>
          <w:bCs w:val="0"/>
          <w:rtl/>
          <w:lang w:bidi="ar-EG"/>
        </w:rPr>
        <w:t>ها نكاية، وهذا بقدر ما وقع فيه المقتول أو المُسلَّط عليه من المخالَفةِ لأمر</w:t>
      </w:r>
      <w:r w:rsidR="006B4520">
        <w:rPr>
          <w:rFonts w:hint="cs"/>
          <w:b w:val="0"/>
          <w:bCs w:val="0"/>
          <w:rtl/>
          <w:lang w:bidi="ar-EG"/>
        </w:rPr>
        <w:t>ِ اللهِ وشرعه، والله المستعان.</w:t>
      </w:r>
    </w:p>
    <w:p w:rsidR="006B4520" w:rsidRDefault="006B4520" w:rsidP="006B4520">
      <w:pPr>
        <w:rPr>
          <w:rFonts w:hint="cs"/>
          <w:b w:val="0"/>
          <w:bCs w:val="0"/>
          <w:rtl/>
          <w:lang w:bidi="ar-EG"/>
        </w:rPr>
      </w:pPr>
      <w:r>
        <w:rPr>
          <w:rFonts w:hint="cs"/>
          <w:b w:val="0"/>
          <w:bCs w:val="0"/>
          <w:rtl/>
          <w:lang w:bidi="ar-EG"/>
        </w:rPr>
        <w:t>اب</w:t>
      </w:r>
      <w:r w:rsidR="00211887" w:rsidRPr="00211887">
        <w:rPr>
          <w:rFonts w:hint="cs"/>
          <w:b w:val="0"/>
          <w:bCs w:val="0"/>
          <w:rtl/>
          <w:lang w:bidi="ar-EG"/>
        </w:rPr>
        <w:t xml:space="preserve">ن كثير </w:t>
      </w:r>
      <w:r w:rsidR="00211887" w:rsidRPr="00211887">
        <w:rPr>
          <w:b w:val="0"/>
          <w:bCs w:val="0"/>
          <w:rtl/>
          <w:lang w:bidi="ar-EG"/>
        </w:rPr>
        <w:t>–</w:t>
      </w:r>
      <w:r w:rsidR="00211887" w:rsidRPr="00211887">
        <w:rPr>
          <w:rFonts w:hint="cs"/>
          <w:b w:val="0"/>
          <w:bCs w:val="0"/>
          <w:rtl/>
          <w:lang w:bidi="ar-EG"/>
        </w:rPr>
        <w:t xml:space="preserve">رحمه الله- ذكر قصَّة في تفسير سورة النِّساء، أن خادمًا عند قوم، فسيدته أصابها المخاض </w:t>
      </w:r>
      <w:r w:rsidR="00211887" w:rsidRPr="00211887">
        <w:rPr>
          <w:b w:val="0"/>
          <w:bCs w:val="0"/>
          <w:rtl/>
          <w:lang w:bidi="ar-EG"/>
        </w:rPr>
        <w:t>–</w:t>
      </w:r>
      <w:r w:rsidR="00211887" w:rsidRPr="00211887">
        <w:rPr>
          <w:rFonts w:hint="cs"/>
          <w:b w:val="0"/>
          <w:bCs w:val="0"/>
          <w:rtl/>
          <w:lang w:bidi="ar-EG"/>
        </w:rPr>
        <w:t>الطَّلْق- فرأى في النَّوم من يقول له: أن سيَّدتك سوف تلدُ بنت</w:t>
      </w:r>
      <w:r>
        <w:rPr>
          <w:rFonts w:hint="cs"/>
          <w:b w:val="0"/>
          <w:bCs w:val="0"/>
          <w:rtl/>
          <w:lang w:bidi="ar-EG"/>
        </w:rPr>
        <w:t>ً</w:t>
      </w:r>
      <w:r w:rsidR="00211887" w:rsidRPr="00211887">
        <w:rPr>
          <w:rFonts w:hint="cs"/>
          <w:b w:val="0"/>
          <w:bCs w:val="0"/>
          <w:rtl/>
          <w:lang w:bidi="ar-EG"/>
        </w:rPr>
        <w:t xml:space="preserve">ا، وهذا البنت تزني مرَّاتٍ عديدة </w:t>
      </w:r>
      <w:r w:rsidR="00211887" w:rsidRPr="00211887">
        <w:rPr>
          <w:b w:val="0"/>
          <w:bCs w:val="0"/>
          <w:rtl/>
          <w:lang w:bidi="ar-EG"/>
        </w:rPr>
        <w:t>–</w:t>
      </w:r>
      <w:r w:rsidR="00211887" w:rsidRPr="00211887">
        <w:rPr>
          <w:rFonts w:hint="cs"/>
          <w:b w:val="0"/>
          <w:bCs w:val="0"/>
          <w:rtl/>
          <w:lang w:bidi="ar-EG"/>
        </w:rPr>
        <w:t xml:space="preserve">ذُكِرَت- كأنه قال: مائة مرَّة، ثم تتزوجها أنت. ما يُرِيد أن يتزوَّج بغيّ، لكن ما الذي حصل؟ لمَّا ولدت قيل له: ائت بالسكِّين من أجلِ قطعِ السُّرَّة، فجاء بالسِّكين فبقر بطن البنت ثمَّ هرب </w:t>
      </w:r>
      <w:r w:rsidR="00211887" w:rsidRPr="00211887">
        <w:rPr>
          <w:b w:val="0"/>
          <w:bCs w:val="0"/>
          <w:rtl/>
          <w:lang w:bidi="ar-EG"/>
        </w:rPr>
        <w:t>–</w:t>
      </w:r>
      <w:r w:rsidR="00211887" w:rsidRPr="00211887">
        <w:rPr>
          <w:rFonts w:hint="cs"/>
          <w:b w:val="0"/>
          <w:bCs w:val="0"/>
          <w:rtl/>
          <w:lang w:bidi="ar-EG"/>
        </w:rPr>
        <w:t>هرب مدَّة عشرين سنة- إلى بلدٍ عمل فيه بالتِّجارة</w:t>
      </w:r>
      <w:r>
        <w:rPr>
          <w:rFonts w:hint="cs"/>
          <w:b w:val="0"/>
          <w:bCs w:val="0"/>
          <w:rtl/>
          <w:lang w:bidi="ar-EG"/>
        </w:rPr>
        <w:t>،</w:t>
      </w:r>
      <w:r w:rsidR="00211887" w:rsidRPr="00211887">
        <w:rPr>
          <w:rFonts w:hint="cs"/>
          <w:b w:val="0"/>
          <w:bCs w:val="0"/>
          <w:rtl/>
          <w:lang w:bidi="ar-EG"/>
        </w:rPr>
        <w:t xml:space="preserve"> فصار من الأغنياء المعدودين المذكورين، صار من الأثرياء المشهورين، ثمَّ رجع إلى بلده باعتبار أن البنت ماتت والقصَّة نُسِيَت، رجع </w:t>
      </w:r>
      <w:r>
        <w:rPr>
          <w:rFonts w:hint="cs"/>
          <w:b w:val="0"/>
          <w:bCs w:val="0"/>
          <w:rtl/>
          <w:lang w:bidi="ar-EG"/>
        </w:rPr>
        <w:t>إ</w:t>
      </w:r>
      <w:r w:rsidR="00211887" w:rsidRPr="00211887">
        <w:rPr>
          <w:rFonts w:hint="cs"/>
          <w:b w:val="0"/>
          <w:bCs w:val="0"/>
          <w:rtl/>
          <w:lang w:bidi="ar-EG"/>
        </w:rPr>
        <w:t xml:space="preserve">لى بلده، وأراد أن يتزوج فطلب من </w:t>
      </w:r>
      <w:r>
        <w:rPr>
          <w:rFonts w:hint="cs"/>
          <w:b w:val="0"/>
          <w:bCs w:val="0"/>
          <w:rtl/>
          <w:lang w:bidi="ar-EG"/>
        </w:rPr>
        <w:t>ا</w:t>
      </w:r>
      <w:r w:rsidR="00211887" w:rsidRPr="00211887">
        <w:rPr>
          <w:rFonts w:hint="cs"/>
          <w:b w:val="0"/>
          <w:bCs w:val="0"/>
          <w:rtl/>
          <w:lang w:bidi="ar-EG"/>
        </w:rPr>
        <w:t xml:space="preserve">مرأةٍ </w:t>
      </w:r>
      <w:r>
        <w:rPr>
          <w:rFonts w:hint="cs"/>
          <w:b w:val="0"/>
          <w:bCs w:val="0"/>
          <w:rtl/>
          <w:lang w:bidi="ar-EG"/>
        </w:rPr>
        <w:t>أ</w:t>
      </w:r>
      <w:r w:rsidR="00211887" w:rsidRPr="00211887">
        <w:rPr>
          <w:rFonts w:hint="cs"/>
          <w:b w:val="0"/>
          <w:bCs w:val="0"/>
          <w:rtl/>
          <w:lang w:bidi="ar-EG"/>
        </w:rPr>
        <w:t>ن تبحث له عن أجمل بنت في البلد، فخطبت له هذه البنت</w:t>
      </w:r>
      <w:r>
        <w:rPr>
          <w:rFonts w:hint="cs"/>
          <w:b w:val="0"/>
          <w:bCs w:val="0"/>
          <w:rtl/>
          <w:lang w:bidi="ar-EG"/>
        </w:rPr>
        <w:t>،</w:t>
      </w:r>
      <w:r w:rsidR="00211887" w:rsidRPr="00211887">
        <w:rPr>
          <w:rFonts w:hint="cs"/>
          <w:b w:val="0"/>
          <w:bCs w:val="0"/>
          <w:rtl/>
          <w:lang w:bidi="ar-EG"/>
        </w:rPr>
        <w:t xml:space="preserve"> وهو لا يعرفها، أبوها مات</w:t>
      </w:r>
      <w:r>
        <w:rPr>
          <w:rFonts w:hint="cs"/>
          <w:b w:val="0"/>
          <w:bCs w:val="0"/>
          <w:rtl/>
          <w:lang w:bidi="ar-EG"/>
        </w:rPr>
        <w:t>،</w:t>
      </w:r>
      <w:r w:rsidR="00211887" w:rsidRPr="00211887">
        <w:rPr>
          <w:rFonts w:hint="cs"/>
          <w:b w:val="0"/>
          <w:bCs w:val="0"/>
          <w:rtl/>
          <w:lang w:bidi="ar-EG"/>
        </w:rPr>
        <w:t xml:space="preserve"> وأمها ماتت</w:t>
      </w:r>
      <w:r>
        <w:rPr>
          <w:rFonts w:hint="cs"/>
          <w:b w:val="0"/>
          <w:bCs w:val="0"/>
          <w:rtl/>
          <w:lang w:bidi="ar-EG"/>
        </w:rPr>
        <w:t>.</w:t>
      </w:r>
    </w:p>
    <w:p w:rsidR="00583551" w:rsidRDefault="006B4520" w:rsidP="00583551">
      <w:pPr>
        <w:rPr>
          <w:rFonts w:hint="cs"/>
          <w:b w:val="0"/>
          <w:bCs w:val="0"/>
          <w:rtl/>
          <w:lang w:bidi="ar-EG"/>
        </w:rPr>
      </w:pPr>
      <w:r>
        <w:rPr>
          <w:rFonts w:hint="cs"/>
          <w:b w:val="0"/>
          <w:bCs w:val="0"/>
          <w:rtl/>
          <w:lang w:bidi="ar-EG"/>
        </w:rPr>
        <w:t>المقصود أنه لا يعرفها،</w:t>
      </w:r>
      <w:r w:rsidR="00211887" w:rsidRPr="00211887">
        <w:rPr>
          <w:rFonts w:hint="cs"/>
          <w:b w:val="0"/>
          <w:bCs w:val="0"/>
          <w:rtl/>
          <w:lang w:bidi="ar-EG"/>
        </w:rPr>
        <w:t xml:space="preserve"> فلما دخل عليها رأى أثر شقّ البطن، قال: ما سبب هذا؟ قالت: أيَّام الولادة كان عندنا عبد</w:t>
      </w:r>
      <w:r w:rsidR="00583551">
        <w:rPr>
          <w:rFonts w:hint="cs"/>
          <w:b w:val="0"/>
          <w:bCs w:val="0"/>
          <w:rtl/>
          <w:lang w:bidi="ar-EG"/>
        </w:rPr>
        <w:t>،</w:t>
      </w:r>
      <w:r w:rsidR="00211887" w:rsidRPr="00211887">
        <w:rPr>
          <w:rFonts w:hint="cs"/>
          <w:b w:val="0"/>
          <w:bCs w:val="0"/>
          <w:rtl/>
          <w:lang w:bidi="ar-EG"/>
        </w:rPr>
        <w:t xml:space="preserve"> فلما جاء بالسِّكين بقر بطني وهرب</w:t>
      </w:r>
      <w:r w:rsidR="00583551">
        <w:rPr>
          <w:rFonts w:hint="cs"/>
          <w:b w:val="0"/>
          <w:bCs w:val="0"/>
          <w:rtl/>
          <w:lang w:bidi="ar-EG"/>
        </w:rPr>
        <w:t>.</w:t>
      </w:r>
    </w:p>
    <w:p w:rsidR="00583551" w:rsidRDefault="00211887" w:rsidP="00583551">
      <w:pPr>
        <w:rPr>
          <w:rFonts w:hint="cs"/>
          <w:b w:val="0"/>
          <w:bCs w:val="0"/>
          <w:rtl/>
          <w:lang w:bidi="ar-EG"/>
        </w:rPr>
      </w:pPr>
      <w:r w:rsidRPr="00211887">
        <w:rPr>
          <w:rFonts w:hint="cs"/>
          <w:b w:val="0"/>
          <w:bCs w:val="0"/>
          <w:rtl/>
          <w:lang w:bidi="ar-EG"/>
        </w:rPr>
        <w:t xml:space="preserve"> المقصود: أنه عرف أنه هو، والبنت هي. فقال لها: اصدقيني، هل حصل منك شيء من الزِّنا؟ قالت: نعم، كم العدد؟ قالت: والله ما أدري</w:t>
      </w:r>
      <w:r w:rsidR="00583551">
        <w:rPr>
          <w:rFonts w:hint="cs"/>
          <w:b w:val="0"/>
          <w:bCs w:val="0"/>
          <w:rtl/>
          <w:lang w:bidi="ar-EG"/>
        </w:rPr>
        <w:t>،</w:t>
      </w:r>
      <w:r w:rsidRPr="00211887">
        <w:rPr>
          <w:rFonts w:hint="cs"/>
          <w:b w:val="0"/>
          <w:bCs w:val="0"/>
          <w:rtl/>
          <w:lang w:bidi="ar-EG"/>
        </w:rPr>
        <w:t xml:space="preserve"> لكن شيء ما أحسبه. قال: تبلغ مائة؟ قالت: نعم، تبلغ مائة أو تزيد. لكنها دخلت في قلبه، وأعجبته، وأُعجِب بها</w:t>
      </w:r>
      <w:r w:rsidR="00583551">
        <w:rPr>
          <w:rFonts w:hint="cs"/>
          <w:b w:val="0"/>
          <w:bCs w:val="0"/>
          <w:rtl/>
          <w:lang w:bidi="ar-EG"/>
        </w:rPr>
        <w:t>،</w:t>
      </w:r>
      <w:r w:rsidRPr="00211887">
        <w:rPr>
          <w:rFonts w:hint="cs"/>
          <w:b w:val="0"/>
          <w:bCs w:val="0"/>
          <w:rtl/>
          <w:lang w:bidi="ar-EG"/>
        </w:rPr>
        <w:t xml:space="preserve"> وتعلَّقَ قلبه بها فلم يفارقها. نعم في الرؤيا قيل: له سوف تلد بنت</w:t>
      </w:r>
      <w:r w:rsidR="00583551">
        <w:rPr>
          <w:rFonts w:hint="cs"/>
          <w:b w:val="0"/>
          <w:bCs w:val="0"/>
          <w:rtl/>
          <w:lang w:bidi="ar-EG"/>
        </w:rPr>
        <w:t>ًا</w:t>
      </w:r>
      <w:r w:rsidR="00583551">
        <w:rPr>
          <w:rFonts w:hint="cs"/>
          <w:b w:val="0"/>
          <w:bCs w:val="0"/>
          <w:rtl/>
          <w:lang w:bidi="ar-EG"/>
        </w:rPr>
        <w:t>،</w:t>
      </w:r>
      <w:r w:rsidRPr="00211887">
        <w:rPr>
          <w:rFonts w:hint="cs"/>
          <w:b w:val="0"/>
          <w:bCs w:val="0"/>
          <w:rtl/>
          <w:lang w:bidi="ar-EG"/>
        </w:rPr>
        <w:t xml:space="preserve"> ثم يحصل منها ما حصل من الزنا</w:t>
      </w:r>
      <w:r w:rsidR="00583551">
        <w:rPr>
          <w:rFonts w:hint="cs"/>
          <w:b w:val="0"/>
          <w:bCs w:val="0"/>
          <w:rtl/>
          <w:lang w:bidi="ar-EG"/>
        </w:rPr>
        <w:t>،</w:t>
      </w:r>
      <w:r w:rsidRPr="00211887">
        <w:rPr>
          <w:rFonts w:hint="cs"/>
          <w:b w:val="0"/>
          <w:bCs w:val="0"/>
          <w:rtl/>
          <w:lang w:bidi="ar-EG"/>
        </w:rPr>
        <w:t xml:space="preserve"> ثم تتزوجها أنت</w:t>
      </w:r>
      <w:r w:rsidR="00583551">
        <w:rPr>
          <w:rFonts w:hint="cs"/>
          <w:b w:val="0"/>
          <w:bCs w:val="0"/>
          <w:rtl/>
          <w:lang w:bidi="ar-EG"/>
        </w:rPr>
        <w:t>،</w:t>
      </w:r>
      <w:r w:rsidRPr="00211887">
        <w:rPr>
          <w:rFonts w:hint="cs"/>
          <w:b w:val="0"/>
          <w:bCs w:val="0"/>
          <w:rtl/>
          <w:lang w:bidi="ar-EG"/>
        </w:rPr>
        <w:t xml:space="preserve"> ثم تموت بسبب عنكبوت، فلما تزوجها وتعلَّق قلبه بها وأحبَّها حُبًّا شديد</w:t>
      </w:r>
      <w:r w:rsidR="00583551">
        <w:rPr>
          <w:rFonts w:hint="cs"/>
          <w:b w:val="0"/>
          <w:bCs w:val="0"/>
          <w:rtl/>
          <w:lang w:bidi="ar-EG"/>
        </w:rPr>
        <w:t>ً</w:t>
      </w:r>
      <w:r w:rsidRPr="00211887">
        <w:rPr>
          <w:rFonts w:hint="cs"/>
          <w:b w:val="0"/>
          <w:bCs w:val="0"/>
          <w:rtl/>
          <w:lang w:bidi="ar-EG"/>
        </w:rPr>
        <w:t>ا ذكر أنها سوف تموت بسبب عنكبوت، فشيَّد لها قصرًا منيف</w:t>
      </w:r>
      <w:r w:rsidR="00583551">
        <w:rPr>
          <w:rFonts w:hint="cs"/>
          <w:b w:val="0"/>
          <w:bCs w:val="0"/>
          <w:rtl/>
          <w:lang w:bidi="ar-EG"/>
        </w:rPr>
        <w:t>ً</w:t>
      </w:r>
      <w:r w:rsidRPr="00211887">
        <w:rPr>
          <w:rFonts w:hint="cs"/>
          <w:b w:val="0"/>
          <w:bCs w:val="0"/>
          <w:rtl/>
          <w:lang w:bidi="ar-EG"/>
        </w:rPr>
        <w:t xml:space="preserve">ا منع منه جميع ما يمكن أن يدخل معه حشرة، ما يمكن أن </w:t>
      </w:r>
      <w:r w:rsidR="00583551">
        <w:rPr>
          <w:rFonts w:hint="cs"/>
          <w:b w:val="0"/>
          <w:bCs w:val="0"/>
          <w:rtl/>
          <w:lang w:bidi="ar-EG"/>
        </w:rPr>
        <w:t>ت</w:t>
      </w:r>
      <w:r w:rsidRPr="00211887">
        <w:rPr>
          <w:rFonts w:hint="cs"/>
          <w:b w:val="0"/>
          <w:bCs w:val="0"/>
          <w:rtl/>
          <w:lang w:bidi="ar-EG"/>
        </w:rPr>
        <w:t>دخل ح</w:t>
      </w:r>
      <w:r w:rsidR="00583551">
        <w:rPr>
          <w:rFonts w:hint="cs"/>
          <w:b w:val="0"/>
          <w:bCs w:val="0"/>
          <w:rtl/>
          <w:lang w:bidi="ar-EG"/>
        </w:rPr>
        <w:t>شرة، وبينما هو جالس ذات يومٍ مع</w:t>
      </w:r>
      <w:r w:rsidRPr="00211887">
        <w:rPr>
          <w:rFonts w:hint="cs"/>
          <w:b w:val="0"/>
          <w:bCs w:val="0"/>
          <w:rtl/>
          <w:lang w:bidi="ar-EG"/>
        </w:rPr>
        <w:t xml:space="preserve"> هذه الزَّوجة</w:t>
      </w:r>
      <w:r w:rsidR="00583551">
        <w:rPr>
          <w:rFonts w:hint="cs"/>
          <w:b w:val="0"/>
          <w:bCs w:val="0"/>
          <w:rtl/>
          <w:lang w:bidi="ar-EG"/>
        </w:rPr>
        <w:t>،</w:t>
      </w:r>
      <w:r w:rsidRPr="00211887">
        <w:rPr>
          <w:rFonts w:hint="cs"/>
          <w:b w:val="0"/>
          <w:bCs w:val="0"/>
          <w:rtl/>
          <w:lang w:bidi="ar-EG"/>
        </w:rPr>
        <w:t xml:space="preserve"> صار الآن رجل</w:t>
      </w:r>
      <w:r w:rsidR="00583551">
        <w:rPr>
          <w:rFonts w:hint="cs"/>
          <w:b w:val="0"/>
          <w:bCs w:val="0"/>
          <w:rtl/>
          <w:lang w:bidi="ar-EG"/>
        </w:rPr>
        <w:t>ًا</w:t>
      </w:r>
      <w:r w:rsidRPr="00211887">
        <w:rPr>
          <w:rFonts w:hint="cs"/>
          <w:b w:val="0"/>
          <w:bCs w:val="0"/>
          <w:rtl/>
          <w:lang w:bidi="ar-EG"/>
        </w:rPr>
        <w:t xml:space="preserve"> من الأثرياء</w:t>
      </w:r>
      <w:r w:rsidR="00583551">
        <w:rPr>
          <w:rFonts w:hint="cs"/>
          <w:b w:val="0"/>
          <w:bCs w:val="0"/>
          <w:rtl/>
          <w:lang w:bidi="ar-EG"/>
        </w:rPr>
        <w:t>،</w:t>
      </w:r>
      <w:r w:rsidRPr="00211887">
        <w:rPr>
          <w:rFonts w:hint="cs"/>
          <w:b w:val="0"/>
          <w:bCs w:val="0"/>
          <w:rtl/>
          <w:lang w:bidi="ar-EG"/>
        </w:rPr>
        <w:t xml:space="preserve"> وصار من الجبابرة المعدودين، وصار له شأن، لم يستطع أن يدفع العنكبوت عن هذه المرأة</w:t>
      </w:r>
      <w:r w:rsidR="00583551">
        <w:rPr>
          <w:rFonts w:hint="cs"/>
          <w:b w:val="0"/>
          <w:bCs w:val="0"/>
          <w:rtl/>
          <w:lang w:bidi="ar-EG"/>
        </w:rPr>
        <w:t>.</w:t>
      </w:r>
    </w:p>
    <w:p w:rsidR="00583551" w:rsidRDefault="00211887" w:rsidP="00583551">
      <w:pPr>
        <w:rPr>
          <w:b w:val="0"/>
          <w:bCs w:val="0"/>
          <w:rtl/>
          <w:lang w:bidi="ar-EG"/>
        </w:rPr>
      </w:pPr>
      <w:r w:rsidRPr="00211887">
        <w:rPr>
          <w:rFonts w:hint="cs"/>
          <w:b w:val="0"/>
          <w:bCs w:val="0"/>
          <w:rtl/>
          <w:lang w:bidi="ar-EG"/>
        </w:rPr>
        <w:t xml:space="preserve"> في يوم من الأيام</w:t>
      </w:r>
      <w:r w:rsidR="00583551">
        <w:rPr>
          <w:rFonts w:hint="cs"/>
          <w:b w:val="0"/>
          <w:bCs w:val="0"/>
          <w:rtl/>
          <w:lang w:bidi="ar-EG"/>
        </w:rPr>
        <w:t>،</w:t>
      </w:r>
      <w:r w:rsidRPr="00211887">
        <w:rPr>
          <w:rFonts w:hint="cs"/>
          <w:b w:val="0"/>
          <w:bCs w:val="0"/>
          <w:rtl/>
          <w:lang w:bidi="ar-EG"/>
        </w:rPr>
        <w:t xml:space="preserve"> وبينما هما جالسان نزلت العنكبوت من السَّقف، فقال </w:t>
      </w:r>
      <w:r w:rsidR="00583551">
        <w:rPr>
          <w:rFonts w:hint="cs"/>
          <w:b w:val="0"/>
          <w:bCs w:val="0"/>
          <w:rtl/>
          <w:lang w:bidi="ar-EG"/>
        </w:rPr>
        <w:t>للمرأة: هذه التي تموتين بسببها،</w:t>
      </w:r>
      <w:r w:rsidRPr="00211887">
        <w:rPr>
          <w:rFonts w:hint="cs"/>
          <w:b w:val="0"/>
          <w:bCs w:val="0"/>
          <w:rtl/>
          <w:lang w:bidi="ar-EG"/>
        </w:rPr>
        <w:t xml:space="preserve"> فقامت فداستها بقدمها حتى ماتت</w:t>
      </w:r>
      <w:r w:rsidR="00583551">
        <w:rPr>
          <w:rFonts w:hint="cs"/>
          <w:b w:val="0"/>
          <w:bCs w:val="0"/>
          <w:rtl/>
          <w:lang w:bidi="ar-EG"/>
        </w:rPr>
        <w:t>،</w:t>
      </w:r>
      <w:r w:rsidRPr="00211887">
        <w:rPr>
          <w:rFonts w:hint="cs"/>
          <w:b w:val="0"/>
          <w:bCs w:val="0"/>
          <w:rtl/>
          <w:lang w:bidi="ar-EG"/>
        </w:rPr>
        <w:t xml:space="preserve"> فأُصِيبت بأَكَلَة او بآكِلَة، آكلَة: يعني شيء يأكل اللحم </w:t>
      </w:r>
      <w:r w:rsidRPr="00211887">
        <w:rPr>
          <w:b w:val="0"/>
          <w:bCs w:val="0"/>
          <w:rtl/>
          <w:lang w:bidi="ar-EG"/>
        </w:rPr>
        <w:t>–</w:t>
      </w:r>
      <w:r w:rsidRPr="00211887">
        <w:rPr>
          <w:rFonts w:hint="cs"/>
          <w:b w:val="0"/>
          <w:bCs w:val="0"/>
          <w:rtl/>
          <w:lang w:bidi="ar-EG"/>
        </w:rPr>
        <w:t>يعني مثل:  الجزام- في عرقوبها فبدأت شيئ</w:t>
      </w:r>
      <w:r w:rsidR="00583551">
        <w:rPr>
          <w:rFonts w:hint="cs"/>
          <w:b w:val="0"/>
          <w:bCs w:val="0"/>
          <w:rtl/>
          <w:lang w:bidi="ar-EG"/>
        </w:rPr>
        <w:t>ًا فشيئًا إلى أن ماتت بسببها، ش</w:t>
      </w:r>
      <w:r w:rsidRPr="00211887">
        <w:rPr>
          <w:rFonts w:hint="cs"/>
          <w:b w:val="0"/>
          <w:bCs w:val="0"/>
          <w:rtl/>
          <w:lang w:bidi="ar-EG"/>
        </w:rPr>
        <w:t>ف الآن: من الذي سُلِّط على هذا الغني، وعلى هذا الثريّ وعلى هذا الجبَّار؟ يعني لو جاء أسد وافترس المرأة ما في</w:t>
      </w:r>
      <w:r w:rsidR="00583551">
        <w:rPr>
          <w:rFonts w:hint="cs"/>
          <w:b w:val="0"/>
          <w:bCs w:val="0"/>
          <w:rtl/>
          <w:lang w:bidi="ar-EG"/>
        </w:rPr>
        <w:t>ه</w:t>
      </w:r>
      <w:r w:rsidRPr="00211887">
        <w:rPr>
          <w:rFonts w:hint="cs"/>
          <w:b w:val="0"/>
          <w:bCs w:val="0"/>
          <w:rtl/>
          <w:lang w:bidi="ar-EG"/>
        </w:rPr>
        <w:t xml:space="preserve"> إشكال، يعني سبب مقبول، لكن عنكبوت! عنكبوت تقضي على أغلى شيء يملكه في الدُّنيا! ولا يستطيع </w:t>
      </w:r>
      <w:r w:rsidR="00583551">
        <w:rPr>
          <w:rFonts w:hint="cs"/>
          <w:b w:val="0"/>
          <w:bCs w:val="0"/>
          <w:rtl/>
          <w:lang w:bidi="ar-EG"/>
        </w:rPr>
        <w:t>أ</w:t>
      </w:r>
      <w:r w:rsidRPr="00211887">
        <w:rPr>
          <w:rFonts w:hint="cs"/>
          <w:b w:val="0"/>
          <w:bCs w:val="0"/>
          <w:rtl/>
          <w:lang w:bidi="ar-EG"/>
        </w:rPr>
        <w:t xml:space="preserve">ن يدفع عنها </w:t>
      </w:r>
      <w:r w:rsidR="00583551" w:rsidRPr="00583551">
        <w:rPr>
          <w:rFonts w:ascii="Simplified Arabic" w:hAnsi="Simplified Arabic" w:hint="cs"/>
          <w:b w:val="0"/>
          <w:bCs w:val="0"/>
          <w:sz w:val="28"/>
          <w:rtl/>
        </w:rPr>
        <w:t>شيئًا</w:t>
      </w:r>
      <w:r w:rsidRPr="00211887">
        <w:rPr>
          <w:rFonts w:hint="cs"/>
          <w:b w:val="0"/>
          <w:bCs w:val="0"/>
          <w:rtl/>
          <w:lang w:bidi="ar-EG"/>
        </w:rPr>
        <w:t xml:space="preserve">، هذا إذلال، غاية الإذلال، وغاية الإخضاع والخنوع، كما سُلِّط إخوان القردة والخنازيل </w:t>
      </w:r>
      <w:r w:rsidRPr="00211887">
        <w:rPr>
          <w:b w:val="0"/>
          <w:bCs w:val="0"/>
          <w:rtl/>
          <w:lang w:bidi="ar-EG"/>
        </w:rPr>
        <w:t>–</w:t>
      </w:r>
      <w:r w:rsidRPr="00211887">
        <w:rPr>
          <w:rFonts w:hint="cs"/>
          <w:b w:val="0"/>
          <w:bCs w:val="0"/>
          <w:rtl/>
          <w:lang w:bidi="ar-EG"/>
        </w:rPr>
        <w:t>أذلَّ النَّاس وأخسَّ النَّاس- على خير أمَّةٍ أُخرجَت للناس. والله المستعان.</w:t>
      </w:r>
    </w:p>
    <w:p w:rsidR="00583551" w:rsidRDefault="00211887" w:rsidP="00583551">
      <w:pPr>
        <w:rPr>
          <w:b w:val="0"/>
          <w:bCs w:val="0"/>
          <w:rtl/>
          <w:lang w:bidi="ar-EG"/>
        </w:rPr>
      </w:pPr>
      <w:r w:rsidRPr="00211887">
        <w:rPr>
          <w:rFonts w:hint="cs"/>
          <w:b w:val="0"/>
          <w:bCs w:val="0"/>
          <w:rtl/>
          <w:lang w:bidi="ar-EG"/>
        </w:rPr>
        <w:t>يقول: نخشى إن سكتنا عن غزّة يتبعها غزَّات</w:t>
      </w:r>
      <w:r w:rsidR="00583551">
        <w:rPr>
          <w:rFonts w:hint="cs"/>
          <w:b w:val="0"/>
          <w:bCs w:val="0"/>
          <w:rtl/>
          <w:lang w:bidi="ar-EG"/>
        </w:rPr>
        <w:t>،</w:t>
      </w:r>
      <w:r w:rsidRPr="00211887">
        <w:rPr>
          <w:rFonts w:hint="cs"/>
          <w:b w:val="0"/>
          <w:bCs w:val="0"/>
          <w:rtl/>
          <w:lang w:bidi="ar-EG"/>
        </w:rPr>
        <w:t xml:space="preserve"> ونحن ساكتون.</w:t>
      </w:r>
    </w:p>
    <w:p w:rsidR="00583551" w:rsidRDefault="00211887" w:rsidP="00583551">
      <w:pPr>
        <w:rPr>
          <w:b w:val="0"/>
          <w:bCs w:val="0"/>
          <w:rtl/>
          <w:lang w:bidi="ar-EG"/>
        </w:rPr>
      </w:pPr>
      <w:r w:rsidRPr="00211887">
        <w:rPr>
          <w:rFonts w:hint="cs"/>
          <w:b w:val="0"/>
          <w:bCs w:val="0"/>
          <w:rtl/>
          <w:lang w:bidi="ar-EG"/>
        </w:rPr>
        <w:lastRenderedPageBreak/>
        <w:t>على كلِّ حال كل إنسان الذي يستطيعه يفعله، ولا يكلِّف الله نفسًا إلا وسعها.</w:t>
      </w:r>
    </w:p>
    <w:p w:rsidR="00583551" w:rsidRDefault="00211887" w:rsidP="00583551">
      <w:pPr>
        <w:rPr>
          <w:b w:val="0"/>
          <w:bCs w:val="0"/>
          <w:lang w:bidi="ar-EG"/>
        </w:rPr>
      </w:pPr>
      <w:r w:rsidRPr="00211887">
        <w:rPr>
          <w:rFonts w:hint="cs"/>
          <w:b w:val="0"/>
          <w:bCs w:val="0"/>
          <w:rtl/>
          <w:lang w:bidi="ar-EG"/>
        </w:rPr>
        <w:t xml:space="preserve">يقول: هل يلزم المسلمين </w:t>
      </w:r>
      <w:r w:rsidRPr="00211887">
        <w:rPr>
          <w:b w:val="0"/>
          <w:bCs w:val="0"/>
          <w:rtl/>
          <w:lang w:bidi="ar-EG"/>
        </w:rPr>
        <w:t>–</w:t>
      </w:r>
      <w:r w:rsidRPr="00211887">
        <w:rPr>
          <w:rFonts w:hint="cs"/>
          <w:b w:val="0"/>
          <w:bCs w:val="0"/>
          <w:rtl/>
          <w:lang w:bidi="ar-EG"/>
        </w:rPr>
        <w:t>في الوقت الحاضر- دعاء القنوت بدون الرجوع إلى أمرٍ من وليِّ الأمر؟</w:t>
      </w:r>
      <w:r w:rsidRPr="00211887">
        <w:rPr>
          <w:rFonts w:hint="cs"/>
          <w:b w:val="0"/>
          <w:bCs w:val="0"/>
          <w:rtl/>
          <w:lang w:bidi="ar-EG"/>
        </w:rPr>
        <w:br/>
        <w:t xml:space="preserve"> لا، صدر به الأمر، يعني: المفتي، جاء الناس وتداول طلاب العلم أنه قال: اقنتوا، أنا ما سمعته منه مباشرةً</w:t>
      </w:r>
      <w:r w:rsidR="00583551">
        <w:rPr>
          <w:rFonts w:hint="cs"/>
          <w:b w:val="0"/>
          <w:bCs w:val="0"/>
          <w:rtl/>
          <w:lang w:bidi="ar-EG"/>
        </w:rPr>
        <w:t>،</w:t>
      </w:r>
      <w:r w:rsidRPr="00211887">
        <w:rPr>
          <w:rFonts w:hint="cs"/>
          <w:b w:val="0"/>
          <w:bCs w:val="0"/>
          <w:rtl/>
          <w:lang w:bidi="ar-EG"/>
        </w:rPr>
        <w:t xml:space="preserve"> لكن قال ذلك من نثق به.</w:t>
      </w:r>
    </w:p>
    <w:p w:rsidR="00583551" w:rsidRDefault="00583551" w:rsidP="00583551">
      <w:pPr>
        <w:rPr>
          <w:b w:val="0"/>
          <w:bCs w:val="0"/>
          <w:rtl/>
          <w:lang w:bidi="ar-EG"/>
        </w:rPr>
      </w:pPr>
      <w:r>
        <w:rPr>
          <w:rFonts w:hint="cs"/>
          <w:b w:val="0"/>
          <w:bCs w:val="0"/>
          <w:rtl/>
          <w:lang w:bidi="ar-EG"/>
        </w:rPr>
        <w:t>نكتفي بهذا، وننظر في درسنا.</w:t>
      </w:r>
    </w:p>
    <w:p w:rsidR="00583551" w:rsidRDefault="00211887" w:rsidP="00583551">
      <w:pPr>
        <w:rPr>
          <w:b w:val="0"/>
          <w:bCs w:val="0"/>
          <w:rtl/>
          <w:lang w:bidi="ar-EG"/>
        </w:rPr>
      </w:pPr>
      <w:r w:rsidRPr="00211887">
        <w:rPr>
          <w:rFonts w:hint="cs"/>
          <w:b w:val="0"/>
          <w:bCs w:val="0"/>
          <w:rtl/>
          <w:lang w:bidi="ar-EG"/>
        </w:rPr>
        <w:t>الحمد لله ربِّ العالمين، وصلَّى الله وسلَّم وبارك على عبده ورسوله نبين</w:t>
      </w:r>
      <w:r w:rsidR="00583551">
        <w:rPr>
          <w:rFonts w:hint="cs"/>
          <w:b w:val="0"/>
          <w:bCs w:val="0"/>
          <w:rtl/>
          <w:lang w:bidi="ar-EG"/>
        </w:rPr>
        <w:t>ا محمد وعلى آله وأصحابه أجمعين.</w:t>
      </w:r>
    </w:p>
    <w:p w:rsidR="00583551" w:rsidRDefault="00211887" w:rsidP="00583551">
      <w:pPr>
        <w:rPr>
          <w:rFonts w:hint="cs"/>
          <w:b w:val="0"/>
          <w:bCs w:val="0"/>
          <w:rtl/>
          <w:lang w:bidi="ar-EG"/>
        </w:rPr>
      </w:pPr>
      <w:r w:rsidRPr="00211887">
        <w:rPr>
          <w:rFonts w:hint="cs"/>
          <w:b w:val="0"/>
          <w:bCs w:val="0"/>
          <w:rtl/>
          <w:lang w:bidi="ar-EG"/>
        </w:rPr>
        <w:t xml:space="preserve">قال </w:t>
      </w:r>
      <w:r w:rsidRPr="00211887">
        <w:rPr>
          <w:b w:val="0"/>
          <w:bCs w:val="0"/>
          <w:rtl/>
          <w:lang w:bidi="ar-EG"/>
        </w:rPr>
        <w:t>–</w:t>
      </w:r>
      <w:r w:rsidRPr="00211887">
        <w:rPr>
          <w:rFonts w:hint="cs"/>
          <w:b w:val="0"/>
          <w:bCs w:val="0"/>
          <w:rtl/>
          <w:lang w:bidi="ar-EG"/>
        </w:rPr>
        <w:t xml:space="preserve">رحمه الله تعالى-: </w:t>
      </w:r>
      <w:r w:rsidRPr="00211887">
        <w:rPr>
          <w:rFonts w:hint="cs"/>
          <w:rtl/>
          <w:lang w:bidi="ar-EG"/>
        </w:rPr>
        <w:t xml:space="preserve">وكان يخلو بغار حراء فيتحنث فيه </w:t>
      </w:r>
      <w:r w:rsidRPr="00211887">
        <w:rPr>
          <w:rtl/>
          <w:lang w:bidi="ar-EG"/>
        </w:rPr>
        <w:t>–</w:t>
      </w:r>
      <w:r w:rsidRPr="00211887">
        <w:rPr>
          <w:rFonts w:hint="cs"/>
          <w:rtl/>
          <w:lang w:bidi="ar-EG"/>
        </w:rPr>
        <w:t>وهو التعبُّد- الليالي ذوات العدد قبل أن ينزع إلى أهله</w:t>
      </w:r>
      <w:r w:rsidRPr="00211887">
        <w:rPr>
          <w:rFonts w:hint="cs"/>
          <w:b w:val="0"/>
          <w:bCs w:val="0"/>
          <w:rtl/>
          <w:lang w:bidi="ar-EG"/>
        </w:rPr>
        <w:t>.</w:t>
      </w:r>
      <w:r w:rsidR="00583551">
        <w:rPr>
          <w:rFonts w:hint="cs"/>
          <w:b w:val="0"/>
          <w:bCs w:val="0"/>
          <w:rtl/>
          <w:lang w:bidi="ar-EG"/>
        </w:rPr>
        <w:t xml:space="preserve"> </w:t>
      </w:r>
    </w:p>
    <w:p w:rsidR="00583551" w:rsidRDefault="00211887" w:rsidP="00583551">
      <w:pPr>
        <w:rPr>
          <w:b w:val="0"/>
          <w:bCs w:val="0"/>
          <w:rtl/>
          <w:lang w:bidi="ar-EG"/>
        </w:rPr>
      </w:pPr>
      <w:r w:rsidRPr="00211887">
        <w:rPr>
          <w:rFonts w:hint="cs"/>
          <w:rtl/>
          <w:lang w:bidi="ar-EG"/>
        </w:rPr>
        <w:t>قبل أن ينزع إلى أهله</w:t>
      </w:r>
      <w:r w:rsidR="00583551">
        <w:rPr>
          <w:rFonts w:hint="cs"/>
          <w:b w:val="0"/>
          <w:bCs w:val="0"/>
          <w:rtl/>
          <w:lang w:bidi="ar-EG"/>
        </w:rPr>
        <w:t xml:space="preserve"> ويتزود </w:t>
      </w:r>
      <w:r w:rsidRPr="00211887">
        <w:rPr>
          <w:rFonts w:hint="cs"/>
          <w:b w:val="0"/>
          <w:bCs w:val="0"/>
          <w:rtl/>
          <w:lang w:bidi="ar-EG"/>
        </w:rPr>
        <w:t>لذلك</w:t>
      </w:r>
      <w:r w:rsidR="00583551">
        <w:rPr>
          <w:rFonts w:hint="cs"/>
          <w:b w:val="0"/>
          <w:bCs w:val="0"/>
          <w:rtl/>
          <w:lang w:bidi="ar-EG"/>
        </w:rPr>
        <w:t>،</w:t>
      </w:r>
      <w:r w:rsidRPr="00211887">
        <w:rPr>
          <w:rFonts w:hint="cs"/>
          <w:b w:val="0"/>
          <w:bCs w:val="0"/>
          <w:rtl/>
          <w:lang w:bidi="ar-EG"/>
        </w:rPr>
        <w:t xml:space="preserve"> وقلنا: إنه يتزو</w:t>
      </w:r>
      <w:r w:rsidR="00583551">
        <w:rPr>
          <w:rFonts w:hint="cs"/>
          <w:b w:val="0"/>
          <w:bCs w:val="0"/>
          <w:rtl/>
          <w:lang w:bidi="ar-EG"/>
        </w:rPr>
        <w:t>د</w:t>
      </w:r>
      <w:r w:rsidRPr="00211887">
        <w:rPr>
          <w:rFonts w:hint="cs"/>
          <w:b w:val="0"/>
          <w:bCs w:val="0"/>
          <w:rtl/>
          <w:lang w:bidi="ar-EG"/>
        </w:rPr>
        <w:t xml:space="preserve"> برفع الدال عطفا على "يتحنَّث"، أي: يتَّخذ الزاد لهذه الخَلوَة، والزاد: هو الطّعام الذي يستصحبُه المسافر. يقالُ: زوَّدته فتزوَّد. وفيه مشروعية اتِّخاذ الزاد</w:t>
      </w:r>
      <w:r w:rsidR="00583551">
        <w:rPr>
          <w:rFonts w:hint="cs"/>
          <w:b w:val="0"/>
          <w:bCs w:val="0"/>
          <w:rtl/>
          <w:lang w:bidi="ar-EG"/>
        </w:rPr>
        <w:t>،</w:t>
      </w:r>
      <w:r w:rsidRPr="00211887">
        <w:rPr>
          <w:rFonts w:hint="cs"/>
          <w:b w:val="0"/>
          <w:bCs w:val="0"/>
          <w:rtl/>
          <w:lang w:bidi="ar-EG"/>
        </w:rPr>
        <w:t xml:space="preserve"> ولا ينافي التوكُّل، مادام اتَّخذه سيِّد المتوكِّلين، ومعلوم من حاله </w:t>
      </w:r>
      <w:r w:rsidRPr="00211887">
        <w:rPr>
          <w:b w:val="0"/>
          <w:bCs w:val="0"/>
          <w:rtl/>
          <w:lang w:bidi="ar-EG"/>
        </w:rPr>
        <w:t>–</w:t>
      </w:r>
      <w:r w:rsidRPr="00211887">
        <w:rPr>
          <w:rFonts w:hint="cs"/>
          <w:b w:val="0"/>
          <w:bCs w:val="0"/>
          <w:rtl/>
          <w:lang w:bidi="ar-EG"/>
        </w:rPr>
        <w:t>عليه الصَّلاة والسَّلام- أنه يدَّخر قوتَه وقتَ أهلِه سنة، كما جاءَ في بعضِ الأحاديث.</w:t>
      </w:r>
      <w:r w:rsidRPr="00211887">
        <w:rPr>
          <w:rFonts w:hint="cs"/>
          <w:b w:val="0"/>
          <w:bCs w:val="0"/>
          <w:rtl/>
          <w:lang w:bidi="ar-EG"/>
        </w:rPr>
        <w:br/>
        <w:t xml:space="preserve">وجاء </w:t>
      </w:r>
      <w:r w:rsidR="00583551">
        <w:rPr>
          <w:rFonts w:hint="cs"/>
          <w:b w:val="0"/>
          <w:bCs w:val="0"/>
          <w:rtl/>
          <w:lang w:bidi="ar-EG"/>
        </w:rPr>
        <w:t>أيضًا</w:t>
      </w:r>
      <w:r w:rsidRPr="00211887">
        <w:rPr>
          <w:rFonts w:hint="cs"/>
          <w:b w:val="0"/>
          <w:bCs w:val="0"/>
          <w:rtl/>
          <w:lang w:bidi="ar-EG"/>
        </w:rPr>
        <w:t xml:space="preserve"> في حالِه وعيشه </w:t>
      </w:r>
      <w:r w:rsidRPr="00211887">
        <w:rPr>
          <w:b w:val="0"/>
          <w:bCs w:val="0"/>
          <w:rtl/>
          <w:lang w:bidi="ar-EG"/>
        </w:rPr>
        <w:t>–</w:t>
      </w:r>
      <w:r w:rsidRPr="00211887">
        <w:rPr>
          <w:rFonts w:hint="cs"/>
          <w:b w:val="0"/>
          <w:bCs w:val="0"/>
          <w:rtl/>
          <w:lang w:bidi="ar-EG"/>
        </w:rPr>
        <w:t>عليه الصَّلاة والسَّلام- أنَّه يمرُّ أو يُرى الهلال ثمَّ الهلال ثمَّ</w:t>
      </w:r>
      <w:r w:rsidR="00583551">
        <w:rPr>
          <w:rFonts w:hint="cs"/>
          <w:b w:val="0"/>
          <w:bCs w:val="0"/>
          <w:rtl/>
          <w:lang w:bidi="ar-EG"/>
        </w:rPr>
        <w:t xml:space="preserve"> الهلال ولا يوقَد في بيتِه نار.</w:t>
      </w:r>
    </w:p>
    <w:p w:rsidR="00583551" w:rsidRDefault="00211887" w:rsidP="00583551">
      <w:pPr>
        <w:rPr>
          <w:b w:val="0"/>
          <w:bCs w:val="0"/>
          <w:rtl/>
          <w:lang w:bidi="ar-EG"/>
        </w:rPr>
      </w:pPr>
      <w:r w:rsidRPr="00211887">
        <w:rPr>
          <w:rFonts w:hint="cs"/>
          <w:b w:val="0"/>
          <w:bCs w:val="0"/>
          <w:rtl/>
          <w:lang w:bidi="ar-EG"/>
        </w:rPr>
        <w:t>المقصود أن اتخ</w:t>
      </w:r>
      <w:r w:rsidR="00583551">
        <w:rPr>
          <w:rFonts w:hint="cs"/>
          <w:b w:val="0"/>
          <w:bCs w:val="0"/>
          <w:rtl/>
          <w:lang w:bidi="ar-EG"/>
        </w:rPr>
        <w:t>اذ الزاد لا ينافي التوَكل.</w:t>
      </w:r>
    </w:p>
    <w:p w:rsidR="00583551" w:rsidRDefault="00211887" w:rsidP="00583551">
      <w:pPr>
        <w:rPr>
          <w:b w:val="0"/>
          <w:bCs w:val="0"/>
          <w:rtl/>
          <w:lang w:bidi="ar-EG"/>
        </w:rPr>
      </w:pPr>
      <w:r w:rsidRPr="00211887">
        <w:rPr>
          <w:rFonts w:hint="cs"/>
          <w:b w:val="0"/>
          <w:bCs w:val="0"/>
          <w:rtl/>
          <w:lang w:bidi="ar-EG"/>
        </w:rPr>
        <w:t>ووجِد وذكر عن بعض أهل اليمن أنهم يحجُّون بغير زاد ويزعمون أنهم يتوكَّلون</w:t>
      </w:r>
      <w:r w:rsidR="00583551">
        <w:rPr>
          <w:rFonts w:hint="cs"/>
          <w:b w:val="0"/>
          <w:bCs w:val="0"/>
          <w:rtl/>
          <w:lang w:bidi="ar-EG"/>
        </w:rPr>
        <w:t>،</w:t>
      </w:r>
      <w:r w:rsidRPr="00211887">
        <w:rPr>
          <w:rFonts w:hint="cs"/>
          <w:b w:val="0"/>
          <w:bCs w:val="0"/>
          <w:rtl/>
          <w:lang w:bidi="ar-EG"/>
        </w:rPr>
        <w:t xml:space="preserve"> فسئِل بعض الأئمة، فقال: هؤلاء يتوكَّلون على أزوادِ ال</w:t>
      </w:r>
      <w:r w:rsidR="00583551">
        <w:rPr>
          <w:rFonts w:hint="cs"/>
          <w:b w:val="0"/>
          <w:bCs w:val="0"/>
          <w:rtl/>
          <w:lang w:bidi="ar-EG"/>
        </w:rPr>
        <w:t>نَّاس، لكن لو لم يُعطَوا ماتوا.</w:t>
      </w:r>
    </w:p>
    <w:p w:rsidR="00583551" w:rsidRDefault="00211887" w:rsidP="001C4717">
      <w:pPr>
        <w:rPr>
          <w:b w:val="0"/>
          <w:bCs w:val="0"/>
          <w:rtl/>
          <w:lang w:bidi="ar-EG"/>
        </w:rPr>
      </w:pPr>
      <w:r w:rsidRPr="00211887">
        <w:rPr>
          <w:rFonts w:hint="cs"/>
          <w:b w:val="0"/>
          <w:bCs w:val="0"/>
          <w:rtl/>
          <w:lang w:bidi="ar-EG"/>
        </w:rPr>
        <w:t xml:space="preserve">ثمَّ يرجع إلى خديجة </w:t>
      </w:r>
      <w:r w:rsidRPr="00211887">
        <w:rPr>
          <w:b w:val="0"/>
          <w:bCs w:val="0"/>
          <w:rtl/>
          <w:lang w:bidi="ar-EG"/>
        </w:rPr>
        <w:t>–</w:t>
      </w:r>
      <w:r w:rsidRPr="00211887">
        <w:rPr>
          <w:rFonts w:hint="cs"/>
          <w:b w:val="0"/>
          <w:bCs w:val="0"/>
          <w:rtl/>
          <w:lang w:bidi="ar-EG"/>
        </w:rPr>
        <w:t>رضي الله عنها- وهي زوجُه، أمُّ المؤمنين خديجة بنت خو</w:t>
      </w:r>
      <w:r w:rsidR="00583551">
        <w:rPr>
          <w:rFonts w:hint="cs"/>
          <w:b w:val="0"/>
          <w:bCs w:val="0"/>
          <w:rtl/>
          <w:lang w:bidi="ar-EG"/>
        </w:rPr>
        <w:t>يل</w:t>
      </w:r>
      <w:r w:rsidRPr="00211887">
        <w:rPr>
          <w:rFonts w:hint="cs"/>
          <w:b w:val="0"/>
          <w:bCs w:val="0"/>
          <w:rtl/>
          <w:lang w:bidi="ar-EG"/>
        </w:rPr>
        <w:t xml:space="preserve">د بن أسد بن عبد العُزَّى </w:t>
      </w:r>
      <w:r w:rsidR="00583551">
        <w:rPr>
          <w:rFonts w:hint="cs"/>
          <w:b w:val="0"/>
          <w:bCs w:val="0"/>
          <w:rtl/>
          <w:lang w:bidi="ar-EG"/>
        </w:rPr>
        <w:t>ب</w:t>
      </w:r>
      <w:r w:rsidRPr="00211887">
        <w:rPr>
          <w:rFonts w:hint="cs"/>
          <w:b w:val="0"/>
          <w:bCs w:val="0"/>
          <w:rtl/>
          <w:lang w:bidi="ar-EG"/>
        </w:rPr>
        <w:t xml:space="preserve">ن قُصيٍّ بن كلاب، تزوجها رسول الله وهو </w:t>
      </w:r>
      <w:r w:rsidR="00583551">
        <w:rPr>
          <w:rFonts w:hint="cs"/>
          <w:b w:val="0"/>
          <w:bCs w:val="0"/>
          <w:rtl/>
          <w:lang w:bidi="ar-EG"/>
        </w:rPr>
        <w:t>ا</w:t>
      </w:r>
      <w:r w:rsidRPr="00211887">
        <w:rPr>
          <w:rFonts w:hint="cs"/>
          <w:b w:val="0"/>
          <w:bCs w:val="0"/>
          <w:rtl/>
          <w:lang w:bidi="ar-EG"/>
        </w:rPr>
        <w:t xml:space="preserve">بن خمسٍ وعشرين، وهي </w:t>
      </w:r>
      <w:r w:rsidR="00583551">
        <w:rPr>
          <w:rFonts w:hint="cs"/>
          <w:b w:val="0"/>
          <w:bCs w:val="0"/>
          <w:rtl/>
          <w:lang w:bidi="ar-EG"/>
        </w:rPr>
        <w:t>أ</w:t>
      </w:r>
      <w:r w:rsidRPr="00211887">
        <w:rPr>
          <w:rFonts w:hint="cs"/>
          <w:b w:val="0"/>
          <w:bCs w:val="0"/>
          <w:rtl/>
          <w:lang w:bidi="ar-EG"/>
        </w:rPr>
        <w:t>م أولاده كلّهم إلا إبراهيم فإنه من ماريَة القبطية، لم يتزوج رسول الله غيرها قبلها، ولا تزوَّج غيرها في حياتها، لم يتزوج عليها في حياتها، يعني: ما جمع بينها وبين غيرها في حياتها.</w:t>
      </w:r>
      <w:r w:rsidRPr="00211887">
        <w:rPr>
          <w:rFonts w:hint="cs"/>
          <w:b w:val="0"/>
          <w:bCs w:val="0"/>
          <w:rtl/>
          <w:lang w:bidi="ar-EG"/>
        </w:rPr>
        <w:br/>
        <w:t xml:space="preserve">وتداولت الوسائل من الصُّحف وغيرها امرأة كتبت في السيرة قبل ثلاثة </w:t>
      </w:r>
      <w:r w:rsidR="00583551">
        <w:rPr>
          <w:rFonts w:hint="cs"/>
          <w:b w:val="0"/>
          <w:bCs w:val="0"/>
          <w:rtl/>
          <w:lang w:bidi="ar-EG"/>
        </w:rPr>
        <w:t>أ</w:t>
      </w:r>
      <w:r w:rsidRPr="00211887">
        <w:rPr>
          <w:rFonts w:hint="cs"/>
          <w:b w:val="0"/>
          <w:bCs w:val="0"/>
          <w:rtl/>
          <w:lang w:bidi="ar-EG"/>
        </w:rPr>
        <w:t>ش</w:t>
      </w:r>
      <w:r w:rsidR="00583551">
        <w:rPr>
          <w:rFonts w:hint="cs"/>
          <w:b w:val="0"/>
          <w:bCs w:val="0"/>
          <w:rtl/>
          <w:lang w:bidi="ar-EG"/>
        </w:rPr>
        <w:t>ه</w:t>
      </w:r>
      <w:r w:rsidRPr="00211887">
        <w:rPr>
          <w:rFonts w:hint="cs"/>
          <w:b w:val="0"/>
          <w:bCs w:val="0"/>
          <w:rtl/>
          <w:lang w:bidi="ar-EG"/>
        </w:rPr>
        <w:t xml:space="preserve">ر أو أربعة </w:t>
      </w:r>
      <w:r w:rsidR="00583551">
        <w:rPr>
          <w:rFonts w:hint="cs"/>
          <w:b w:val="0"/>
          <w:bCs w:val="0"/>
          <w:rtl/>
          <w:lang w:bidi="ar-EG"/>
        </w:rPr>
        <w:t>أ</w:t>
      </w:r>
      <w:r w:rsidRPr="00211887">
        <w:rPr>
          <w:rFonts w:hint="cs"/>
          <w:b w:val="0"/>
          <w:bCs w:val="0"/>
          <w:rtl/>
          <w:lang w:bidi="ar-EG"/>
        </w:rPr>
        <w:t>ش</w:t>
      </w:r>
      <w:r w:rsidR="00583551">
        <w:rPr>
          <w:rFonts w:hint="cs"/>
          <w:b w:val="0"/>
          <w:bCs w:val="0"/>
          <w:rtl/>
          <w:lang w:bidi="ar-EG"/>
        </w:rPr>
        <w:t>ه</w:t>
      </w:r>
      <w:r w:rsidRPr="00211887">
        <w:rPr>
          <w:rFonts w:hint="cs"/>
          <w:b w:val="0"/>
          <w:bCs w:val="0"/>
          <w:rtl/>
          <w:lang w:bidi="ar-EG"/>
        </w:rPr>
        <w:t xml:space="preserve">ر ظهر خبرها، وأُفتِيَ بكفرِها، لكن مما قالته: أن النبيَّ </w:t>
      </w:r>
      <w:r w:rsidRPr="00211887">
        <w:rPr>
          <w:b w:val="0"/>
          <w:bCs w:val="0"/>
          <w:rtl/>
          <w:lang w:bidi="ar-EG"/>
        </w:rPr>
        <w:t>–</w:t>
      </w:r>
      <w:r w:rsidRPr="00211887">
        <w:rPr>
          <w:rFonts w:hint="cs"/>
          <w:b w:val="0"/>
          <w:bCs w:val="0"/>
          <w:rtl/>
          <w:lang w:bidi="ar-EG"/>
        </w:rPr>
        <w:t>عليه الصَّلاة والسَّلام- لم يتزوَّج على خديجة في حياتها</w:t>
      </w:r>
      <w:r w:rsidR="001C4717">
        <w:rPr>
          <w:rFonts w:hint="cs"/>
          <w:b w:val="0"/>
          <w:bCs w:val="0"/>
          <w:rtl/>
          <w:lang w:bidi="ar-EG"/>
        </w:rPr>
        <w:t>؛</w:t>
      </w:r>
      <w:r w:rsidRPr="00211887">
        <w:rPr>
          <w:rFonts w:hint="cs"/>
          <w:b w:val="0"/>
          <w:bCs w:val="0"/>
          <w:rtl/>
          <w:lang w:bidi="ar-EG"/>
        </w:rPr>
        <w:t xml:space="preserve"> خوف</w:t>
      </w:r>
      <w:r w:rsidR="001C4717">
        <w:rPr>
          <w:rFonts w:hint="cs"/>
          <w:b w:val="0"/>
          <w:bCs w:val="0"/>
          <w:rtl/>
          <w:lang w:bidi="ar-EG"/>
        </w:rPr>
        <w:t>ً</w:t>
      </w:r>
      <w:r w:rsidRPr="00211887">
        <w:rPr>
          <w:rFonts w:hint="cs"/>
          <w:b w:val="0"/>
          <w:bCs w:val="0"/>
          <w:rtl/>
          <w:lang w:bidi="ar-EG"/>
        </w:rPr>
        <w:t>ا على تجارتِهِ وعلى مصدر رزقه، خوف</w:t>
      </w:r>
      <w:r w:rsidR="001C4717">
        <w:rPr>
          <w:rFonts w:hint="cs"/>
          <w:b w:val="0"/>
          <w:bCs w:val="0"/>
          <w:rtl/>
          <w:lang w:bidi="ar-EG"/>
        </w:rPr>
        <w:t>ً</w:t>
      </w:r>
      <w:r w:rsidRPr="00211887">
        <w:rPr>
          <w:rFonts w:hint="cs"/>
          <w:b w:val="0"/>
          <w:bCs w:val="0"/>
          <w:rtl/>
          <w:lang w:bidi="ar-EG"/>
        </w:rPr>
        <w:t>ا على مصدرِ رزقِهِ</w:t>
      </w:r>
      <w:r w:rsidR="001C4717">
        <w:rPr>
          <w:rFonts w:hint="cs"/>
          <w:b w:val="0"/>
          <w:bCs w:val="0"/>
          <w:rtl/>
          <w:lang w:bidi="ar-EG"/>
        </w:rPr>
        <w:t>؛</w:t>
      </w:r>
      <w:r w:rsidRPr="00211887">
        <w:rPr>
          <w:rFonts w:hint="cs"/>
          <w:b w:val="0"/>
          <w:bCs w:val="0"/>
          <w:rtl/>
          <w:lang w:bidi="ar-EG"/>
        </w:rPr>
        <w:t xml:space="preserve"> لأنه لو تزوَّج عليها قطعتِ التِّجارة معه! والله المستعان.</w:t>
      </w:r>
    </w:p>
    <w:p w:rsidR="00583551" w:rsidRDefault="00211887" w:rsidP="001C4717">
      <w:pPr>
        <w:rPr>
          <w:b w:val="0"/>
          <w:bCs w:val="0"/>
          <w:rtl/>
          <w:lang w:bidi="ar-EG"/>
        </w:rPr>
      </w:pPr>
      <w:r w:rsidRPr="00211887">
        <w:rPr>
          <w:rFonts w:hint="cs"/>
          <w:rtl/>
          <w:lang w:bidi="ar-EG"/>
        </w:rPr>
        <w:t>الطالب:............</w:t>
      </w:r>
      <w:r w:rsidRPr="00211887">
        <w:rPr>
          <w:rFonts w:hint="cs"/>
          <w:b w:val="0"/>
          <w:bCs w:val="0"/>
          <w:rtl/>
          <w:lang w:bidi="ar-EG"/>
        </w:rPr>
        <w:br/>
        <w:t>في</w:t>
      </w:r>
      <w:r w:rsidR="001C4717">
        <w:rPr>
          <w:rFonts w:hint="cs"/>
          <w:b w:val="0"/>
          <w:bCs w:val="0"/>
          <w:rtl/>
          <w:lang w:bidi="ar-EG"/>
        </w:rPr>
        <w:t>ه</w:t>
      </w:r>
      <w:r w:rsidRPr="00211887">
        <w:rPr>
          <w:rFonts w:hint="cs"/>
          <w:b w:val="0"/>
          <w:bCs w:val="0"/>
          <w:rtl/>
          <w:lang w:bidi="ar-EG"/>
        </w:rPr>
        <w:t xml:space="preserve"> بقيَّة أزواجه، لكن بالنسبة لأنه لم يتَزوَّج على خديجة.</w:t>
      </w:r>
    </w:p>
    <w:p w:rsidR="00583551" w:rsidRDefault="00211887" w:rsidP="001C4717">
      <w:pPr>
        <w:rPr>
          <w:b w:val="0"/>
          <w:bCs w:val="0"/>
          <w:rtl/>
          <w:lang w:bidi="ar-EG"/>
        </w:rPr>
      </w:pPr>
      <w:r w:rsidRPr="00211887">
        <w:rPr>
          <w:rFonts w:hint="cs"/>
          <w:rtl/>
          <w:lang w:bidi="ar-EG"/>
        </w:rPr>
        <w:lastRenderedPageBreak/>
        <w:t>الطالب</w:t>
      </w:r>
      <w:r w:rsidRPr="00211887">
        <w:rPr>
          <w:rFonts w:hint="cs"/>
          <w:b w:val="0"/>
          <w:bCs w:val="0"/>
          <w:rtl/>
          <w:lang w:bidi="ar-EG"/>
        </w:rPr>
        <w:t>:..............</w:t>
      </w:r>
      <w:r w:rsidRPr="00211887">
        <w:rPr>
          <w:rFonts w:hint="cs"/>
          <w:b w:val="0"/>
          <w:bCs w:val="0"/>
          <w:rtl/>
          <w:lang w:bidi="ar-EG"/>
        </w:rPr>
        <w:br/>
        <w:t>كيف؟</w:t>
      </w:r>
    </w:p>
    <w:p w:rsidR="001C4717" w:rsidRDefault="00211887" w:rsidP="00583551">
      <w:pPr>
        <w:rPr>
          <w:b w:val="0"/>
          <w:bCs w:val="0"/>
          <w:rtl/>
          <w:lang w:bidi="ar-EG"/>
        </w:rPr>
      </w:pPr>
      <w:r w:rsidRPr="00211887">
        <w:rPr>
          <w:rFonts w:hint="cs"/>
          <w:rtl/>
          <w:lang w:bidi="ar-EG"/>
        </w:rPr>
        <w:t>الطالب</w:t>
      </w:r>
      <w:r w:rsidRPr="00211887">
        <w:rPr>
          <w:rFonts w:hint="cs"/>
          <w:b w:val="0"/>
          <w:bCs w:val="0"/>
          <w:rtl/>
          <w:lang w:bidi="ar-EG"/>
        </w:rPr>
        <w:t>:.....................</w:t>
      </w:r>
      <w:r w:rsidRPr="00211887">
        <w:rPr>
          <w:rFonts w:hint="cs"/>
          <w:b w:val="0"/>
          <w:bCs w:val="0"/>
          <w:rtl/>
          <w:lang w:bidi="ar-EG"/>
        </w:rPr>
        <w:br/>
      </w:r>
      <w:r w:rsidRPr="00211887">
        <w:rPr>
          <w:rFonts w:hint="cs"/>
          <w:rtl/>
          <w:lang w:bidi="ar-EG"/>
        </w:rPr>
        <w:t>الشيخ</w:t>
      </w:r>
      <w:r w:rsidRPr="00211887">
        <w:rPr>
          <w:rFonts w:hint="cs"/>
          <w:b w:val="0"/>
          <w:bCs w:val="0"/>
          <w:rtl/>
          <w:lang w:bidi="ar-EG"/>
        </w:rPr>
        <w:t xml:space="preserve">: هذا الكتاب، هذا أصل الكتاب، لكن فيما يخصُّ خديجة، قالت: أنه لو تزوج عليها في حياتها قطعت مورد الرزق عنه </w:t>
      </w:r>
      <w:r w:rsidRPr="00211887">
        <w:rPr>
          <w:b w:val="0"/>
          <w:bCs w:val="0"/>
          <w:rtl/>
          <w:lang w:bidi="ar-EG"/>
        </w:rPr>
        <w:t>–</w:t>
      </w:r>
      <w:r w:rsidRPr="00211887">
        <w:rPr>
          <w:rFonts w:hint="cs"/>
          <w:b w:val="0"/>
          <w:bCs w:val="0"/>
          <w:rtl/>
          <w:lang w:bidi="ar-EG"/>
        </w:rPr>
        <w:t>عليه الصّ</w:t>
      </w:r>
      <w:r w:rsidR="001C4717">
        <w:rPr>
          <w:rFonts w:hint="cs"/>
          <w:b w:val="0"/>
          <w:bCs w:val="0"/>
          <w:rtl/>
          <w:lang w:bidi="ar-EG"/>
        </w:rPr>
        <w:t>َلاة والسَّلام-. هذا كلام قبيح.</w:t>
      </w:r>
    </w:p>
    <w:p w:rsidR="00583551" w:rsidRDefault="00211887" w:rsidP="00583551">
      <w:pPr>
        <w:rPr>
          <w:b w:val="0"/>
          <w:bCs w:val="0"/>
          <w:rtl/>
          <w:lang w:bidi="ar-EG"/>
        </w:rPr>
      </w:pPr>
      <w:r w:rsidRPr="00211887">
        <w:rPr>
          <w:rFonts w:hint="cs"/>
          <w:b w:val="0"/>
          <w:bCs w:val="0"/>
          <w:rtl/>
          <w:lang w:bidi="ar-EG"/>
        </w:rPr>
        <w:t>أقامت مع رسول الله أربع</w:t>
      </w:r>
      <w:r w:rsidR="001C4717">
        <w:rPr>
          <w:rFonts w:hint="cs"/>
          <w:b w:val="0"/>
          <w:bCs w:val="0"/>
          <w:rtl/>
          <w:lang w:bidi="ar-EG"/>
        </w:rPr>
        <w:t>ًا</w:t>
      </w:r>
      <w:r w:rsidRPr="00211887">
        <w:rPr>
          <w:rFonts w:hint="cs"/>
          <w:b w:val="0"/>
          <w:bCs w:val="0"/>
          <w:rtl/>
          <w:lang w:bidi="ar-EG"/>
        </w:rPr>
        <w:t xml:space="preserve"> وعشرين سنة وأشهر</w:t>
      </w:r>
      <w:r w:rsidR="001C4717">
        <w:rPr>
          <w:rFonts w:hint="cs"/>
          <w:b w:val="0"/>
          <w:bCs w:val="0"/>
          <w:rtl/>
          <w:lang w:bidi="ar-EG"/>
        </w:rPr>
        <w:t>،</w:t>
      </w:r>
      <w:r w:rsidRPr="00211887">
        <w:rPr>
          <w:rFonts w:hint="cs"/>
          <w:b w:val="0"/>
          <w:bCs w:val="0"/>
          <w:rtl/>
          <w:lang w:bidi="ar-EG"/>
        </w:rPr>
        <w:t xml:space="preserve"> ثم توفت </w:t>
      </w:r>
      <w:r w:rsidRPr="00211887">
        <w:rPr>
          <w:b w:val="0"/>
          <w:bCs w:val="0"/>
          <w:rtl/>
          <w:lang w:bidi="ar-EG"/>
        </w:rPr>
        <w:t>–</w:t>
      </w:r>
      <w:r w:rsidRPr="00211887">
        <w:rPr>
          <w:rFonts w:hint="cs"/>
          <w:b w:val="0"/>
          <w:bCs w:val="0"/>
          <w:rtl/>
          <w:lang w:bidi="ar-EG"/>
        </w:rPr>
        <w:t xml:space="preserve">رضي الله عنها- قبل الهجرةِ بثلاث سنين </w:t>
      </w:r>
      <w:r w:rsidRPr="00211887">
        <w:rPr>
          <w:b w:val="0"/>
          <w:bCs w:val="0"/>
          <w:rtl/>
          <w:lang w:bidi="ar-EG"/>
        </w:rPr>
        <w:t>–</w:t>
      </w:r>
      <w:r w:rsidRPr="00211887">
        <w:rPr>
          <w:rFonts w:hint="cs"/>
          <w:b w:val="0"/>
          <w:bCs w:val="0"/>
          <w:rtl/>
          <w:lang w:bidi="ar-EG"/>
        </w:rPr>
        <w:t>على الصَّحيح المشهور- وقيل: قبلها بخمس سنين، وقيل: بأربع. وكانت وفاتها بعد وفاةِ أبي طالب بثلاثةِ أيامٍ كما قال النووي. قاله النووي في شرح هذ</w:t>
      </w:r>
      <w:r w:rsidR="00583551">
        <w:rPr>
          <w:rFonts w:hint="cs"/>
          <w:b w:val="0"/>
          <w:bCs w:val="0"/>
          <w:rtl/>
          <w:lang w:bidi="ar-EG"/>
        </w:rPr>
        <w:t>ه القطعة من أوائل صحيح البخاري.</w:t>
      </w:r>
    </w:p>
    <w:p w:rsidR="00583551" w:rsidRPr="001C4717" w:rsidRDefault="00211887" w:rsidP="00583551">
      <w:pPr>
        <w:rPr>
          <w:rtl/>
          <w:lang w:bidi="ar-EG"/>
        </w:rPr>
      </w:pPr>
      <w:r w:rsidRPr="001C4717">
        <w:rPr>
          <w:rFonts w:hint="cs"/>
          <w:rtl/>
          <w:lang w:bidi="ar-EG"/>
        </w:rPr>
        <w:t xml:space="preserve">وقال: قال أصحابنا وغيرهم أفضل أزواجه </w:t>
      </w:r>
      <w:r w:rsidRPr="001C4717">
        <w:rPr>
          <w:rtl/>
          <w:lang w:bidi="ar-EG"/>
        </w:rPr>
        <w:t>–</w:t>
      </w:r>
      <w:r w:rsidRPr="001C4717">
        <w:rPr>
          <w:rFonts w:hint="cs"/>
          <w:rtl/>
          <w:lang w:bidi="ar-EG"/>
        </w:rPr>
        <w:t xml:space="preserve">صلى الله عليه وسلَّم- خديجةُ وعائشة </w:t>
      </w:r>
      <w:r w:rsidRPr="001C4717">
        <w:rPr>
          <w:rtl/>
          <w:lang w:bidi="ar-EG"/>
        </w:rPr>
        <w:t>–</w:t>
      </w:r>
      <w:r w:rsidRPr="001C4717">
        <w:rPr>
          <w:rFonts w:hint="cs"/>
          <w:rtl/>
          <w:lang w:bidi="ar-EG"/>
        </w:rPr>
        <w:t>رضي الله عنهما-</w:t>
      </w:r>
      <w:r w:rsidR="001C4717">
        <w:rPr>
          <w:rFonts w:hint="cs"/>
          <w:rtl/>
          <w:lang w:bidi="ar-EG"/>
        </w:rPr>
        <w:t>،</w:t>
      </w:r>
      <w:r w:rsidRPr="001C4717">
        <w:rPr>
          <w:rFonts w:hint="cs"/>
          <w:rtl/>
          <w:lang w:bidi="ar-EG"/>
        </w:rPr>
        <w:t xml:space="preserve"> واختلفوا في أيتهما أفضل.</w:t>
      </w:r>
    </w:p>
    <w:p w:rsidR="00583551" w:rsidRDefault="00211887" w:rsidP="001C4717">
      <w:pPr>
        <w:rPr>
          <w:b w:val="0"/>
          <w:bCs w:val="0"/>
          <w:rtl/>
          <w:lang w:bidi="ar-EG"/>
        </w:rPr>
      </w:pPr>
      <w:r w:rsidRPr="00211887">
        <w:rPr>
          <w:rFonts w:hint="cs"/>
          <w:rtl/>
          <w:lang w:bidi="ar-EG"/>
        </w:rPr>
        <w:t xml:space="preserve">في أيتهما أفضل: </w:t>
      </w:r>
      <w:r w:rsidR="001C4717">
        <w:rPr>
          <w:rFonts w:hint="cs"/>
          <w:b w:val="0"/>
          <w:bCs w:val="0"/>
          <w:rtl/>
          <w:lang w:bidi="ar-EG"/>
        </w:rPr>
        <w:t>يعني</w:t>
      </w:r>
      <w:r w:rsidRPr="00211887">
        <w:rPr>
          <w:rFonts w:hint="cs"/>
          <w:b w:val="0"/>
          <w:bCs w:val="0"/>
          <w:rtl/>
          <w:lang w:bidi="ar-EG"/>
        </w:rPr>
        <w:t xml:space="preserve"> يمكن أن يكون وجه التفضيل عند من يفضِّل خديجة من وجه</w:t>
      </w:r>
      <w:r w:rsidR="001C4717">
        <w:rPr>
          <w:rFonts w:hint="cs"/>
          <w:b w:val="0"/>
          <w:bCs w:val="0"/>
          <w:rtl/>
          <w:lang w:bidi="ar-EG"/>
        </w:rPr>
        <w:t>،</w:t>
      </w:r>
      <w:r w:rsidRPr="00211887">
        <w:rPr>
          <w:rFonts w:hint="cs"/>
          <w:b w:val="0"/>
          <w:bCs w:val="0"/>
          <w:rtl/>
          <w:lang w:bidi="ar-EG"/>
        </w:rPr>
        <w:t xml:space="preserve"> ومن يفضِّل عائشة من وجه، فتُفضَّل خديجة بنصر الدِّين والوقوف مع الدعوة من أول يوم، وهذا شأن عظيم عند الله </w:t>
      </w:r>
      <w:r w:rsidRPr="00211887">
        <w:rPr>
          <w:b w:val="0"/>
          <w:bCs w:val="0"/>
          <w:rtl/>
          <w:lang w:bidi="ar-EG"/>
        </w:rPr>
        <w:t>–</w:t>
      </w:r>
      <w:r w:rsidRPr="00211887">
        <w:rPr>
          <w:rFonts w:hint="cs"/>
          <w:b w:val="0"/>
          <w:bCs w:val="0"/>
          <w:rtl/>
          <w:lang w:bidi="ar-EG"/>
        </w:rPr>
        <w:t xml:space="preserve">عزَّ وجلّ-، وفضلُ عائشة بسبب حفظِ العلمِ ونشرِه للمسلمين، يعني: نظير ما قيل في الأفضل </w:t>
      </w:r>
      <w:r w:rsidR="001C4717">
        <w:rPr>
          <w:rFonts w:hint="cs"/>
          <w:b w:val="0"/>
          <w:bCs w:val="0"/>
          <w:rtl/>
          <w:lang w:bidi="ar-EG"/>
        </w:rPr>
        <w:t>من</w:t>
      </w:r>
      <w:r w:rsidRPr="00211887">
        <w:rPr>
          <w:rFonts w:hint="cs"/>
          <w:b w:val="0"/>
          <w:bCs w:val="0"/>
          <w:rtl/>
          <w:lang w:bidi="ar-EG"/>
        </w:rPr>
        <w:t xml:space="preserve"> التَّابعين. الإمام أحمد يقول: أفضل التَّابعين سعيد بن المسيِّب، مع أن النص الصحيح الصَّريح يدلُّ على أنَّ أُوَيْسًا القَرَنِيّ أفضلَ منه</w:t>
      </w:r>
      <w:r w:rsidR="001C4717">
        <w:rPr>
          <w:rFonts w:hint="cs"/>
          <w:b w:val="0"/>
          <w:bCs w:val="0"/>
          <w:rtl/>
          <w:lang w:bidi="ar-EG"/>
        </w:rPr>
        <w:t>،</w:t>
      </w:r>
      <w:r w:rsidRPr="00211887">
        <w:rPr>
          <w:rFonts w:hint="cs"/>
          <w:b w:val="0"/>
          <w:bCs w:val="0"/>
          <w:rtl/>
          <w:lang w:bidi="ar-EG"/>
        </w:rPr>
        <w:t xml:space="preserve"> فالتفضيل من هذه الحيثية بالنسبة لحفظِ العلم سعيد، وبالنسبة للفضل الخاص بالرجل من صدق وإخلاص وبر لأمه وتعبد </w:t>
      </w:r>
      <w:r w:rsidRPr="001C4717">
        <w:rPr>
          <w:rFonts w:hint="cs"/>
          <w:b w:val="0"/>
          <w:bCs w:val="0"/>
          <w:rtl/>
          <w:lang w:bidi="ar-EG"/>
        </w:rPr>
        <w:t>وتأَلُّه</w:t>
      </w:r>
      <w:r w:rsidR="001C4717">
        <w:rPr>
          <w:rFonts w:hint="cs"/>
          <w:b w:val="0"/>
          <w:bCs w:val="0"/>
          <w:rtl/>
          <w:lang w:bidi="ar-EG"/>
        </w:rPr>
        <w:t xml:space="preserve"> </w:t>
      </w:r>
      <w:r w:rsidRPr="00211887">
        <w:rPr>
          <w:rFonts w:hint="cs"/>
          <w:b w:val="0"/>
          <w:bCs w:val="0"/>
          <w:rtl/>
          <w:lang w:bidi="ar-EG"/>
        </w:rPr>
        <w:t>يُفضَّل أويس، والأمة بحاجة إلى هذا وإلى هذا، بحاجة ماسَّة إلى من يحفظ العلم، ومن يبلِّغ العلم، وبحاجة إلى من يتصِّف بالصِّدق والإخلاص والعبادة والزهد، نحن نحتاج إلى هذا وهذا.</w:t>
      </w:r>
    </w:p>
    <w:p w:rsidR="00583551" w:rsidRDefault="00211887" w:rsidP="00583551">
      <w:pPr>
        <w:rPr>
          <w:b w:val="0"/>
          <w:bCs w:val="0"/>
          <w:rtl/>
          <w:lang w:bidi="ar-EG"/>
        </w:rPr>
      </w:pPr>
      <w:r w:rsidRPr="00211887">
        <w:rPr>
          <w:b w:val="0"/>
          <w:bCs w:val="0"/>
          <w:lang w:bidi="ar-EG"/>
        </w:rPr>
        <w:br/>
      </w:r>
      <w:r w:rsidRPr="00211887">
        <w:rPr>
          <w:rFonts w:hint="cs"/>
          <w:b w:val="0"/>
          <w:bCs w:val="0"/>
          <w:rtl/>
          <w:lang w:bidi="ar-EG"/>
        </w:rPr>
        <w:t>عندنا كما مرَّ بنا في الألفيَّة الأسود بن يزيد</w:t>
      </w:r>
      <w:r w:rsidR="001C4717">
        <w:rPr>
          <w:rFonts w:hint="cs"/>
          <w:b w:val="0"/>
          <w:bCs w:val="0"/>
          <w:rtl/>
          <w:lang w:bidi="ar-EG"/>
        </w:rPr>
        <w:t>،</w:t>
      </w:r>
      <w:r w:rsidRPr="00211887">
        <w:rPr>
          <w:rFonts w:hint="cs"/>
          <w:b w:val="0"/>
          <w:bCs w:val="0"/>
          <w:rtl/>
          <w:lang w:bidi="ar-EG"/>
        </w:rPr>
        <w:t xml:space="preserve"> ويزيد بن الأسود، الأسود بن يزيد النخعي: إمام من أئمة المسلمين في العلم، ويزيد بن الأسود الجُرّشِي من العُبَّاد المشهورين استسقى به معاوية فسُقُوا فور</w:t>
      </w:r>
      <w:r w:rsidR="001C4717">
        <w:rPr>
          <w:rFonts w:hint="cs"/>
          <w:b w:val="0"/>
          <w:bCs w:val="0"/>
          <w:rtl/>
          <w:lang w:bidi="ar-EG"/>
        </w:rPr>
        <w:t>ً</w:t>
      </w:r>
      <w:r w:rsidRPr="00211887">
        <w:rPr>
          <w:rFonts w:hint="cs"/>
          <w:b w:val="0"/>
          <w:bCs w:val="0"/>
          <w:rtl/>
          <w:lang w:bidi="ar-EG"/>
        </w:rPr>
        <w:t>ا. الأمة تحتاج إلى هذا وإلى هذا، تحتاج إلى مثل خديجة</w:t>
      </w:r>
      <w:r w:rsidR="001C4717">
        <w:rPr>
          <w:rFonts w:hint="cs"/>
          <w:b w:val="0"/>
          <w:bCs w:val="0"/>
          <w:rtl/>
          <w:lang w:bidi="ar-EG"/>
        </w:rPr>
        <w:t>،</w:t>
      </w:r>
      <w:r w:rsidRPr="00211887">
        <w:rPr>
          <w:rFonts w:hint="cs"/>
          <w:b w:val="0"/>
          <w:bCs w:val="0"/>
          <w:rtl/>
          <w:lang w:bidi="ar-EG"/>
        </w:rPr>
        <w:t xml:space="preserve"> وتحتاج إلى مثل عائشة، تحتاج إلى مثل سعيد</w:t>
      </w:r>
      <w:r w:rsidR="001C4717">
        <w:rPr>
          <w:rFonts w:hint="cs"/>
          <w:b w:val="0"/>
          <w:bCs w:val="0"/>
          <w:rtl/>
          <w:lang w:bidi="ar-EG"/>
        </w:rPr>
        <w:t>،</w:t>
      </w:r>
      <w:r w:rsidRPr="00211887">
        <w:rPr>
          <w:rFonts w:hint="cs"/>
          <w:b w:val="0"/>
          <w:bCs w:val="0"/>
          <w:rtl/>
          <w:lang w:bidi="ar-EG"/>
        </w:rPr>
        <w:t xml:space="preserve"> وتحتاج إلى مثل أويس، وتحتاج إلى مثل الأسود بن يزيد، وتحتاج إلى مثل يزيد بن الأسود، فوجوه التَّفضيل مختَلِفة.</w:t>
      </w:r>
    </w:p>
    <w:p w:rsidR="001C4717" w:rsidRDefault="00211887" w:rsidP="001C4717">
      <w:pPr>
        <w:rPr>
          <w:b w:val="0"/>
          <w:bCs w:val="0"/>
          <w:rtl/>
          <w:lang w:bidi="ar-EG"/>
        </w:rPr>
      </w:pPr>
      <w:r w:rsidRPr="00211887">
        <w:rPr>
          <w:rFonts w:hint="cs"/>
          <w:b w:val="0"/>
          <w:bCs w:val="0"/>
          <w:rtl/>
          <w:lang w:bidi="ar-EG"/>
        </w:rPr>
        <w:t xml:space="preserve">قد يقول قائل: </w:t>
      </w:r>
      <w:r w:rsidR="001C4717">
        <w:rPr>
          <w:rFonts w:hint="cs"/>
          <w:b w:val="0"/>
          <w:bCs w:val="0"/>
          <w:rtl/>
          <w:lang w:bidi="ar-EG"/>
        </w:rPr>
        <w:t>إ</w:t>
      </w:r>
      <w:r w:rsidRPr="00211887">
        <w:rPr>
          <w:rFonts w:hint="cs"/>
          <w:b w:val="0"/>
          <w:bCs w:val="0"/>
          <w:rtl/>
          <w:lang w:bidi="ar-EG"/>
        </w:rPr>
        <w:t>ن سعيد</w:t>
      </w:r>
      <w:r w:rsidR="001C4717">
        <w:rPr>
          <w:rFonts w:hint="cs"/>
          <w:b w:val="0"/>
          <w:bCs w:val="0"/>
          <w:rtl/>
          <w:lang w:bidi="ar-EG"/>
        </w:rPr>
        <w:t>ًا نفعه متعدٍّ،</w:t>
      </w:r>
      <w:r w:rsidRPr="00211887">
        <w:rPr>
          <w:rFonts w:hint="cs"/>
          <w:b w:val="0"/>
          <w:bCs w:val="0"/>
          <w:rtl/>
          <w:lang w:bidi="ar-EG"/>
        </w:rPr>
        <w:t xml:space="preserve"> وأويس نفعه قاصر على نفسه، والإجماع قائم، </w:t>
      </w:r>
      <w:r w:rsidR="001C4717">
        <w:rPr>
          <w:rFonts w:hint="cs"/>
          <w:b w:val="0"/>
          <w:bCs w:val="0"/>
          <w:rtl/>
          <w:lang w:bidi="ar-EG"/>
        </w:rPr>
        <w:t>أ</w:t>
      </w:r>
      <w:r w:rsidRPr="00211887">
        <w:rPr>
          <w:rFonts w:hint="cs"/>
          <w:b w:val="0"/>
          <w:bCs w:val="0"/>
          <w:rtl/>
          <w:lang w:bidi="ar-EG"/>
        </w:rPr>
        <w:t>و كالإجماع على أن النَّفع المتعدي أفضل من القاصر، لكن هذا ليس على إطلاقه؛ الصلاة أفضل من الزكاة</w:t>
      </w:r>
      <w:r w:rsidR="001C4717">
        <w:rPr>
          <w:rFonts w:hint="cs"/>
          <w:b w:val="0"/>
          <w:bCs w:val="0"/>
          <w:rtl/>
          <w:lang w:bidi="ar-EG"/>
        </w:rPr>
        <w:t>،</w:t>
      </w:r>
      <w:r w:rsidRPr="00211887">
        <w:rPr>
          <w:rFonts w:hint="cs"/>
          <w:b w:val="0"/>
          <w:bCs w:val="0"/>
          <w:rtl/>
          <w:lang w:bidi="ar-EG"/>
        </w:rPr>
        <w:t xml:space="preserve"> والصلاة نفعها قاصر، والزَّكاة نفعها متعد</w:t>
      </w:r>
      <w:r w:rsidR="001C4717">
        <w:rPr>
          <w:rFonts w:hint="cs"/>
          <w:b w:val="0"/>
          <w:bCs w:val="0"/>
          <w:rtl/>
          <w:lang w:bidi="ar-EG"/>
        </w:rPr>
        <w:t>ٍ</w:t>
      </w:r>
      <w:r w:rsidRPr="00211887">
        <w:rPr>
          <w:rFonts w:hint="cs"/>
          <w:b w:val="0"/>
          <w:bCs w:val="0"/>
          <w:rtl/>
          <w:lang w:bidi="ar-EG"/>
        </w:rPr>
        <w:t>، فلا إطلاق في مثله.</w:t>
      </w:r>
      <w:r w:rsidRPr="00211887">
        <w:rPr>
          <w:b w:val="0"/>
          <w:bCs w:val="0"/>
          <w:rtl/>
          <w:lang w:bidi="ar-EG"/>
        </w:rPr>
        <w:br/>
      </w:r>
      <w:r w:rsidRPr="00211887">
        <w:rPr>
          <w:rFonts w:hint="cs"/>
          <w:b w:val="0"/>
          <w:bCs w:val="0"/>
          <w:rtl/>
          <w:lang w:bidi="ar-EG"/>
        </w:rPr>
        <w:lastRenderedPageBreak/>
        <w:t>يُنظر إلى هذا الذي نفعه قاصر</w:t>
      </w:r>
      <w:r w:rsidR="001C4717">
        <w:rPr>
          <w:rFonts w:hint="cs"/>
          <w:b w:val="0"/>
          <w:bCs w:val="0"/>
          <w:rtl/>
          <w:lang w:bidi="ar-EG"/>
        </w:rPr>
        <w:t>،</w:t>
      </w:r>
      <w:r w:rsidRPr="00211887">
        <w:rPr>
          <w:rFonts w:hint="cs"/>
          <w:b w:val="0"/>
          <w:bCs w:val="0"/>
          <w:rtl/>
          <w:lang w:bidi="ar-EG"/>
        </w:rPr>
        <w:t xml:space="preserve"> يعني هل معناه أن الأمَّة لا تنتفعُ به</w:t>
      </w:r>
      <w:r w:rsidR="001C4717">
        <w:rPr>
          <w:rFonts w:hint="cs"/>
          <w:b w:val="0"/>
          <w:bCs w:val="0"/>
          <w:rtl/>
          <w:lang w:bidi="ar-EG"/>
        </w:rPr>
        <w:t>،</w:t>
      </w:r>
      <w:r w:rsidRPr="00211887">
        <w:rPr>
          <w:rFonts w:hint="cs"/>
          <w:b w:val="0"/>
          <w:bCs w:val="0"/>
          <w:rtl/>
          <w:lang w:bidi="ar-EG"/>
        </w:rPr>
        <w:t xml:space="preserve"> وإن كان نفعه قاصر</w:t>
      </w:r>
      <w:r w:rsidR="001C4717">
        <w:rPr>
          <w:rFonts w:hint="cs"/>
          <w:b w:val="0"/>
          <w:bCs w:val="0"/>
          <w:rtl/>
          <w:lang w:bidi="ar-EG"/>
        </w:rPr>
        <w:t>ً</w:t>
      </w:r>
      <w:r w:rsidRPr="00211887">
        <w:rPr>
          <w:rFonts w:hint="cs"/>
          <w:b w:val="0"/>
          <w:bCs w:val="0"/>
          <w:rtl/>
          <w:lang w:bidi="ar-EG"/>
        </w:rPr>
        <w:t xml:space="preserve">ا؟ مثل هذا </w:t>
      </w:r>
      <w:r w:rsidR="001C4717">
        <w:rPr>
          <w:rFonts w:hint="cs"/>
          <w:b w:val="0"/>
          <w:bCs w:val="0"/>
          <w:rtl/>
          <w:lang w:bidi="ar-EG"/>
        </w:rPr>
        <w:t>إذا دعا وأُجِيب الأمة لا تنتفع؟</w:t>
      </w:r>
      <w:r w:rsidRPr="00211887">
        <w:rPr>
          <w:rFonts w:hint="cs"/>
          <w:b w:val="0"/>
          <w:bCs w:val="0"/>
          <w:rtl/>
          <w:lang w:bidi="ar-EG"/>
        </w:rPr>
        <w:t xml:space="preserve"> </w:t>
      </w:r>
      <w:r w:rsidR="001C4717">
        <w:rPr>
          <w:rFonts w:hint="cs"/>
          <w:b w:val="0"/>
          <w:bCs w:val="0"/>
          <w:rtl/>
          <w:lang w:bidi="ar-EG"/>
        </w:rPr>
        <w:t>قد يكون نفعه أفضل من المتعدِّي.</w:t>
      </w:r>
    </w:p>
    <w:p w:rsidR="001C4717" w:rsidRDefault="00211887" w:rsidP="001C4717">
      <w:pPr>
        <w:rPr>
          <w:rFonts w:ascii="Simplified Arabic" w:hAnsi="Simplified Arabic"/>
          <w:b w:val="0"/>
          <w:bCs w:val="0"/>
          <w:rtl/>
          <w:lang w:bidi="ar-EG"/>
        </w:rPr>
      </w:pPr>
      <w:r w:rsidRPr="00211887">
        <w:rPr>
          <w:rFonts w:hint="cs"/>
          <w:b w:val="0"/>
          <w:bCs w:val="0"/>
          <w:rtl/>
          <w:lang w:bidi="ar-EG"/>
        </w:rPr>
        <w:t xml:space="preserve">وفي الصحيح من حديث عليٍّ مرفوعًا: </w:t>
      </w:r>
      <w:r w:rsidRPr="00211887">
        <w:rPr>
          <w:rFonts w:ascii="Simplified Arabic" w:hAnsi="Simplified Arabic"/>
          <w:color w:val="0000CC"/>
          <w:rtl/>
          <w:lang w:bidi="ar-EG"/>
        </w:rPr>
        <w:t>«</w:t>
      </w:r>
      <w:r w:rsidRPr="00211887">
        <w:rPr>
          <w:rFonts w:hint="cs"/>
          <w:color w:val="0000CC"/>
          <w:rtl/>
          <w:lang w:bidi="ar-EG"/>
        </w:rPr>
        <w:t>خير نسائها مريم، وخير نسائها خديجة</w:t>
      </w:r>
      <w:r w:rsidRPr="00211887">
        <w:rPr>
          <w:rFonts w:ascii="Simplified Arabic" w:hAnsi="Simplified Arabic"/>
          <w:b w:val="0"/>
          <w:bCs w:val="0"/>
          <w:rtl/>
          <w:lang w:bidi="ar-EG"/>
        </w:rPr>
        <w:t>»</w:t>
      </w:r>
      <w:r w:rsidRPr="00211887">
        <w:rPr>
          <w:rFonts w:hint="cs"/>
          <w:b w:val="0"/>
          <w:bCs w:val="0"/>
          <w:rtl/>
          <w:lang w:bidi="ar-EG"/>
        </w:rPr>
        <w:t xml:space="preserve">، وفي البخاري في  حديثه عن جبريل أنه قال للنبي </w:t>
      </w:r>
      <w:r w:rsidRPr="00211887">
        <w:rPr>
          <w:b w:val="0"/>
          <w:bCs w:val="0"/>
          <w:rtl/>
          <w:lang w:bidi="ar-EG"/>
        </w:rPr>
        <w:t>–</w:t>
      </w:r>
      <w:r w:rsidRPr="00211887">
        <w:rPr>
          <w:rFonts w:hint="cs"/>
          <w:b w:val="0"/>
          <w:bCs w:val="0"/>
          <w:rtl/>
          <w:lang w:bidi="ar-EG"/>
        </w:rPr>
        <w:t xml:space="preserve">عليه الصلاة والسَّلام-: </w:t>
      </w:r>
      <w:r w:rsidRPr="00211887">
        <w:rPr>
          <w:rFonts w:ascii="Simplified Arabic" w:hAnsi="Simplified Arabic"/>
          <w:color w:val="0000CC"/>
          <w:rtl/>
          <w:lang w:bidi="ar-EG"/>
        </w:rPr>
        <w:t>«</w:t>
      </w:r>
      <w:r w:rsidRPr="00211887">
        <w:rPr>
          <w:rFonts w:ascii="Simplified Arabic" w:hAnsi="Simplified Arabic" w:hint="cs"/>
          <w:color w:val="0000CC"/>
          <w:rtl/>
          <w:lang w:bidi="ar-EG"/>
        </w:rPr>
        <w:t>هذه خديجة، فإذا أتتك فاقرأ عليها السَّلام من ربي، وبشرها ببيت في الجنَّةِ من قصبٍ لا صخَب فيه ولا نصب</w:t>
      </w:r>
      <w:r w:rsidRPr="00211887">
        <w:rPr>
          <w:rFonts w:ascii="Simplified Arabic" w:hAnsi="Simplified Arabic"/>
          <w:color w:val="0000CC"/>
          <w:rtl/>
          <w:lang w:bidi="ar-EG"/>
        </w:rPr>
        <w:t>»</w:t>
      </w:r>
      <w:r w:rsidRPr="00211887">
        <w:rPr>
          <w:rFonts w:ascii="Simplified Arabic" w:hAnsi="Simplified Arabic" w:hint="cs"/>
          <w:b w:val="0"/>
          <w:bCs w:val="0"/>
          <w:rtl/>
          <w:lang w:bidi="ar-EG"/>
        </w:rPr>
        <w:t>.</w:t>
      </w:r>
    </w:p>
    <w:p w:rsidR="00583551" w:rsidRDefault="00211887" w:rsidP="001C4717">
      <w:pPr>
        <w:rPr>
          <w:b w:val="0"/>
          <w:bCs w:val="0"/>
          <w:rtl/>
          <w:lang w:bidi="ar-EG"/>
        </w:rPr>
      </w:pPr>
      <w:r w:rsidRPr="00211887">
        <w:rPr>
          <w:rFonts w:ascii="Simplified Arabic" w:hAnsi="Simplified Arabic" w:hint="cs"/>
          <w:rtl/>
          <w:lang w:bidi="ar-EG"/>
        </w:rPr>
        <w:t>الطالب</w:t>
      </w:r>
      <w:r w:rsidRPr="00211887">
        <w:rPr>
          <w:rFonts w:ascii="Simplified Arabic" w:hAnsi="Simplified Arabic" w:hint="cs"/>
          <w:b w:val="0"/>
          <w:bCs w:val="0"/>
          <w:rtl/>
          <w:lang w:bidi="ar-EG"/>
        </w:rPr>
        <w:t>:..............</w:t>
      </w:r>
      <w:r w:rsidRPr="00211887">
        <w:rPr>
          <w:rFonts w:ascii="Simplified Arabic" w:hAnsi="Simplified Arabic"/>
          <w:b w:val="0"/>
          <w:bCs w:val="0"/>
          <w:rtl/>
          <w:lang w:bidi="ar-EG"/>
        </w:rPr>
        <w:br/>
      </w:r>
      <w:r w:rsidRPr="00211887">
        <w:rPr>
          <w:rFonts w:ascii="Simplified Arabic" w:hAnsi="Simplified Arabic" w:hint="cs"/>
          <w:rtl/>
          <w:lang w:bidi="ar-EG"/>
        </w:rPr>
        <w:t>الشيخ</w:t>
      </w:r>
      <w:r w:rsidRPr="00211887">
        <w:rPr>
          <w:rFonts w:ascii="Simplified Arabic" w:hAnsi="Simplified Arabic" w:hint="cs"/>
          <w:b w:val="0"/>
          <w:bCs w:val="0"/>
          <w:rtl/>
          <w:lang w:bidi="ar-EG"/>
        </w:rPr>
        <w:t xml:space="preserve">: </w:t>
      </w:r>
      <w:r w:rsidRPr="00211887">
        <w:rPr>
          <w:rFonts w:hint="cs"/>
          <w:b w:val="0"/>
          <w:bCs w:val="0"/>
          <w:rtl/>
          <w:lang w:bidi="ar-EG"/>
        </w:rPr>
        <w:t>نعم، نعم، يقول: ما امتازت به خديجة لم يشرَكْها في</w:t>
      </w:r>
      <w:r w:rsidR="001C4717">
        <w:rPr>
          <w:rFonts w:hint="cs"/>
          <w:b w:val="0"/>
          <w:bCs w:val="0"/>
          <w:rtl/>
          <w:lang w:bidi="ar-EG"/>
        </w:rPr>
        <w:t>ه</w:t>
      </w:r>
      <w:r w:rsidRPr="00211887">
        <w:rPr>
          <w:rFonts w:hint="cs"/>
          <w:b w:val="0"/>
          <w:bCs w:val="0"/>
          <w:rtl/>
          <w:lang w:bidi="ar-EG"/>
        </w:rPr>
        <w:t xml:space="preserve"> أحد؟ نصر الدَّع</w:t>
      </w:r>
      <w:r w:rsidR="001C4717">
        <w:rPr>
          <w:rFonts w:hint="cs"/>
          <w:b w:val="0"/>
          <w:bCs w:val="0"/>
          <w:rtl/>
          <w:lang w:bidi="ar-EG"/>
        </w:rPr>
        <w:t>وةِ من أول يوم، معلوم أنَّ الأي</w:t>
      </w:r>
      <w:r w:rsidRPr="00211887">
        <w:rPr>
          <w:rFonts w:hint="cs"/>
          <w:b w:val="0"/>
          <w:bCs w:val="0"/>
          <w:rtl/>
          <w:lang w:bidi="ar-EG"/>
        </w:rPr>
        <w:t xml:space="preserve">ام الأولى في الشِّدة ليست مثل الأيَّام الأخيرة، لم يشرَكها فيه </w:t>
      </w:r>
      <w:r w:rsidR="001C4717">
        <w:rPr>
          <w:rFonts w:hint="cs"/>
          <w:b w:val="0"/>
          <w:bCs w:val="0"/>
          <w:rtl/>
          <w:lang w:bidi="ar-EG"/>
        </w:rPr>
        <w:t>أ</w:t>
      </w:r>
      <w:r w:rsidRPr="00211887">
        <w:rPr>
          <w:rFonts w:hint="cs"/>
          <w:b w:val="0"/>
          <w:bCs w:val="0"/>
          <w:rtl/>
          <w:lang w:bidi="ar-EG"/>
        </w:rPr>
        <w:t xml:space="preserve">حد، بينما ما امتازت به عائشة لها من يُشارِكها، لكن مع ذلك استقلَّت بأمور لا توجد عند غيرها </w:t>
      </w:r>
      <w:r w:rsidRPr="00211887">
        <w:rPr>
          <w:b w:val="0"/>
          <w:bCs w:val="0"/>
          <w:rtl/>
          <w:lang w:bidi="ar-EG"/>
        </w:rPr>
        <w:t>–</w:t>
      </w:r>
      <w:r w:rsidRPr="00211887">
        <w:rPr>
          <w:rFonts w:hint="cs"/>
          <w:b w:val="0"/>
          <w:bCs w:val="0"/>
          <w:rtl/>
          <w:lang w:bidi="ar-EG"/>
        </w:rPr>
        <w:t>رضي الله عن الجميع-.</w:t>
      </w:r>
    </w:p>
    <w:p w:rsidR="00583551" w:rsidRDefault="00211887" w:rsidP="00583551">
      <w:pPr>
        <w:rPr>
          <w:b w:val="0"/>
          <w:bCs w:val="0"/>
          <w:rtl/>
          <w:lang w:bidi="ar-EG"/>
        </w:rPr>
      </w:pPr>
      <w:r w:rsidRPr="00211887">
        <w:rPr>
          <w:rFonts w:hint="cs"/>
          <w:rtl/>
          <w:lang w:bidi="ar-EG"/>
        </w:rPr>
        <w:t>يقول: ثمَّ قبل أن ينزع إلى أهله ويتزوَّد إلى ذلك، ثم يرجع إلى خديجة فيتزوَّدُ لمثلها.</w:t>
      </w:r>
      <w:r w:rsidRPr="00211887">
        <w:rPr>
          <w:b w:val="0"/>
          <w:bCs w:val="0"/>
          <w:rtl/>
          <w:lang w:bidi="ar-EG"/>
        </w:rPr>
        <w:br/>
      </w:r>
      <w:r w:rsidRPr="00211887">
        <w:rPr>
          <w:rFonts w:hint="cs"/>
          <w:b w:val="0"/>
          <w:bCs w:val="0"/>
          <w:rtl/>
          <w:lang w:bidi="ar-EG"/>
        </w:rPr>
        <w:t xml:space="preserve">أي: لمثلِ اللَّيالي في رجوعه </w:t>
      </w:r>
      <w:r w:rsidRPr="00211887">
        <w:rPr>
          <w:b w:val="0"/>
          <w:bCs w:val="0"/>
          <w:rtl/>
          <w:lang w:bidi="ar-EG"/>
        </w:rPr>
        <w:t>–</w:t>
      </w:r>
      <w:r w:rsidRPr="00211887">
        <w:rPr>
          <w:rFonts w:hint="cs"/>
          <w:b w:val="0"/>
          <w:bCs w:val="0"/>
          <w:rtl/>
          <w:lang w:bidi="ar-EG"/>
        </w:rPr>
        <w:t>عليه الصلاة والسلام- إلى خديجة، يعني ما استمرّ، ما أخذَ قوتَ سنة، وجلس في غار حراء سنة مثلا</w:t>
      </w:r>
      <w:r w:rsidR="001C4717">
        <w:rPr>
          <w:rFonts w:hint="cs"/>
          <w:b w:val="0"/>
          <w:bCs w:val="0"/>
          <w:rtl/>
          <w:lang w:bidi="ar-EG"/>
        </w:rPr>
        <w:t>ً،</w:t>
      </w:r>
      <w:r w:rsidRPr="00211887">
        <w:rPr>
          <w:rFonts w:hint="cs"/>
          <w:b w:val="0"/>
          <w:bCs w:val="0"/>
          <w:rtl/>
          <w:lang w:bidi="ar-EG"/>
        </w:rPr>
        <w:t xml:space="preserve"> رجوع النبي </w:t>
      </w:r>
      <w:r w:rsidRPr="00211887">
        <w:rPr>
          <w:b w:val="0"/>
          <w:bCs w:val="0"/>
          <w:rtl/>
          <w:lang w:bidi="ar-EG"/>
        </w:rPr>
        <w:t>–</w:t>
      </w:r>
      <w:r w:rsidRPr="00211887">
        <w:rPr>
          <w:rFonts w:hint="cs"/>
          <w:b w:val="0"/>
          <w:bCs w:val="0"/>
          <w:rtl/>
          <w:lang w:bidi="ar-EG"/>
        </w:rPr>
        <w:t>عليه الصَّلاة والسَّلام- إلى زوجه دليلٌ على أنَّ الانقطاع الدائم عن الأهلِ ليس من السُّنَّة.</w:t>
      </w:r>
    </w:p>
    <w:p w:rsidR="00583551" w:rsidRDefault="00211887" w:rsidP="00583551">
      <w:pPr>
        <w:rPr>
          <w:b w:val="0"/>
          <w:bCs w:val="0"/>
          <w:rtl/>
          <w:lang w:bidi="ar-EG"/>
        </w:rPr>
      </w:pPr>
      <w:r w:rsidRPr="00211887">
        <w:rPr>
          <w:rFonts w:hint="cs"/>
          <w:b w:val="0"/>
          <w:bCs w:val="0"/>
          <w:rtl/>
          <w:lang w:bidi="ar-EG"/>
        </w:rPr>
        <w:t xml:space="preserve">النبيّ </w:t>
      </w:r>
      <w:r w:rsidRPr="00211887">
        <w:rPr>
          <w:b w:val="0"/>
          <w:bCs w:val="0"/>
          <w:rtl/>
          <w:lang w:bidi="ar-EG"/>
        </w:rPr>
        <w:t>–</w:t>
      </w:r>
      <w:r w:rsidRPr="00211887">
        <w:rPr>
          <w:rFonts w:hint="cs"/>
          <w:b w:val="0"/>
          <w:bCs w:val="0"/>
          <w:rtl/>
          <w:lang w:bidi="ar-EG"/>
        </w:rPr>
        <w:t>عليه الصلاة والسَّلام- آلى شهر</w:t>
      </w:r>
      <w:r w:rsidR="001C4717">
        <w:rPr>
          <w:rFonts w:hint="cs"/>
          <w:b w:val="0"/>
          <w:bCs w:val="0"/>
          <w:rtl/>
          <w:lang w:bidi="ar-EG"/>
        </w:rPr>
        <w:t>ً</w:t>
      </w:r>
      <w:r w:rsidRPr="00211887">
        <w:rPr>
          <w:rFonts w:hint="cs"/>
          <w:b w:val="0"/>
          <w:bCs w:val="0"/>
          <w:rtl/>
          <w:lang w:bidi="ar-EG"/>
        </w:rPr>
        <w:t xml:space="preserve">ا </w:t>
      </w:r>
      <w:r w:rsidRPr="00211887">
        <w:rPr>
          <w:b w:val="0"/>
          <w:bCs w:val="0"/>
          <w:rtl/>
          <w:lang w:bidi="ar-EG"/>
        </w:rPr>
        <w:t>–</w:t>
      </w:r>
      <w:r w:rsidRPr="00211887">
        <w:rPr>
          <w:rFonts w:hint="cs"/>
          <w:b w:val="0"/>
          <w:bCs w:val="0"/>
          <w:rtl/>
          <w:lang w:bidi="ar-EG"/>
        </w:rPr>
        <w:t>أي: حلف- أن لا يدخل على نسائه شهر</w:t>
      </w:r>
      <w:r w:rsidR="001C4717">
        <w:rPr>
          <w:rFonts w:hint="cs"/>
          <w:b w:val="0"/>
          <w:bCs w:val="0"/>
          <w:rtl/>
          <w:lang w:bidi="ar-EG"/>
        </w:rPr>
        <w:t>ً</w:t>
      </w:r>
      <w:r w:rsidRPr="00211887">
        <w:rPr>
          <w:rFonts w:hint="cs"/>
          <w:b w:val="0"/>
          <w:bCs w:val="0"/>
          <w:rtl/>
          <w:lang w:bidi="ar-EG"/>
        </w:rPr>
        <w:t xml:space="preserve">ا، فلما مضت </w:t>
      </w:r>
      <w:r w:rsidRPr="00211887">
        <w:rPr>
          <w:b w:val="0"/>
          <w:bCs w:val="0"/>
          <w:rtl/>
          <w:lang w:bidi="ar-EG"/>
        </w:rPr>
        <w:t>–</w:t>
      </w:r>
      <w:r w:rsidRPr="00211887">
        <w:rPr>
          <w:rFonts w:hint="cs"/>
          <w:b w:val="0"/>
          <w:bCs w:val="0"/>
          <w:rtl/>
          <w:lang w:bidi="ar-EG"/>
        </w:rPr>
        <w:t>مضى اليوم التَّاسع والعشرون- دخل على نسائه، وقالت له عائشة: أنك آليتَ شهرًا، قال: الشَّهر تسعٌ وعشرون، ما آلى أكثر من ذلك، ويكفي في</w:t>
      </w:r>
      <w:r w:rsidR="001C4717">
        <w:rPr>
          <w:rFonts w:hint="cs"/>
          <w:b w:val="0"/>
          <w:bCs w:val="0"/>
          <w:rtl/>
          <w:lang w:bidi="ar-EG"/>
        </w:rPr>
        <w:t xml:space="preserve"> هذه المدة</w:t>
      </w:r>
      <w:r w:rsidRPr="00211887">
        <w:rPr>
          <w:rFonts w:hint="cs"/>
          <w:b w:val="0"/>
          <w:bCs w:val="0"/>
          <w:rtl/>
          <w:lang w:bidi="ar-EG"/>
        </w:rPr>
        <w:t xml:space="preserve"> من الزَّجر والتأديب.</w:t>
      </w:r>
      <w:r w:rsidRPr="00211887">
        <w:rPr>
          <w:rFonts w:hint="cs"/>
          <w:b w:val="0"/>
          <w:bCs w:val="0"/>
          <w:rtl/>
          <w:lang w:bidi="ar-EG"/>
        </w:rPr>
        <w:br/>
        <w:t xml:space="preserve">بعض النَّاس عنده من الغلظة والشِّدة </w:t>
      </w:r>
      <w:r w:rsidR="001C4717">
        <w:rPr>
          <w:rFonts w:hint="cs"/>
          <w:b w:val="0"/>
          <w:bCs w:val="0"/>
          <w:rtl/>
          <w:lang w:bidi="ar-EG"/>
        </w:rPr>
        <w:t>إذا غضب على ولده أو على زوجه صر</w:t>
      </w:r>
      <w:r w:rsidRPr="00211887">
        <w:rPr>
          <w:rFonts w:hint="cs"/>
          <w:b w:val="0"/>
          <w:bCs w:val="0"/>
          <w:rtl/>
          <w:lang w:bidi="ar-EG"/>
        </w:rPr>
        <w:t xml:space="preserve">مه </w:t>
      </w:r>
      <w:r w:rsidRPr="00211887">
        <w:rPr>
          <w:b w:val="0"/>
          <w:bCs w:val="0"/>
          <w:rtl/>
          <w:lang w:bidi="ar-EG"/>
        </w:rPr>
        <w:t>–</w:t>
      </w:r>
      <w:r w:rsidRPr="00211887">
        <w:rPr>
          <w:rFonts w:hint="cs"/>
          <w:b w:val="0"/>
          <w:bCs w:val="0"/>
          <w:rtl/>
          <w:lang w:bidi="ar-EG"/>
        </w:rPr>
        <w:t>أو على أخيه- صرَمه مدى الحياة.</w:t>
      </w:r>
    </w:p>
    <w:p w:rsidR="00583551" w:rsidRDefault="00211887" w:rsidP="00583551">
      <w:pPr>
        <w:rPr>
          <w:b w:val="0"/>
          <w:bCs w:val="0"/>
          <w:rtl/>
          <w:lang w:bidi="ar-EG"/>
        </w:rPr>
      </w:pPr>
      <w:r w:rsidRPr="00211887">
        <w:rPr>
          <w:rFonts w:hint="cs"/>
          <w:b w:val="0"/>
          <w:bCs w:val="0"/>
          <w:rtl/>
          <w:lang w:bidi="ar-EG"/>
        </w:rPr>
        <w:t xml:space="preserve">وأعرف اثنين من الكبار </w:t>
      </w:r>
      <w:r w:rsidRPr="00211887">
        <w:rPr>
          <w:b w:val="0"/>
          <w:bCs w:val="0"/>
          <w:rtl/>
          <w:lang w:bidi="ar-EG"/>
        </w:rPr>
        <w:t>–</w:t>
      </w:r>
      <w:r w:rsidRPr="00211887">
        <w:rPr>
          <w:rFonts w:hint="cs"/>
          <w:b w:val="0"/>
          <w:bCs w:val="0"/>
          <w:rtl/>
          <w:lang w:bidi="ar-EG"/>
        </w:rPr>
        <w:t>وعندهم</w:t>
      </w:r>
      <w:r w:rsidR="001C4717">
        <w:rPr>
          <w:rFonts w:hint="cs"/>
          <w:b w:val="0"/>
          <w:bCs w:val="0"/>
          <w:rtl/>
          <w:lang w:bidi="ar-EG"/>
        </w:rPr>
        <w:t>ا</w:t>
      </w:r>
      <w:r w:rsidRPr="00211887">
        <w:rPr>
          <w:rFonts w:hint="cs"/>
          <w:b w:val="0"/>
          <w:bCs w:val="0"/>
          <w:rtl/>
          <w:lang w:bidi="ar-EG"/>
        </w:rPr>
        <w:t xml:space="preserve"> شيء من العلم- بلغتِ الهجرةُ بينهما أربعين سنة لا يسَلِّم أحدهما على الآخر، ولا يزور أحدهما الآخر، لكنَّ الله ختم لهما بخير، يعني: بعد الأربعين حصل ما حصل من اللقاء والنَّدم والأسف على ما مضى، والأعمالُ بالخواتيم، لكن سبحان الله كيف يستطيع الإنسان أن يصبر أ</w:t>
      </w:r>
      <w:r w:rsidR="00583551">
        <w:rPr>
          <w:rFonts w:hint="cs"/>
          <w:b w:val="0"/>
          <w:bCs w:val="0"/>
          <w:rtl/>
          <w:lang w:bidi="ar-EG"/>
        </w:rPr>
        <w:t>ربعين سنة! والله المستعان.</w:t>
      </w:r>
    </w:p>
    <w:p w:rsidR="001C4717" w:rsidRDefault="00211887" w:rsidP="001C4717">
      <w:pPr>
        <w:rPr>
          <w:b w:val="0"/>
          <w:bCs w:val="0"/>
          <w:rtl/>
          <w:lang w:bidi="ar-EG"/>
        </w:rPr>
      </w:pPr>
      <w:r w:rsidRPr="00583551">
        <w:rPr>
          <w:rFonts w:hint="cs"/>
          <w:rtl/>
          <w:lang w:bidi="ar-EG"/>
        </w:rPr>
        <w:t>الطالب:...............</w:t>
      </w:r>
      <w:r w:rsidRPr="00211887">
        <w:rPr>
          <w:rFonts w:hint="cs"/>
          <w:b w:val="0"/>
          <w:bCs w:val="0"/>
          <w:rtl/>
          <w:lang w:bidi="ar-EG"/>
        </w:rPr>
        <w:br/>
        <w:t>الشيخ: لا ما في</w:t>
      </w:r>
      <w:r w:rsidR="001C4717">
        <w:rPr>
          <w:rFonts w:hint="cs"/>
          <w:b w:val="0"/>
          <w:bCs w:val="0"/>
          <w:rtl/>
          <w:lang w:bidi="ar-EG"/>
        </w:rPr>
        <w:t>ه</w:t>
      </w:r>
      <w:r w:rsidRPr="00211887">
        <w:rPr>
          <w:rFonts w:hint="cs"/>
          <w:b w:val="0"/>
          <w:bCs w:val="0"/>
          <w:rtl/>
          <w:lang w:bidi="ar-EG"/>
        </w:rPr>
        <w:t xml:space="preserve"> شيء</w:t>
      </w:r>
      <w:r w:rsidR="001C4717">
        <w:rPr>
          <w:rFonts w:hint="cs"/>
          <w:b w:val="0"/>
          <w:bCs w:val="0"/>
          <w:rtl/>
          <w:lang w:bidi="ar-EG"/>
        </w:rPr>
        <w:t xml:space="preserve"> أكثرهم يقولون </w:t>
      </w:r>
      <w:r w:rsidRPr="00211887">
        <w:rPr>
          <w:rFonts w:hint="cs"/>
          <w:b w:val="0"/>
          <w:bCs w:val="0"/>
          <w:rtl/>
          <w:lang w:bidi="ar-EG"/>
        </w:rPr>
        <w:t xml:space="preserve">بالتفكُّر، وتقدم </w:t>
      </w:r>
      <w:r w:rsidR="001C4717">
        <w:rPr>
          <w:rFonts w:hint="cs"/>
          <w:b w:val="0"/>
          <w:bCs w:val="0"/>
          <w:rtl/>
          <w:lang w:bidi="ar-EG"/>
        </w:rPr>
        <w:t>هل هو</w:t>
      </w:r>
      <w:r w:rsidRPr="00211887">
        <w:rPr>
          <w:rFonts w:hint="cs"/>
          <w:b w:val="0"/>
          <w:bCs w:val="0"/>
          <w:rtl/>
          <w:lang w:bidi="ar-EG"/>
        </w:rPr>
        <w:t xml:space="preserve"> متعبَّد بشريعة مَن قبله، تقدم هذا الدرس الماضي.</w:t>
      </w:r>
    </w:p>
    <w:p w:rsidR="00583551" w:rsidRDefault="00211887" w:rsidP="00583551">
      <w:pPr>
        <w:rPr>
          <w:rtl/>
          <w:lang w:bidi="ar-EG"/>
        </w:rPr>
      </w:pPr>
      <w:r w:rsidRPr="00211887">
        <w:rPr>
          <w:rFonts w:hint="cs"/>
          <w:b w:val="0"/>
          <w:bCs w:val="0"/>
          <w:rtl/>
          <w:lang w:bidi="ar-EG"/>
        </w:rPr>
        <w:t xml:space="preserve">يقول </w:t>
      </w:r>
      <w:r w:rsidRPr="00211887">
        <w:rPr>
          <w:b w:val="0"/>
          <w:bCs w:val="0"/>
          <w:rtl/>
          <w:lang w:bidi="ar-EG"/>
        </w:rPr>
        <w:t>–</w:t>
      </w:r>
      <w:r w:rsidRPr="00211887">
        <w:rPr>
          <w:rFonts w:hint="cs"/>
          <w:b w:val="0"/>
          <w:bCs w:val="0"/>
          <w:rtl/>
          <w:lang w:bidi="ar-EG"/>
        </w:rPr>
        <w:t>رحمه الله</w:t>
      </w:r>
      <w:r w:rsidRPr="00211887">
        <w:rPr>
          <w:rFonts w:hint="cs"/>
          <w:rtl/>
          <w:lang w:bidi="ar-EG"/>
        </w:rPr>
        <w:t xml:space="preserve">-: ثم يرجع إلى خديجة فيتزوَّد لمثلها حتَّى جاءه الحق، وهو في غار حراء </w:t>
      </w:r>
      <w:r w:rsidR="001C4717">
        <w:rPr>
          <w:rFonts w:hint="cs"/>
          <w:rtl/>
          <w:lang w:bidi="ar-EG"/>
        </w:rPr>
        <w:t>ف</w:t>
      </w:r>
      <w:r w:rsidRPr="00211887">
        <w:rPr>
          <w:rFonts w:hint="cs"/>
          <w:rtl/>
          <w:lang w:bidi="ar-EG"/>
        </w:rPr>
        <w:t>جاءه الملك.</w:t>
      </w:r>
    </w:p>
    <w:p w:rsidR="001C4717" w:rsidRDefault="00211887" w:rsidP="00583551">
      <w:pPr>
        <w:rPr>
          <w:b w:val="0"/>
          <w:bCs w:val="0"/>
          <w:rtl/>
          <w:lang w:bidi="ar-EG"/>
        </w:rPr>
      </w:pPr>
      <w:r w:rsidRPr="00211887">
        <w:rPr>
          <w:rFonts w:hint="cs"/>
          <w:rtl/>
          <w:lang w:bidi="ar-EG"/>
        </w:rPr>
        <w:lastRenderedPageBreak/>
        <w:t>حتى جاءه الحق</w:t>
      </w:r>
      <w:r w:rsidRPr="00211887">
        <w:rPr>
          <w:rFonts w:hint="cs"/>
          <w:b w:val="0"/>
          <w:bCs w:val="0"/>
          <w:rtl/>
          <w:lang w:bidi="ar-EG"/>
        </w:rPr>
        <w:t xml:space="preserve">: وهو الوحي من الله </w:t>
      </w:r>
      <w:r w:rsidRPr="00211887">
        <w:rPr>
          <w:b w:val="0"/>
          <w:bCs w:val="0"/>
          <w:rtl/>
          <w:lang w:bidi="ar-EG"/>
        </w:rPr>
        <w:t>–</w:t>
      </w:r>
      <w:r w:rsidRPr="00211887">
        <w:rPr>
          <w:rFonts w:hint="cs"/>
          <w:b w:val="0"/>
          <w:bCs w:val="0"/>
          <w:rtl/>
          <w:lang w:bidi="ar-EG"/>
        </w:rPr>
        <w:t xml:space="preserve">جلَّ وعلا- بواسطة جبريل </w:t>
      </w:r>
      <w:r w:rsidRPr="00211887">
        <w:rPr>
          <w:b w:val="0"/>
          <w:bCs w:val="0"/>
          <w:rtl/>
          <w:lang w:bidi="ar-EG"/>
        </w:rPr>
        <w:t>–</w:t>
      </w:r>
      <w:r w:rsidRPr="00211887">
        <w:rPr>
          <w:rFonts w:hint="cs"/>
          <w:b w:val="0"/>
          <w:bCs w:val="0"/>
          <w:rtl/>
          <w:lang w:bidi="ar-EG"/>
        </w:rPr>
        <w:t>عليه السَّلام- وفي التَّفسير من الصحيح: حتَّى جاءه الحق، أي: بَغتَه، يعني: بغَتَه، يُقال: فجِئَ يفجَأُ، بكسر الجيم في الأوَّل</w:t>
      </w:r>
      <w:r w:rsidR="001C4717">
        <w:rPr>
          <w:rFonts w:hint="cs"/>
          <w:b w:val="0"/>
          <w:bCs w:val="0"/>
          <w:rtl/>
          <w:lang w:bidi="ar-EG"/>
        </w:rPr>
        <w:t>،</w:t>
      </w:r>
      <w:r w:rsidRPr="00211887">
        <w:rPr>
          <w:rFonts w:hint="cs"/>
          <w:b w:val="0"/>
          <w:bCs w:val="0"/>
          <w:rtl/>
          <w:lang w:bidi="ar-EG"/>
        </w:rPr>
        <w:t xml:space="preserve"> وفتحها في المضارع، وفجَأَ يفجَا بالفتح فيهما.</w:t>
      </w:r>
    </w:p>
    <w:p w:rsidR="00583551" w:rsidRDefault="00211887" w:rsidP="00583551">
      <w:pPr>
        <w:rPr>
          <w:b w:val="0"/>
          <w:bCs w:val="0"/>
          <w:rtl/>
          <w:lang w:bidi="ar-EG"/>
        </w:rPr>
      </w:pPr>
      <w:r w:rsidRPr="00211887">
        <w:rPr>
          <w:rFonts w:hint="cs"/>
          <w:rtl/>
          <w:lang w:bidi="ar-EG"/>
        </w:rPr>
        <w:t>وهو في غار حراء</w:t>
      </w:r>
      <w:r w:rsidRPr="00211887">
        <w:rPr>
          <w:rFonts w:hint="cs"/>
          <w:b w:val="0"/>
          <w:bCs w:val="0"/>
          <w:rtl/>
          <w:lang w:bidi="ar-EG"/>
        </w:rPr>
        <w:t>: هذه الجملة حاليَّة.</w:t>
      </w:r>
    </w:p>
    <w:p w:rsidR="00583551" w:rsidRDefault="00211887" w:rsidP="001C4717">
      <w:pPr>
        <w:rPr>
          <w:b w:val="0"/>
          <w:bCs w:val="0"/>
          <w:rtl/>
          <w:lang w:bidi="ar-EG"/>
        </w:rPr>
      </w:pPr>
      <w:r w:rsidRPr="00211887">
        <w:rPr>
          <w:rFonts w:hint="cs"/>
          <w:rtl/>
          <w:lang w:bidi="ar-EG"/>
        </w:rPr>
        <w:t>فجاءه الملَك</w:t>
      </w:r>
      <w:r w:rsidRPr="00211887">
        <w:rPr>
          <w:rFonts w:hint="cs"/>
          <w:b w:val="0"/>
          <w:bCs w:val="0"/>
          <w:rtl/>
          <w:lang w:bidi="ar-EG"/>
        </w:rPr>
        <w:t>: حتى جاءه الحقّ</w:t>
      </w:r>
      <w:r w:rsidR="001C4717">
        <w:rPr>
          <w:rFonts w:hint="cs"/>
          <w:b w:val="0"/>
          <w:bCs w:val="0"/>
          <w:rtl/>
          <w:lang w:bidi="ar-EG"/>
        </w:rPr>
        <w:t>،</w:t>
      </w:r>
      <w:r w:rsidRPr="00211887">
        <w:rPr>
          <w:rFonts w:hint="cs"/>
          <w:b w:val="0"/>
          <w:bCs w:val="0"/>
          <w:rtl/>
          <w:lang w:bidi="ar-EG"/>
        </w:rPr>
        <w:t xml:space="preserve"> فجاءه الملَك، يعني: فجاءه الحق على يد من</w:t>
      </w:r>
      <w:r w:rsidR="001C4717">
        <w:rPr>
          <w:rFonts w:hint="cs"/>
          <w:b w:val="0"/>
          <w:bCs w:val="0"/>
          <w:rtl/>
          <w:lang w:bidi="ar-EG"/>
        </w:rPr>
        <w:t>؟</w:t>
      </w:r>
      <w:r w:rsidRPr="00211887">
        <w:rPr>
          <w:rFonts w:hint="cs"/>
          <w:b w:val="0"/>
          <w:bCs w:val="0"/>
          <w:rtl/>
          <w:lang w:bidi="ar-EG"/>
        </w:rPr>
        <w:t xml:space="preserve"> قبل الحق أو بعده؟ بواسطته.</w:t>
      </w:r>
    </w:p>
    <w:p w:rsidR="00DB0BC0" w:rsidRDefault="00211887" w:rsidP="00DB0BC0">
      <w:pPr>
        <w:rPr>
          <w:rFonts w:hint="cs"/>
          <w:b w:val="0"/>
          <w:bCs w:val="0"/>
          <w:rtl/>
          <w:lang w:bidi="ar-EG"/>
        </w:rPr>
      </w:pPr>
      <w:r w:rsidRPr="00211887">
        <w:rPr>
          <w:rFonts w:hint="cs"/>
          <w:rtl/>
          <w:lang w:bidi="ar-EG"/>
        </w:rPr>
        <w:t>جاءه الملك</w:t>
      </w:r>
      <w:r w:rsidRPr="00211887">
        <w:rPr>
          <w:rFonts w:hint="cs"/>
          <w:b w:val="0"/>
          <w:bCs w:val="0"/>
          <w:rtl/>
          <w:lang w:bidi="ar-EG"/>
        </w:rPr>
        <w:t xml:space="preserve">: يعني جبريل </w:t>
      </w:r>
      <w:r w:rsidRPr="00211887">
        <w:rPr>
          <w:b w:val="0"/>
          <w:bCs w:val="0"/>
          <w:rtl/>
          <w:lang w:bidi="ar-EG"/>
        </w:rPr>
        <w:t>–</w:t>
      </w:r>
      <w:r w:rsidRPr="00211887">
        <w:rPr>
          <w:rFonts w:hint="cs"/>
          <w:b w:val="0"/>
          <w:bCs w:val="0"/>
          <w:rtl/>
          <w:lang w:bidi="ar-EG"/>
        </w:rPr>
        <w:t xml:space="preserve">عليه السَّلام- روى ابن سعد بإسناده أن نزول الملَك عليه في غار حراء يوم الإثنين لسبع عشرة ليلة خلت من رمضان، ولرسول الله </w:t>
      </w:r>
      <w:r w:rsidRPr="00211887">
        <w:rPr>
          <w:b w:val="0"/>
          <w:bCs w:val="0"/>
          <w:rtl/>
          <w:lang w:bidi="ar-EG"/>
        </w:rPr>
        <w:t>–</w:t>
      </w:r>
      <w:r w:rsidRPr="00211887">
        <w:rPr>
          <w:rFonts w:hint="cs"/>
          <w:b w:val="0"/>
          <w:bCs w:val="0"/>
          <w:rtl/>
          <w:lang w:bidi="ar-EG"/>
        </w:rPr>
        <w:t>صلَّى الله عليه وسلَّم- يومئذٍ أربعون سنة. أربعون سنة وستّة أشهر؛ لأن ميلاده في ربيع</w:t>
      </w:r>
      <w:r w:rsidR="00DB0BC0">
        <w:rPr>
          <w:rFonts w:hint="cs"/>
          <w:b w:val="0"/>
          <w:bCs w:val="0"/>
          <w:rtl/>
          <w:lang w:bidi="ar-EG"/>
        </w:rPr>
        <w:t>،</w:t>
      </w:r>
      <w:r w:rsidRPr="00211887">
        <w:rPr>
          <w:rFonts w:hint="cs"/>
          <w:b w:val="0"/>
          <w:bCs w:val="0"/>
          <w:rtl/>
          <w:lang w:bidi="ar-EG"/>
        </w:rPr>
        <w:t xml:space="preserve"> والوحي نزل عليه في رمضان، </w:t>
      </w:r>
      <w:r w:rsidRPr="00211887">
        <w:rPr>
          <w:rFonts w:hint="cs"/>
          <w:color w:val="FF0000"/>
          <w:rtl/>
          <w:lang w:bidi="ar-EG"/>
        </w:rPr>
        <w:t>{</w:t>
      </w:r>
      <w:r w:rsidRPr="00211887">
        <w:rPr>
          <w:color w:val="FF0000"/>
          <w:rtl/>
          <w:lang w:bidi="ar-EG"/>
        </w:rPr>
        <w:t>شَهْرُ رَمَضَانَ الَّذِي أُنزِلَ فِيهِ الْقُرْآنُ</w:t>
      </w:r>
      <w:r w:rsidR="00583551">
        <w:rPr>
          <w:rFonts w:hint="cs"/>
          <w:color w:val="FF0000"/>
          <w:rtl/>
          <w:lang w:bidi="ar-EG"/>
        </w:rPr>
        <w:t>}[البقرة:185]، {</w:t>
      </w:r>
      <w:r w:rsidRPr="00211887">
        <w:rPr>
          <w:color w:val="FF0000"/>
          <w:rtl/>
          <w:lang w:bidi="ar-EG"/>
        </w:rPr>
        <w:t>إِنَّا أَنزَلْنَاهُ فِي لَيْلَةِ الْقَدْرِ</w:t>
      </w:r>
      <w:r w:rsidRPr="00211887">
        <w:rPr>
          <w:rFonts w:hint="cs"/>
          <w:color w:val="FF0000"/>
          <w:rtl/>
          <w:lang w:bidi="ar-EG"/>
        </w:rPr>
        <w:t>}[القدر:1]</w:t>
      </w:r>
      <w:r w:rsidRPr="00211887">
        <w:rPr>
          <w:rFonts w:hint="cs"/>
          <w:rtl/>
          <w:lang w:bidi="ar-EG"/>
        </w:rPr>
        <w:t>،</w:t>
      </w:r>
      <w:r w:rsidRPr="00211887">
        <w:rPr>
          <w:rFonts w:hint="cs"/>
          <w:b w:val="0"/>
          <w:bCs w:val="0"/>
          <w:rtl/>
          <w:lang w:bidi="ar-EG"/>
        </w:rPr>
        <w:t xml:space="preserve"> يقول الكرماني في شرحه</w:t>
      </w:r>
      <w:r w:rsidR="00DB0BC0">
        <w:rPr>
          <w:rFonts w:hint="cs"/>
          <w:b w:val="0"/>
          <w:bCs w:val="0"/>
          <w:rtl/>
          <w:lang w:bidi="ar-EG"/>
        </w:rPr>
        <w:t>:</w:t>
      </w:r>
      <w:r w:rsidRPr="00211887">
        <w:rPr>
          <w:rFonts w:hint="cs"/>
          <w:b w:val="0"/>
          <w:bCs w:val="0"/>
          <w:rtl/>
          <w:lang w:bidi="ar-EG"/>
        </w:rPr>
        <w:t xml:space="preserve"> هنا في</w:t>
      </w:r>
      <w:r w:rsidR="00DB0BC0">
        <w:rPr>
          <w:rFonts w:hint="cs"/>
          <w:b w:val="0"/>
          <w:bCs w:val="0"/>
          <w:rtl/>
          <w:lang w:bidi="ar-EG"/>
        </w:rPr>
        <w:t>ه</w:t>
      </w:r>
      <w:r w:rsidRPr="00211887">
        <w:rPr>
          <w:rFonts w:hint="cs"/>
          <w:b w:val="0"/>
          <w:bCs w:val="0"/>
          <w:rtl/>
          <w:lang w:bidi="ar-EG"/>
        </w:rPr>
        <w:t xml:space="preserve"> إشكال "حتى جاءه الحق </w:t>
      </w:r>
      <w:r w:rsidR="00DB0BC0">
        <w:rPr>
          <w:rFonts w:hint="cs"/>
          <w:b w:val="0"/>
          <w:bCs w:val="0"/>
          <w:rtl/>
          <w:lang w:bidi="ar-EG"/>
        </w:rPr>
        <w:t>و</w:t>
      </w:r>
      <w:r w:rsidRPr="00211887">
        <w:rPr>
          <w:rFonts w:hint="cs"/>
          <w:b w:val="0"/>
          <w:bCs w:val="0"/>
          <w:rtl/>
          <w:lang w:bidi="ar-EG"/>
        </w:rPr>
        <w:t>حتى جاءه الملك، العطف في الأصل يقتضي المغَايَرَة- يقول الكرمان</w:t>
      </w:r>
      <w:r w:rsidR="00DB0BC0">
        <w:rPr>
          <w:rFonts w:hint="cs"/>
          <w:b w:val="0"/>
          <w:bCs w:val="0"/>
          <w:rtl/>
          <w:lang w:bidi="ar-EG"/>
        </w:rPr>
        <w:t>ي</w:t>
      </w:r>
      <w:r w:rsidRPr="00211887">
        <w:rPr>
          <w:rFonts w:hint="cs"/>
          <w:b w:val="0"/>
          <w:bCs w:val="0"/>
          <w:rtl/>
          <w:lang w:bidi="ar-EG"/>
        </w:rPr>
        <w:t>: فإن قلتَ: مجيءُ الملك ليس بعد مجيء الوحي</w:t>
      </w:r>
      <w:r w:rsidR="00DB0BC0">
        <w:rPr>
          <w:rFonts w:hint="cs"/>
          <w:b w:val="0"/>
          <w:bCs w:val="0"/>
          <w:rtl/>
          <w:lang w:bidi="ar-EG"/>
        </w:rPr>
        <w:t>،</w:t>
      </w:r>
      <w:r w:rsidRPr="00211887">
        <w:rPr>
          <w:rFonts w:hint="cs"/>
          <w:b w:val="0"/>
          <w:bCs w:val="0"/>
          <w:rtl/>
          <w:lang w:bidi="ar-EG"/>
        </w:rPr>
        <w:t xml:space="preserve"> بل هو نفسه، مجيءُ الملك ليس بعد مجيء الوحي</w:t>
      </w:r>
      <w:r w:rsidR="00DB0BC0">
        <w:rPr>
          <w:rFonts w:hint="cs"/>
          <w:b w:val="0"/>
          <w:bCs w:val="0"/>
          <w:rtl/>
          <w:lang w:bidi="ar-EG"/>
        </w:rPr>
        <w:t>،</w:t>
      </w:r>
      <w:r w:rsidRPr="00211887">
        <w:rPr>
          <w:rFonts w:hint="cs"/>
          <w:b w:val="0"/>
          <w:bCs w:val="0"/>
          <w:rtl/>
          <w:lang w:bidi="ar-EG"/>
        </w:rPr>
        <w:t xml:space="preserve"> بل هو نفسه، إذِ المُرَاد بمجيء الوحي مجيءُ حاملِ الوحي، مجيء حامل الوحي، أي: فما معنى الفاء التعقيبية؟ لأن مقتضى العطف بالفاء: أن يكون مجيء الملَك بعد مجيء الوحي</w:t>
      </w:r>
      <w:r w:rsidR="00DB0BC0">
        <w:rPr>
          <w:rFonts w:hint="cs"/>
          <w:b w:val="0"/>
          <w:bCs w:val="0"/>
          <w:rtl/>
          <w:lang w:bidi="ar-EG"/>
        </w:rPr>
        <w:t>،</w:t>
      </w:r>
      <w:r w:rsidRPr="00211887">
        <w:rPr>
          <w:rFonts w:hint="cs"/>
          <w:b w:val="0"/>
          <w:bCs w:val="0"/>
          <w:rtl/>
          <w:lang w:bidi="ar-EG"/>
        </w:rPr>
        <w:t xml:space="preserve"> لكنه من غير </w:t>
      </w:r>
      <w:r w:rsidR="00DB0BC0">
        <w:rPr>
          <w:rFonts w:hint="cs"/>
          <w:b w:val="0"/>
          <w:bCs w:val="0"/>
          <w:rtl/>
          <w:lang w:bidi="ar-EG"/>
        </w:rPr>
        <w:t>فصل،</w:t>
      </w:r>
      <w:r w:rsidRPr="00211887">
        <w:rPr>
          <w:rFonts w:hint="cs"/>
          <w:b w:val="0"/>
          <w:bCs w:val="0"/>
          <w:rtl/>
          <w:lang w:bidi="ar-EG"/>
        </w:rPr>
        <w:t xml:space="preserve"> مباشرةً</w:t>
      </w:r>
      <w:r w:rsidR="00DB0BC0">
        <w:rPr>
          <w:rFonts w:hint="cs"/>
          <w:b w:val="0"/>
          <w:bCs w:val="0"/>
          <w:rtl/>
          <w:lang w:bidi="ar-EG"/>
        </w:rPr>
        <w:t>.</w:t>
      </w:r>
    </w:p>
    <w:p w:rsidR="00583551" w:rsidRDefault="00211887" w:rsidP="00DB0BC0">
      <w:pPr>
        <w:rPr>
          <w:b w:val="0"/>
          <w:bCs w:val="0"/>
          <w:rtl/>
          <w:lang w:bidi="ar-EG"/>
        </w:rPr>
      </w:pPr>
      <w:r w:rsidRPr="00211887">
        <w:rPr>
          <w:rFonts w:hint="cs"/>
          <w:b w:val="0"/>
          <w:bCs w:val="0"/>
          <w:rtl/>
          <w:lang w:bidi="ar-EG"/>
        </w:rPr>
        <w:t xml:space="preserve"> يقول الكرماني: قلتُ هذه الفاء تُسمَّى بالفاء التَّفسيريَّة، الفاء التَّفسيريَّة نحو قوله تعالى: </w:t>
      </w:r>
      <w:r w:rsidRPr="00211887">
        <w:rPr>
          <w:rFonts w:hint="cs"/>
          <w:color w:val="FF0000"/>
          <w:rtl/>
          <w:lang w:bidi="ar-EG"/>
        </w:rPr>
        <w:t>{</w:t>
      </w:r>
      <w:r w:rsidRPr="00211887">
        <w:rPr>
          <w:color w:val="FF0000"/>
          <w:rtl/>
          <w:lang w:bidi="ar-EG"/>
        </w:rPr>
        <w:t>فَتُوبُوا إِلَى بَارِئِكُمْ فَاقْتُلُوا أَنْفُسَكُمْ</w:t>
      </w:r>
      <w:r w:rsidRPr="00211887">
        <w:rPr>
          <w:rFonts w:hint="cs"/>
          <w:color w:val="FF0000"/>
          <w:rtl/>
          <w:lang w:bidi="ar-EG"/>
        </w:rPr>
        <w:t>}[البقرة:54]؛</w:t>
      </w:r>
      <w:r w:rsidRPr="00211887">
        <w:rPr>
          <w:rFonts w:hint="cs"/>
          <w:b w:val="0"/>
          <w:bCs w:val="0"/>
          <w:rtl/>
          <w:lang w:bidi="ar-EG"/>
        </w:rPr>
        <w:t xml:space="preserve"> لأن توبتهم إنَّما كانت بقتلِ النَّفس</w:t>
      </w:r>
      <w:r w:rsidR="00DB0BC0">
        <w:rPr>
          <w:rFonts w:hint="cs"/>
          <w:b w:val="0"/>
          <w:bCs w:val="0"/>
          <w:rtl/>
          <w:lang w:bidi="ar-EG"/>
        </w:rPr>
        <w:t>؛</w:t>
      </w:r>
      <w:r w:rsidRPr="00211887">
        <w:rPr>
          <w:rFonts w:hint="cs"/>
          <w:b w:val="0"/>
          <w:bCs w:val="0"/>
          <w:rtl/>
          <w:lang w:bidi="ar-EG"/>
        </w:rPr>
        <w:t xml:space="preserve"> إذِ القتل نفس التوبة </w:t>
      </w:r>
      <w:r w:rsidRPr="00211887">
        <w:rPr>
          <w:b w:val="0"/>
          <w:bCs w:val="0"/>
          <w:rtl/>
          <w:lang w:bidi="ar-EG"/>
        </w:rPr>
        <w:t>–</w:t>
      </w:r>
      <w:r w:rsidRPr="00211887">
        <w:rPr>
          <w:rFonts w:hint="cs"/>
          <w:b w:val="0"/>
          <w:bCs w:val="0"/>
          <w:rtl/>
          <w:lang w:bidi="ar-EG"/>
        </w:rPr>
        <w:t>على أحد التّفاسير- وتُسمَّى: الفاء التَّفصيليَّة أيضا، الفاء التفصيليَّة،</w:t>
      </w:r>
      <w:r w:rsidR="00DB0BC0">
        <w:rPr>
          <w:rFonts w:hint="cs"/>
          <w:b w:val="0"/>
          <w:bCs w:val="0"/>
          <w:rtl/>
          <w:lang w:bidi="ar-EG"/>
        </w:rPr>
        <w:t xml:space="preserve"> يعني </w:t>
      </w:r>
      <w:r w:rsidRPr="00211887">
        <w:rPr>
          <w:rFonts w:hint="cs"/>
          <w:b w:val="0"/>
          <w:bCs w:val="0"/>
          <w:rtl/>
          <w:lang w:bidi="ar-EG"/>
        </w:rPr>
        <w:t>هناك إجمال ثمَّ تفصيل، وتُسمَّى الفاء التَّفصيليَّة أيضا؛ لأن مجيء الملك إلى آخره تفصيلٌ للمجمل الذي هو مجيء الحقِّ، ولا شكَّ أن َّ المُفصَّل هو نفس المجمل، يعني لو كان الإجمال بأحرف يسيرة ثم جاء التَّفصيل بالبسط بكلام واضح ومفصل</w:t>
      </w:r>
      <w:r w:rsidR="00DB0BC0">
        <w:rPr>
          <w:rFonts w:hint="cs"/>
          <w:b w:val="0"/>
          <w:bCs w:val="0"/>
          <w:rtl/>
          <w:lang w:bidi="ar-EG"/>
        </w:rPr>
        <w:t>،</w:t>
      </w:r>
      <w:r w:rsidRPr="00211887">
        <w:rPr>
          <w:rFonts w:hint="cs"/>
          <w:b w:val="0"/>
          <w:bCs w:val="0"/>
          <w:rtl/>
          <w:lang w:bidi="ar-EG"/>
        </w:rPr>
        <w:t xml:space="preserve"> وفيه شيء من الطول، أطول من المُجمل، إذا فُسِّرت كلمة بكلمة هل نقول</w:t>
      </w:r>
      <w:r w:rsidR="00DB0BC0">
        <w:rPr>
          <w:rFonts w:hint="cs"/>
          <w:b w:val="0"/>
          <w:bCs w:val="0"/>
          <w:rtl/>
          <w:lang w:bidi="ar-EG"/>
        </w:rPr>
        <w:t>:</w:t>
      </w:r>
      <w:r w:rsidRPr="00211887">
        <w:rPr>
          <w:rFonts w:hint="cs"/>
          <w:b w:val="0"/>
          <w:bCs w:val="0"/>
          <w:rtl/>
          <w:lang w:bidi="ar-EG"/>
        </w:rPr>
        <w:t xml:space="preserve"> هذا تفصيل</w:t>
      </w:r>
      <w:r w:rsidR="00DB0BC0">
        <w:rPr>
          <w:rFonts w:hint="cs"/>
          <w:b w:val="0"/>
          <w:bCs w:val="0"/>
          <w:rtl/>
          <w:lang w:bidi="ar-EG"/>
        </w:rPr>
        <w:t>،</w:t>
      </w:r>
      <w:r w:rsidRPr="00211887">
        <w:rPr>
          <w:rFonts w:hint="cs"/>
          <w:b w:val="0"/>
          <w:bCs w:val="0"/>
          <w:rtl/>
          <w:lang w:bidi="ar-EG"/>
        </w:rPr>
        <w:t xml:space="preserve"> </w:t>
      </w:r>
      <w:r w:rsidR="00DB0BC0">
        <w:rPr>
          <w:rFonts w:hint="cs"/>
          <w:b w:val="0"/>
          <w:bCs w:val="0"/>
          <w:rtl/>
          <w:lang w:bidi="ar-EG"/>
        </w:rPr>
        <w:t>أم</w:t>
      </w:r>
      <w:r w:rsidRPr="00211887">
        <w:rPr>
          <w:rFonts w:hint="cs"/>
          <w:b w:val="0"/>
          <w:bCs w:val="0"/>
          <w:rtl/>
          <w:lang w:bidi="ar-EG"/>
        </w:rPr>
        <w:t xml:space="preserve"> نقول</w:t>
      </w:r>
      <w:r w:rsidR="00DB0BC0">
        <w:rPr>
          <w:rFonts w:hint="cs"/>
          <w:b w:val="0"/>
          <w:bCs w:val="0"/>
          <w:rtl/>
          <w:lang w:bidi="ar-EG"/>
        </w:rPr>
        <w:t>:</w:t>
      </w:r>
      <w:r w:rsidRPr="00211887">
        <w:rPr>
          <w:rFonts w:hint="cs"/>
          <w:b w:val="0"/>
          <w:bCs w:val="0"/>
          <w:rtl/>
          <w:lang w:bidi="ar-EG"/>
        </w:rPr>
        <w:t xml:space="preserve"> تفسير؟ تفسير ليس فيه تفصيل،</w:t>
      </w:r>
      <w:r w:rsidR="00DB0BC0">
        <w:rPr>
          <w:rFonts w:hint="cs"/>
          <w:b w:val="0"/>
          <w:bCs w:val="0"/>
          <w:rtl/>
          <w:lang w:bidi="ar-EG"/>
        </w:rPr>
        <w:t xml:space="preserve"> </w:t>
      </w:r>
      <w:r w:rsidRPr="00211887">
        <w:rPr>
          <w:rFonts w:hint="cs"/>
          <w:b w:val="0"/>
          <w:bCs w:val="0"/>
          <w:rtl/>
          <w:lang w:bidi="ar-EG"/>
        </w:rPr>
        <w:t>لكن إذا ذُكِرَ إجمالا ثمَّ بُيِّن بشيءٍ من الوضوح، ثم ذُكرت أقسامه وأنواعه وأضربه، إن كان له شيء من ذلك، نقول</w:t>
      </w:r>
      <w:r w:rsidR="00DB0BC0">
        <w:rPr>
          <w:rFonts w:hint="cs"/>
          <w:b w:val="0"/>
          <w:bCs w:val="0"/>
          <w:rtl/>
          <w:lang w:bidi="ar-EG"/>
        </w:rPr>
        <w:t>:</w:t>
      </w:r>
      <w:r w:rsidRPr="00211887">
        <w:rPr>
          <w:rFonts w:hint="cs"/>
          <w:b w:val="0"/>
          <w:bCs w:val="0"/>
          <w:rtl/>
          <w:lang w:bidi="ar-EG"/>
        </w:rPr>
        <w:t xml:space="preserve"> هذا تفصيل مجمل وبيانٌ له، لكن تفسير كلمة بكلمة، هل نقول: </w:t>
      </w:r>
      <w:r w:rsidR="00DB0BC0">
        <w:rPr>
          <w:rFonts w:hint="cs"/>
          <w:b w:val="0"/>
          <w:bCs w:val="0"/>
          <w:rtl/>
          <w:lang w:bidi="ar-EG"/>
        </w:rPr>
        <w:t>إ</w:t>
      </w:r>
      <w:r w:rsidRPr="00211887">
        <w:rPr>
          <w:rFonts w:hint="cs"/>
          <w:b w:val="0"/>
          <w:bCs w:val="0"/>
          <w:rtl/>
          <w:lang w:bidi="ar-EG"/>
        </w:rPr>
        <w:t xml:space="preserve">ن التحنُّث هو التعبُّد تفسير </w:t>
      </w:r>
      <w:r w:rsidR="00DB0BC0">
        <w:rPr>
          <w:rFonts w:hint="cs"/>
          <w:b w:val="0"/>
          <w:bCs w:val="0"/>
          <w:rtl/>
          <w:lang w:bidi="ar-EG"/>
        </w:rPr>
        <w:t>أم</w:t>
      </w:r>
      <w:r w:rsidRPr="00211887">
        <w:rPr>
          <w:rFonts w:hint="cs"/>
          <w:b w:val="0"/>
          <w:bCs w:val="0"/>
          <w:rtl/>
          <w:lang w:bidi="ar-EG"/>
        </w:rPr>
        <w:t xml:space="preserve"> تفصيل؟ تفسير.</w:t>
      </w:r>
    </w:p>
    <w:p w:rsidR="00583551" w:rsidRDefault="00211887" w:rsidP="00583551">
      <w:pPr>
        <w:rPr>
          <w:b w:val="0"/>
          <w:bCs w:val="0"/>
          <w:rtl/>
          <w:lang w:bidi="ar-EG"/>
        </w:rPr>
      </w:pPr>
      <w:r w:rsidRPr="00211887">
        <w:rPr>
          <w:rFonts w:hint="cs"/>
          <w:b w:val="0"/>
          <w:bCs w:val="0"/>
          <w:rtl/>
          <w:lang w:bidi="ar-EG"/>
        </w:rPr>
        <w:t>قال: تُسمَّى بالفاءِ التَّفسيريَّة، وتُسمَّى الفاء التفصيليَّة.</w:t>
      </w:r>
    </w:p>
    <w:p w:rsidR="00583551" w:rsidRDefault="00211887" w:rsidP="00DB0BC0">
      <w:pPr>
        <w:rPr>
          <w:b w:val="0"/>
          <w:bCs w:val="0"/>
          <w:rtl/>
          <w:lang w:bidi="ar-EG"/>
        </w:rPr>
      </w:pPr>
      <w:r w:rsidRPr="00211887">
        <w:rPr>
          <w:rFonts w:hint="cs"/>
          <w:b w:val="0"/>
          <w:bCs w:val="0"/>
          <w:rtl/>
          <w:lang w:bidi="ar-EG"/>
        </w:rPr>
        <w:t>ننظر: حتى جاءه الحق فجاءه الملَك، هل نقول</w:t>
      </w:r>
      <w:r w:rsidR="00DB0BC0">
        <w:rPr>
          <w:rFonts w:hint="cs"/>
          <w:b w:val="0"/>
          <w:bCs w:val="0"/>
          <w:rtl/>
          <w:lang w:bidi="ar-EG"/>
        </w:rPr>
        <w:t>:</w:t>
      </w:r>
      <w:r w:rsidRPr="00211887">
        <w:rPr>
          <w:rFonts w:hint="cs"/>
          <w:b w:val="0"/>
          <w:bCs w:val="0"/>
          <w:rtl/>
          <w:lang w:bidi="ar-EG"/>
        </w:rPr>
        <w:t xml:space="preserve"> </w:t>
      </w:r>
      <w:r w:rsidR="00DB0BC0">
        <w:rPr>
          <w:rFonts w:hint="cs"/>
          <w:b w:val="0"/>
          <w:bCs w:val="0"/>
          <w:rtl/>
          <w:lang w:bidi="ar-EG"/>
        </w:rPr>
        <w:t>إ</w:t>
      </w:r>
      <w:r w:rsidRPr="00211887">
        <w:rPr>
          <w:rFonts w:hint="cs"/>
          <w:b w:val="0"/>
          <w:bCs w:val="0"/>
          <w:rtl/>
          <w:lang w:bidi="ar-EG"/>
        </w:rPr>
        <w:t xml:space="preserve">ن قوله "فقال إقرأ" </w:t>
      </w:r>
      <w:r w:rsidRPr="00211887">
        <w:rPr>
          <w:rFonts w:ascii="Simplified Arabic" w:hAnsi="Simplified Arabic"/>
          <w:color w:val="0000CC"/>
          <w:rtl/>
          <w:lang w:bidi="ar-EG"/>
        </w:rPr>
        <w:t>«</w:t>
      </w:r>
      <w:r w:rsidRPr="00211887">
        <w:rPr>
          <w:rFonts w:hint="cs"/>
          <w:color w:val="0000CC"/>
          <w:rtl/>
          <w:lang w:bidi="ar-EG"/>
        </w:rPr>
        <w:t>ما أنا بقارئ</w:t>
      </w:r>
      <w:r w:rsidRPr="00211887">
        <w:rPr>
          <w:rFonts w:ascii="Simplified Arabic" w:hAnsi="Simplified Arabic"/>
          <w:color w:val="0000CC"/>
          <w:rtl/>
          <w:lang w:bidi="ar-EG"/>
        </w:rPr>
        <w:t>»</w:t>
      </w:r>
      <w:r w:rsidRPr="00211887">
        <w:rPr>
          <w:rFonts w:hint="cs"/>
          <w:color w:val="0000CC"/>
          <w:rtl/>
          <w:lang w:bidi="ar-EG"/>
        </w:rPr>
        <w:t xml:space="preserve"> </w:t>
      </w:r>
      <w:r w:rsidRPr="00211887">
        <w:rPr>
          <w:rFonts w:hint="cs"/>
          <w:b w:val="0"/>
          <w:bCs w:val="0"/>
          <w:rtl/>
          <w:lang w:bidi="ar-EG"/>
        </w:rPr>
        <w:t>هو تفصيل لما تقدَّم من قوله:</w:t>
      </w:r>
      <w:r w:rsidRPr="00211887">
        <w:rPr>
          <w:rFonts w:hint="cs"/>
          <w:rtl/>
          <w:lang w:bidi="ar-EG"/>
        </w:rPr>
        <w:t xml:space="preserve"> جاءه الحق</w:t>
      </w:r>
      <w:r w:rsidRPr="00211887">
        <w:rPr>
          <w:rFonts w:hint="cs"/>
          <w:b w:val="0"/>
          <w:bCs w:val="0"/>
          <w:rtl/>
          <w:lang w:bidi="ar-EG"/>
        </w:rPr>
        <w:t xml:space="preserve">، أو نقول: إن قوله: </w:t>
      </w:r>
      <w:r w:rsidRPr="00211887">
        <w:rPr>
          <w:rFonts w:ascii="Simplified Arabic" w:hAnsi="Simplified Arabic"/>
          <w:color w:val="0000CC"/>
          <w:rtl/>
          <w:lang w:bidi="ar-EG"/>
        </w:rPr>
        <w:t>«</w:t>
      </w:r>
      <w:r w:rsidRPr="00211887">
        <w:rPr>
          <w:rFonts w:hint="cs"/>
          <w:color w:val="0000CC"/>
          <w:rtl/>
          <w:lang w:bidi="ar-EG"/>
        </w:rPr>
        <w:t>قال: ما أنا بقارئ</w:t>
      </w:r>
      <w:r w:rsidRPr="00211887">
        <w:rPr>
          <w:rFonts w:ascii="Simplified Arabic" w:hAnsi="Simplified Arabic" w:hint="cs"/>
          <w:color w:val="0000CC"/>
          <w:rtl/>
          <w:lang w:bidi="ar-EG"/>
        </w:rPr>
        <w:t>. فقال: اقرأ</w:t>
      </w:r>
      <w:r w:rsidRPr="00211887">
        <w:rPr>
          <w:rFonts w:ascii="Simplified Arabic" w:hAnsi="Simplified Arabic"/>
          <w:rtl/>
          <w:lang w:bidi="ar-EG"/>
        </w:rPr>
        <w:t>»</w:t>
      </w:r>
      <w:r w:rsidRPr="00211887">
        <w:rPr>
          <w:rFonts w:hint="cs"/>
          <w:rtl/>
          <w:lang w:bidi="ar-EG"/>
        </w:rPr>
        <w:t xml:space="preserve"> </w:t>
      </w:r>
      <w:r w:rsidRPr="00211887">
        <w:rPr>
          <w:rFonts w:hint="cs"/>
          <w:b w:val="0"/>
          <w:bCs w:val="0"/>
          <w:rtl/>
          <w:lang w:bidi="ar-EG"/>
        </w:rPr>
        <w:t>تفصيلٌ ثان</w:t>
      </w:r>
      <w:r w:rsidR="00DB0BC0">
        <w:rPr>
          <w:rFonts w:hint="cs"/>
          <w:b w:val="0"/>
          <w:bCs w:val="0"/>
          <w:rtl/>
          <w:lang w:bidi="ar-EG"/>
        </w:rPr>
        <w:t>ٍ</w:t>
      </w:r>
      <w:r w:rsidRPr="00211887">
        <w:rPr>
          <w:rFonts w:hint="cs"/>
          <w:b w:val="0"/>
          <w:bCs w:val="0"/>
          <w:rtl/>
          <w:lang w:bidi="ar-EG"/>
        </w:rPr>
        <w:t xml:space="preserve"> ب</w:t>
      </w:r>
      <w:r w:rsidR="00583551">
        <w:rPr>
          <w:rFonts w:hint="cs"/>
          <w:b w:val="0"/>
          <w:bCs w:val="0"/>
          <w:rtl/>
          <w:lang w:bidi="ar-EG"/>
        </w:rPr>
        <w:t>عد تفسير، أو تفصيل بعدَ تفسير؟؟</w:t>
      </w:r>
    </w:p>
    <w:p w:rsidR="00DB0BC0" w:rsidRDefault="00211887" w:rsidP="00DB0BC0">
      <w:pPr>
        <w:rPr>
          <w:b w:val="0"/>
          <w:bCs w:val="0"/>
          <w:rtl/>
          <w:lang w:bidi="ar-EG"/>
        </w:rPr>
      </w:pPr>
      <w:r w:rsidRPr="00211887">
        <w:rPr>
          <w:rFonts w:hint="cs"/>
          <w:b w:val="0"/>
          <w:bCs w:val="0"/>
          <w:rtl/>
          <w:lang w:bidi="ar-EG"/>
        </w:rPr>
        <w:lastRenderedPageBreak/>
        <w:t>هناك "فاء" يسمُّونها "الفصيحة"</w:t>
      </w:r>
      <w:r w:rsidR="00DB0BC0">
        <w:rPr>
          <w:rFonts w:hint="cs"/>
          <w:b w:val="0"/>
          <w:bCs w:val="0"/>
          <w:rtl/>
          <w:lang w:bidi="ar-EG"/>
        </w:rPr>
        <w:t>،</w:t>
      </w:r>
      <w:r w:rsidRPr="00211887">
        <w:rPr>
          <w:rFonts w:hint="cs"/>
          <w:b w:val="0"/>
          <w:bCs w:val="0"/>
          <w:rtl/>
          <w:lang w:bidi="ar-EG"/>
        </w:rPr>
        <w:t xml:space="preserve"> وهي: التي تتضمن شرطًا مقدَّرا، </w:t>
      </w:r>
      <w:r w:rsidR="00DB0BC0">
        <w:rPr>
          <w:rFonts w:hint="cs"/>
          <w:b w:val="0"/>
          <w:bCs w:val="0"/>
          <w:rtl/>
          <w:lang w:bidi="ar-EG"/>
        </w:rPr>
        <w:t xml:space="preserve">هو </w:t>
      </w:r>
      <w:r w:rsidRPr="00211887">
        <w:rPr>
          <w:rFonts w:hint="cs"/>
          <w:b w:val="0"/>
          <w:bCs w:val="0"/>
          <w:rtl/>
          <w:lang w:bidi="ar-EG"/>
        </w:rPr>
        <w:t xml:space="preserve">ثلاثة أقسام: </w:t>
      </w:r>
      <w:r w:rsidR="00DB0BC0">
        <w:rPr>
          <w:rFonts w:hint="cs"/>
          <w:b w:val="0"/>
          <w:bCs w:val="0"/>
          <w:rtl/>
          <w:lang w:bidi="ar-EG"/>
        </w:rPr>
        <w:t>اسم، وفعل،  وحرف جاء لمعنى، فالا</w:t>
      </w:r>
      <w:r w:rsidRPr="00211887">
        <w:rPr>
          <w:rFonts w:hint="cs"/>
          <w:b w:val="0"/>
          <w:bCs w:val="0"/>
          <w:rtl/>
          <w:lang w:bidi="ar-EG"/>
        </w:rPr>
        <w:t xml:space="preserve">سم: </w:t>
      </w:r>
      <w:r w:rsidR="00DB0BC0">
        <w:rPr>
          <w:rFonts w:hint="cs"/>
          <w:b w:val="0"/>
          <w:bCs w:val="0"/>
          <w:rtl/>
          <w:lang w:bidi="ar-EG"/>
        </w:rPr>
        <w:t>يصل</w:t>
      </w:r>
      <w:r w:rsidRPr="00211887">
        <w:rPr>
          <w:rFonts w:hint="cs"/>
          <w:b w:val="0"/>
          <w:bCs w:val="0"/>
          <w:rtl/>
          <w:lang w:bidi="ar-EG"/>
        </w:rPr>
        <w:t>ح أن يكون تفصيلية، تفسيرية، فصيحة، كما يقولون؛ لأنه يقدَّر إذا كان الأمر كذلك فما أنواعها أو تفصيلها أو تفسيرها يسمونها: فصيح</w:t>
      </w:r>
      <w:r w:rsidR="00DB0BC0">
        <w:rPr>
          <w:rFonts w:hint="cs"/>
          <w:b w:val="0"/>
          <w:bCs w:val="0"/>
          <w:rtl/>
          <w:lang w:bidi="ar-EG"/>
        </w:rPr>
        <w:t>ة</w:t>
      </w:r>
      <w:r w:rsidRPr="00211887">
        <w:rPr>
          <w:rFonts w:hint="cs"/>
          <w:b w:val="0"/>
          <w:bCs w:val="0"/>
          <w:rtl/>
          <w:lang w:bidi="ar-EG"/>
        </w:rPr>
        <w:t>.</w:t>
      </w:r>
      <w:r w:rsidRPr="00211887">
        <w:rPr>
          <w:rFonts w:hint="cs"/>
          <w:b w:val="0"/>
          <w:bCs w:val="0"/>
          <w:rtl/>
          <w:lang w:bidi="ar-EG"/>
        </w:rPr>
        <w:br/>
        <w:t>هنا قال: وتُسمّى الفاءُ التفصيلية أيض</w:t>
      </w:r>
      <w:r w:rsidR="00DB0BC0">
        <w:rPr>
          <w:rFonts w:hint="cs"/>
          <w:b w:val="0"/>
          <w:bCs w:val="0"/>
          <w:rtl/>
          <w:lang w:bidi="ar-EG"/>
        </w:rPr>
        <w:t>ً</w:t>
      </w:r>
      <w:r w:rsidRPr="00211887">
        <w:rPr>
          <w:rFonts w:hint="cs"/>
          <w:b w:val="0"/>
          <w:bCs w:val="0"/>
          <w:rtl/>
          <w:lang w:bidi="ar-EG"/>
        </w:rPr>
        <w:t>ا؛ لأن مجيء الملك إلى آخره تفصيلٌ لمجمل الذي هو مجيء الحق،  ولا شك أنَّ المُفصل هو نفس المجمل، ولا شك أن المُفصَّل هو نفس المجمل، لكن إذا كان بقدره يسمى تفسير</w:t>
      </w:r>
      <w:r w:rsidR="00DB0BC0">
        <w:rPr>
          <w:rFonts w:hint="cs"/>
          <w:b w:val="0"/>
          <w:bCs w:val="0"/>
          <w:rtl/>
          <w:lang w:bidi="ar-EG"/>
        </w:rPr>
        <w:t>ًا</w:t>
      </w:r>
      <w:r w:rsidRPr="00211887">
        <w:rPr>
          <w:rFonts w:hint="cs"/>
          <w:b w:val="0"/>
          <w:bCs w:val="0"/>
          <w:rtl/>
          <w:lang w:bidi="ar-EG"/>
        </w:rPr>
        <w:t xml:space="preserve"> لا يُسمَّى تفصيل</w:t>
      </w:r>
      <w:r w:rsidR="00DB0BC0">
        <w:rPr>
          <w:rFonts w:hint="cs"/>
          <w:b w:val="0"/>
          <w:bCs w:val="0"/>
          <w:rtl/>
          <w:lang w:bidi="ar-EG"/>
        </w:rPr>
        <w:t>ًا</w:t>
      </w:r>
      <w:r w:rsidRPr="00211887">
        <w:rPr>
          <w:rFonts w:hint="cs"/>
          <w:b w:val="0"/>
          <w:bCs w:val="0"/>
          <w:rtl/>
          <w:lang w:bidi="ar-EG"/>
        </w:rPr>
        <w:t>، أما إذا بسط ووضح وبُين فإنه حينئذ يكون تفصيل</w:t>
      </w:r>
      <w:r w:rsidR="00DB0BC0">
        <w:rPr>
          <w:rFonts w:hint="cs"/>
          <w:b w:val="0"/>
          <w:bCs w:val="0"/>
          <w:rtl/>
          <w:lang w:bidi="ar-EG"/>
        </w:rPr>
        <w:t>.</w:t>
      </w:r>
    </w:p>
    <w:p w:rsidR="00583551" w:rsidRDefault="00211887" w:rsidP="00DB0BC0">
      <w:pPr>
        <w:rPr>
          <w:b w:val="0"/>
          <w:bCs w:val="0"/>
          <w:rtl/>
          <w:lang w:bidi="ar-EG"/>
        </w:rPr>
      </w:pPr>
      <w:r w:rsidRPr="00211887">
        <w:rPr>
          <w:rFonts w:hint="cs"/>
          <w:b w:val="0"/>
          <w:bCs w:val="0"/>
          <w:rtl/>
          <w:lang w:bidi="ar-EG"/>
        </w:rPr>
        <w:t xml:space="preserve"> وفي رواية مسلمٍ: </w:t>
      </w:r>
      <w:r w:rsidRPr="00211887">
        <w:rPr>
          <w:rFonts w:ascii="Simplified Arabic" w:hAnsi="Simplified Arabic"/>
          <w:color w:val="0000CC"/>
          <w:rtl/>
          <w:lang w:bidi="ar-EG"/>
        </w:rPr>
        <w:t>«</w:t>
      </w:r>
      <w:r w:rsidRPr="00211887">
        <w:rPr>
          <w:rFonts w:hint="cs"/>
          <w:color w:val="0000CC"/>
          <w:rtl/>
          <w:lang w:bidi="ar-EG"/>
        </w:rPr>
        <w:t>فجِئه الحق</w:t>
      </w:r>
      <w:r w:rsidRPr="00211887">
        <w:rPr>
          <w:rFonts w:ascii="Simplified Arabic" w:hAnsi="Simplified Arabic"/>
          <w:color w:val="0000CC"/>
          <w:rtl/>
          <w:lang w:bidi="ar-EG"/>
        </w:rPr>
        <w:t>»</w:t>
      </w:r>
      <w:r w:rsidRPr="00211887">
        <w:rPr>
          <w:rFonts w:hint="cs"/>
          <w:color w:val="0000CC"/>
          <w:rtl/>
          <w:lang w:bidi="ar-EG"/>
        </w:rPr>
        <w:t>،</w:t>
      </w:r>
      <w:r w:rsidRPr="00211887">
        <w:rPr>
          <w:rFonts w:hint="cs"/>
          <w:b w:val="0"/>
          <w:bCs w:val="0"/>
          <w:rtl/>
          <w:lang w:bidi="ar-EG"/>
        </w:rPr>
        <w:t xml:space="preserve"> بكسر الجيم من الفجأة، أي: جاءه الحق بغتةً ومفاجئةً؛ فإنه لم يكن متوقع</w:t>
      </w:r>
      <w:r w:rsidR="00DB0BC0">
        <w:rPr>
          <w:rFonts w:hint="cs"/>
          <w:b w:val="0"/>
          <w:bCs w:val="0"/>
          <w:rtl/>
          <w:lang w:bidi="ar-EG"/>
        </w:rPr>
        <w:t>ً</w:t>
      </w:r>
      <w:r w:rsidRPr="00211887">
        <w:rPr>
          <w:rFonts w:hint="cs"/>
          <w:b w:val="0"/>
          <w:bCs w:val="0"/>
          <w:rtl/>
          <w:lang w:bidi="ar-EG"/>
        </w:rPr>
        <w:t>ا للوحي، فإنه لم يكن متوقع</w:t>
      </w:r>
      <w:r w:rsidR="00DB0BC0">
        <w:rPr>
          <w:rFonts w:hint="cs"/>
          <w:b w:val="0"/>
          <w:bCs w:val="0"/>
          <w:rtl/>
          <w:lang w:bidi="ar-EG"/>
        </w:rPr>
        <w:t>ً</w:t>
      </w:r>
      <w:r w:rsidRPr="00211887">
        <w:rPr>
          <w:rFonts w:hint="cs"/>
          <w:b w:val="0"/>
          <w:bCs w:val="0"/>
          <w:rtl/>
          <w:lang w:bidi="ar-EG"/>
        </w:rPr>
        <w:t>ا للوحي، فجأة، يعني من غير مواطأة، والناس يقولون: إذا التقى شخصان من غير موعد قال: مصادفة، مصادفة</w:t>
      </w:r>
      <w:r w:rsidR="00DB0BC0">
        <w:rPr>
          <w:rFonts w:hint="cs"/>
          <w:b w:val="0"/>
          <w:bCs w:val="0"/>
          <w:rtl/>
          <w:lang w:bidi="ar-EG"/>
        </w:rPr>
        <w:t>؛</w:t>
      </w:r>
      <w:r w:rsidRPr="00211887">
        <w:rPr>
          <w:rFonts w:hint="cs"/>
          <w:b w:val="0"/>
          <w:bCs w:val="0"/>
          <w:rtl/>
          <w:lang w:bidi="ar-EG"/>
        </w:rPr>
        <w:t xml:space="preserve"> لأن</w:t>
      </w:r>
      <w:r w:rsidR="00DB0BC0">
        <w:rPr>
          <w:rFonts w:hint="cs"/>
          <w:b w:val="0"/>
          <w:bCs w:val="0"/>
          <w:rtl/>
          <w:lang w:bidi="ar-EG"/>
        </w:rPr>
        <w:t>ه</w:t>
      </w:r>
      <w:r w:rsidRPr="00211887">
        <w:rPr>
          <w:rFonts w:hint="cs"/>
          <w:b w:val="0"/>
          <w:bCs w:val="0"/>
          <w:rtl/>
          <w:lang w:bidi="ar-EG"/>
        </w:rPr>
        <w:t xml:space="preserve"> من غير تخطيط ومن غير سابق علم واتفاق، مصادفة، وبعضهم يستنكر هذه الكلمة؛ باعتبار أنه لا يقع شيء إلا بتقدير الله </w:t>
      </w:r>
      <w:r w:rsidRPr="00211887">
        <w:rPr>
          <w:b w:val="0"/>
          <w:bCs w:val="0"/>
          <w:rtl/>
          <w:lang w:bidi="ar-EG"/>
        </w:rPr>
        <w:t>–</w:t>
      </w:r>
      <w:r w:rsidRPr="00211887">
        <w:rPr>
          <w:rFonts w:hint="cs"/>
          <w:b w:val="0"/>
          <w:bCs w:val="0"/>
          <w:rtl/>
          <w:lang w:bidi="ar-EG"/>
        </w:rPr>
        <w:t>جل وعلا- هذا لا إشكال فيه بالنسبة للخالق، أما بالنسبة للمخلوق تحصل مصادفة، يحصل شيء ما حسب له حساب</w:t>
      </w:r>
      <w:r w:rsidR="00DB0BC0">
        <w:rPr>
          <w:rFonts w:hint="cs"/>
          <w:b w:val="0"/>
          <w:bCs w:val="0"/>
          <w:rtl/>
          <w:lang w:bidi="ar-EG"/>
        </w:rPr>
        <w:t>ًا، يفجؤه أمر</w:t>
      </w:r>
      <w:r w:rsidRPr="00211887">
        <w:rPr>
          <w:rFonts w:hint="cs"/>
          <w:b w:val="0"/>
          <w:bCs w:val="0"/>
          <w:rtl/>
          <w:lang w:bidi="ar-EG"/>
        </w:rPr>
        <w:t xml:space="preserve">. وهنا: في رواية مسلم </w:t>
      </w:r>
      <w:r w:rsidRPr="00211887">
        <w:rPr>
          <w:rFonts w:ascii="Simplified Arabic" w:hAnsi="Simplified Arabic"/>
          <w:color w:val="0000CC"/>
          <w:rtl/>
          <w:lang w:bidi="ar-EG"/>
        </w:rPr>
        <w:t>«</w:t>
      </w:r>
      <w:r w:rsidRPr="00211887">
        <w:rPr>
          <w:rFonts w:hint="cs"/>
          <w:color w:val="0000CC"/>
          <w:rtl/>
          <w:lang w:bidi="ar-EG"/>
        </w:rPr>
        <w:t>فجِئه</w:t>
      </w:r>
      <w:r w:rsidRPr="00211887">
        <w:rPr>
          <w:rFonts w:ascii="Simplified Arabic" w:hAnsi="Simplified Arabic"/>
          <w:color w:val="0000CC"/>
          <w:rtl/>
          <w:lang w:bidi="ar-EG"/>
        </w:rPr>
        <w:t>»</w:t>
      </w:r>
      <w:r w:rsidRPr="00211887">
        <w:rPr>
          <w:rFonts w:hint="cs"/>
          <w:color w:val="0000CC"/>
          <w:rtl/>
          <w:lang w:bidi="ar-EG"/>
        </w:rPr>
        <w:t>،</w:t>
      </w:r>
      <w:r w:rsidRPr="00211887">
        <w:rPr>
          <w:rFonts w:hint="cs"/>
          <w:b w:val="0"/>
          <w:bCs w:val="0"/>
          <w:rtl/>
          <w:lang w:bidi="ar-EG"/>
        </w:rPr>
        <w:t xml:space="preserve"> بكسر الجيم</w:t>
      </w:r>
      <w:r w:rsidRPr="00211887">
        <w:rPr>
          <w:rFonts w:ascii="Simplified Arabic" w:hAnsi="Simplified Arabic" w:hint="cs"/>
          <w:color w:val="0000CC"/>
          <w:rtl/>
          <w:lang w:bidi="ar-EG"/>
        </w:rPr>
        <w:t xml:space="preserve"> </w:t>
      </w:r>
      <w:r w:rsidRPr="00211887">
        <w:rPr>
          <w:rFonts w:ascii="Simplified Arabic" w:hAnsi="Simplified Arabic"/>
          <w:color w:val="0000CC"/>
          <w:rtl/>
          <w:lang w:bidi="ar-EG"/>
        </w:rPr>
        <w:t>«</w:t>
      </w:r>
      <w:r w:rsidRPr="00211887">
        <w:rPr>
          <w:rFonts w:hint="cs"/>
          <w:color w:val="0000CC"/>
          <w:rtl/>
          <w:lang w:bidi="ar-EG"/>
        </w:rPr>
        <w:t>فجِئه الحق</w:t>
      </w:r>
      <w:r w:rsidRPr="00211887">
        <w:rPr>
          <w:rFonts w:ascii="Simplified Arabic" w:hAnsi="Simplified Arabic"/>
          <w:color w:val="0000CC"/>
          <w:rtl/>
          <w:lang w:bidi="ar-EG"/>
        </w:rPr>
        <w:t>»</w:t>
      </w:r>
      <w:r w:rsidRPr="00211887">
        <w:rPr>
          <w:rFonts w:hint="cs"/>
          <w:color w:val="0000CC"/>
          <w:rtl/>
          <w:lang w:bidi="ar-EG"/>
        </w:rPr>
        <w:t>،</w:t>
      </w:r>
      <w:r w:rsidRPr="00211887">
        <w:rPr>
          <w:rFonts w:hint="cs"/>
          <w:b w:val="0"/>
          <w:bCs w:val="0"/>
          <w:rtl/>
          <w:lang w:bidi="ar-EG"/>
        </w:rPr>
        <w:t>من الفجأة، أي: جاء الحق فجأة وبغتة</w:t>
      </w:r>
      <w:r w:rsidR="00DB0BC0">
        <w:rPr>
          <w:rFonts w:hint="cs"/>
          <w:b w:val="0"/>
          <w:bCs w:val="0"/>
          <w:rtl/>
          <w:lang w:bidi="ar-EG"/>
        </w:rPr>
        <w:t>،</w:t>
      </w:r>
      <w:r w:rsidRPr="00211887">
        <w:rPr>
          <w:rFonts w:hint="cs"/>
          <w:b w:val="0"/>
          <w:bCs w:val="0"/>
          <w:rtl/>
          <w:lang w:bidi="ar-EG"/>
        </w:rPr>
        <w:t xml:space="preserve"> فإنه لم يكن متوقع</w:t>
      </w:r>
      <w:r w:rsidR="00DB0BC0">
        <w:rPr>
          <w:rFonts w:hint="cs"/>
          <w:b w:val="0"/>
          <w:bCs w:val="0"/>
          <w:rtl/>
          <w:lang w:bidi="ar-EG"/>
        </w:rPr>
        <w:t>ًا</w:t>
      </w:r>
      <w:r w:rsidRPr="00211887">
        <w:rPr>
          <w:rFonts w:hint="cs"/>
          <w:b w:val="0"/>
          <w:bCs w:val="0"/>
          <w:rtl/>
          <w:lang w:bidi="ar-EG"/>
        </w:rPr>
        <w:t xml:space="preserve"> للوحي.</w:t>
      </w:r>
      <w:r w:rsidRPr="00211887">
        <w:rPr>
          <w:b w:val="0"/>
          <w:bCs w:val="0"/>
          <w:rtl/>
          <w:lang w:bidi="ar-EG"/>
        </w:rPr>
        <w:br/>
      </w:r>
      <w:r w:rsidRPr="00211887">
        <w:rPr>
          <w:rFonts w:hint="cs"/>
          <w:b w:val="0"/>
          <w:bCs w:val="0"/>
          <w:rtl/>
          <w:lang w:bidi="ar-EG"/>
        </w:rPr>
        <w:t>لكن هذا وقت نزول "</w:t>
      </w:r>
      <w:r w:rsidR="00DB0BC0">
        <w:rPr>
          <w:rFonts w:hint="cs"/>
          <w:b w:val="0"/>
          <w:bCs w:val="0"/>
          <w:rtl/>
          <w:lang w:bidi="ar-EG"/>
        </w:rPr>
        <w:t>ا</w:t>
      </w:r>
      <w:r w:rsidRPr="00211887">
        <w:rPr>
          <w:rFonts w:hint="cs"/>
          <w:b w:val="0"/>
          <w:bCs w:val="0"/>
          <w:rtl/>
          <w:lang w:bidi="ar-EG"/>
        </w:rPr>
        <w:t>قرأ" وقبل نزول "</w:t>
      </w:r>
      <w:r w:rsidR="00DB0BC0">
        <w:rPr>
          <w:rFonts w:hint="cs"/>
          <w:b w:val="0"/>
          <w:bCs w:val="0"/>
          <w:rtl/>
          <w:lang w:bidi="ar-EG"/>
        </w:rPr>
        <w:t>ا</w:t>
      </w:r>
      <w:r w:rsidRPr="00211887">
        <w:rPr>
          <w:rFonts w:hint="cs"/>
          <w:b w:val="0"/>
          <w:bCs w:val="0"/>
          <w:rtl/>
          <w:lang w:bidi="ar-EG"/>
        </w:rPr>
        <w:t xml:space="preserve">قرأ" أوَّل ما بدئ به رسول الله </w:t>
      </w:r>
      <w:r w:rsidRPr="00211887">
        <w:rPr>
          <w:b w:val="0"/>
          <w:bCs w:val="0"/>
          <w:rtl/>
          <w:lang w:bidi="ar-EG"/>
        </w:rPr>
        <w:t>–</w:t>
      </w:r>
      <w:r w:rsidRPr="00211887">
        <w:rPr>
          <w:rFonts w:hint="cs"/>
          <w:b w:val="0"/>
          <w:bCs w:val="0"/>
          <w:rtl/>
          <w:lang w:bidi="ar-EG"/>
        </w:rPr>
        <w:t>صلى الله عليه وسلم- من الوحي: الرؤيا الصالحة، وأيض</w:t>
      </w:r>
      <w:r w:rsidR="00DB0BC0">
        <w:rPr>
          <w:rFonts w:hint="cs"/>
          <w:b w:val="0"/>
          <w:bCs w:val="0"/>
          <w:rtl/>
          <w:lang w:bidi="ar-EG"/>
        </w:rPr>
        <w:t>ً</w:t>
      </w:r>
      <w:r w:rsidRPr="00211887">
        <w:rPr>
          <w:rFonts w:hint="cs"/>
          <w:b w:val="0"/>
          <w:bCs w:val="0"/>
          <w:rtl/>
          <w:lang w:bidi="ar-EG"/>
        </w:rPr>
        <w:t>ا: رأى أو سمع صوت</w:t>
      </w:r>
      <w:r w:rsidR="00DB0BC0">
        <w:rPr>
          <w:rFonts w:hint="cs"/>
          <w:b w:val="0"/>
          <w:bCs w:val="0"/>
          <w:rtl/>
          <w:lang w:bidi="ar-EG"/>
        </w:rPr>
        <w:t>ً</w:t>
      </w:r>
      <w:r w:rsidRPr="00211887">
        <w:rPr>
          <w:rFonts w:hint="cs"/>
          <w:b w:val="0"/>
          <w:bCs w:val="0"/>
          <w:rtl/>
          <w:lang w:bidi="ar-EG"/>
        </w:rPr>
        <w:t>ا يناديه: يا محمد يا محمد، هناك أمور، وتوطيئات، وإرهاصات، لكن قد لا تصل إلى حد أن يفهم أو يقر في ذهنه، في قلبه، أنه يوحى إليه، ويكون رسولا</w:t>
      </w:r>
      <w:r w:rsidR="00DB0BC0">
        <w:rPr>
          <w:rFonts w:hint="cs"/>
          <w:b w:val="0"/>
          <w:bCs w:val="0"/>
          <w:rtl/>
          <w:lang w:bidi="ar-EG"/>
        </w:rPr>
        <w:t>ً</w:t>
      </w:r>
      <w:r w:rsidRPr="00211887">
        <w:rPr>
          <w:rFonts w:hint="cs"/>
          <w:b w:val="0"/>
          <w:bCs w:val="0"/>
          <w:rtl/>
          <w:lang w:bidi="ar-EG"/>
        </w:rPr>
        <w:t xml:space="preserve"> من عند الله </w:t>
      </w:r>
      <w:r w:rsidRPr="00211887">
        <w:rPr>
          <w:b w:val="0"/>
          <w:bCs w:val="0"/>
          <w:rtl/>
          <w:lang w:bidi="ar-EG"/>
        </w:rPr>
        <w:t>–</w:t>
      </w:r>
      <w:r w:rsidRPr="00211887">
        <w:rPr>
          <w:rFonts w:hint="cs"/>
          <w:b w:val="0"/>
          <w:bCs w:val="0"/>
          <w:rtl/>
          <w:lang w:bidi="ar-EG"/>
        </w:rPr>
        <w:t>جل وعلا- هذه مقدمات وإرهاصات، ولذا قال</w:t>
      </w:r>
      <w:r w:rsidRPr="00211887">
        <w:rPr>
          <w:rFonts w:hint="cs"/>
          <w:rtl/>
          <w:lang w:bidi="ar-EG"/>
        </w:rPr>
        <w:t>: فجاءه الحق، فجِئه الحق</w:t>
      </w:r>
      <w:r w:rsidR="00583551">
        <w:rPr>
          <w:rFonts w:hint="cs"/>
          <w:b w:val="0"/>
          <w:bCs w:val="0"/>
          <w:rtl/>
          <w:lang w:bidi="ar-EG"/>
        </w:rPr>
        <w:t>، من غير سابق علم.</w:t>
      </w:r>
    </w:p>
    <w:p w:rsidR="00583551" w:rsidRDefault="00211887" w:rsidP="00DB0BC0">
      <w:pPr>
        <w:rPr>
          <w:b w:val="0"/>
          <w:bCs w:val="0"/>
          <w:rtl/>
          <w:lang w:bidi="ar-EG"/>
        </w:rPr>
      </w:pPr>
      <w:r w:rsidRPr="00211887">
        <w:rPr>
          <w:rFonts w:hint="cs"/>
          <w:b w:val="0"/>
          <w:bCs w:val="0"/>
          <w:rtl/>
          <w:lang w:bidi="ar-EG"/>
        </w:rPr>
        <w:t xml:space="preserve">قال الطيبي: معنى "حتى جاءه الحق": حتى جاءه أمر الحق وهو: الوحي، ورسول الحق وهو: جبريل </w:t>
      </w:r>
      <w:r w:rsidRPr="00211887">
        <w:rPr>
          <w:b w:val="0"/>
          <w:bCs w:val="0"/>
          <w:rtl/>
          <w:lang w:bidi="ar-EG"/>
        </w:rPr>
        <w:t>–</w:t>
      </w:r>
      <w:r w:rsidRPr="00211887">
        <w:rPr>
          <w:rFonts w:hint="cs"/>
          <w:b w:val="0"/>
          <w:bCs w:val="0"/>
          <w:rtl/>
          <w:lang w:bidi="ar-EG"/>
        </w:rPr>
        <w:t xml:space="preserve">عليه الصلاة والسلام- </w:t>
      </w:r>
      <w:r w:rsidRPr="00211887">
        <w:rPr>
          <w:rFonts w:ascii="Simplified Arabic" w:hAnsi="Simplified Arabic"/>
          <w:color w:val="0000CC"/>
          <w:rtl/>
          <w:lang w:bidi="ar-EG"/>
        </w:rPr>
        <w:t>«</w:t>
      </w:r>
      <w:r w:rsidRPr="00211887">
        <w:rPr>
          <w:rFonts w:hint="cs"/>
          <w:color w:val="0000CC"/>
          <w:rtl/>
          <w:lang w:bidi="ar-EG"/>
        </w:rPr>
        <w:t>فقال: إقرأ</w:t>
      </w:r>
      <w:r w:rsidRPr="00211887">
        <w:rPr>
          <w:rFonts w:ascii="Simplified Arabic" w:hAnsi="Simplified Arabic"/>
          <w:b w:val="0"/>
          <w:bCs w:val="0"/>
          <w:rtl/>
          <w:lang w:bidi="ar-EG"/>
        </w:rPr>
        <w:t>»</w:t>
      </w:r>
      <w:r w:rsidR="00583551">
        <w:rPr>
          <w:rFonts w:hint="cs"/>
          <w:b w:val="0"/>
          <w:bCs w:val="0"/>
          <w:rtl/>
          <w:lang w:bidi="ar-EG"/>
        </w:rPr>
        <w:t xml:space="preserve">، فقال: </w:t>
      </w:r>
      <w:r w:rsidR="00DB0BC0">
        <w:rPr>
          <w:rFonts w:hint="cs"/>
          <w:b w:val="0"/>
          <w:bCs w:val="0"/>
          <w:rtl/>
          <w:lang w:bidi="ar-EG"/>
        </w:rPr>
        <w:t>ا</w:t>
      </w:r>
      <w:r w:rsidR="00583551">
        <w:rPr>
          <w:rFonts w:hint="cs"/>
          <w:b w:val="0"/>
          <w:bCs w:val="0"/>
          <w:rtl/>
          <w:lang w:bidi="ar-EG"/>
        </w:rPr>
        <w:t>قرأ.</w:t>
      </w:r>
    </w:p>
    <w:p w:rsidR="00583551" w:rsidRDefault="00211887" w:rsidP="00DB0BC0">
      <w:pPr>
        <w:rPr>
          <w:b w:val="0"/>
          <w:bCs w:val="0"/>
          <w:rtl/>
          <w:lang w:bidi="ar-EG"/>
        </w:rPr>
      </w:pPr>
      <w:r w:rsidRPr="00211887">
        <w:rPr>
          <w:rFonts w:hint="cs"/>
          <w:b w:val="0"/>
          <w:bCs w:val="0"/>
          <w:rtl/>
          <w:lang w:bidi="ar-EG"/>
        </w:rPr>
        <w:t xml:space="preserve">من المقطوع به أن النبي </w:t>
      </w:r>
      <w:r w:rsidRPr="00211887">
        <w:rPr>
          <w:b w:val="0"/>
          <w:bCs w:val="0"/>
          <w:rtl/>
          <w:lang w:bidi="ar-EG"/>
        </w:rPr>
        <w:t>–</w:t>
      </w:r>
      <w:r w:rsidRPr="00211887">
        <w:rPr>
          <w:rFonts w:hint="cs"/>
          <w:b w:val="0"/>
          <w:bCs w:val="0"/>
          <w:rtl/>
          <w:lang w:bidi="ar-EG"/>
        </w:rPr>
        <w:t>عليه الصلاة والسلام- كان أمي</w:t>
      </w:r>
      <w:r w:rsidR="00DB0BC0">
        <w:rPr>
          <w:rFonts w:hint="cs"/>
          <w:b w:val="0"/>
          <w:bCs w:val="0"/>
          <w:rtl/>
          <w:lang w:bidi="ar-EG"/>
        </w:rPr>
        <w:t>ًّ</w:t>
      </w:r>
      <w:r w:rsidRPr="00211887">
        <w:rPr>
          <w:rFonts w:hint="cs"/>
          <w:b w:val="0"/>
          <w:bCs w:val="0"/>
          <w:rtl/>
          <w:lang w:bidi="ar-EG"/>
        </w:rPr>
        <w:t xml:space="preserve">ا لا يقرأ ولا يكتب، فكيف يُقال </w:t>
      </w:r>
      <w:r w:rsidR="00583551">
        <w:rPr>
          <w:rFonts w:hint="cs"/>
          <w:b w:val="0"/>
          <w:bCs w:val="0"/>
          <w:rtl/>
          <w:lang w:bidi="ar-EG"/>
        </w:rPr>
        <w:t xml:space="preserve">له: </w:t>
      </w:r>
      <w:r w:rsidR="00DB0BC0">
        <w:rPr>
          <w:rFonts w:hint="cs"/>
          <w:b w:val="0"/>
          <w:bCs w:val="0"/>
          <w:rtl/>
          <w:lang w:bidi="ar-EG"/>
        </w:rPr>
        <w:t>ا</w:t>
      </w:r>
      <w:r w:rsidR="00583551">
        <w:rPr>
          <w:rFonts w:hint="cs"/>
          <w:b w:val="0"/>
          <w:bCs w:val="0"/>
          <w:rtl/>
          <w:lang w:bidi="ar-EG"/>
        </w:rPr>
        <w:t>قرأ، وهو لا يقرأ ولا يكتب؟</w:t>
      </w:r>
    </w:p>
    <w:p w:rsidR="00583551" w:rsidRDefault="00211887" w:rsidP="00DB0BC0">
      <w:pPr>
        <w:rPr>
          <w:b w:val="0"/>
          <w:bCs w:val="0"/>
          <w:rtl/>
          <w:lang w:bidi="ar-EG"/>
        </w:rPr>
      </w:pPr>
      <w:r w:rsidRPr="00211887">
        <w:rPr>
          <w:rFonts w:hint="cs"/>
          <w:b w:val="0"/>
          <w:bCs w:val="0"/>
          <w:rtl/>
          <w:lang w:bidi="ar-EG"/>
        </w:rPr>
        <w:t>قالوا: هذا الأمر لمجرد التنبيه والتيقظ</w:t>
      </w:r>
      <w:r w:rsidR="00DB0BC0">
        <w:rPr>
          <w:rFonts w:hint="cs"/>
          <w:b w:val="0"/>
          <w:bCs w:val="0"/>
          <w:rtl/>
          <w:lang w:bidi="ar-EG"/>
        </w:rPr>
        <w:t>؛</w:t>
      </w:r>
      <w:r w:rsidRPr="00211887">
        <w:rPr>
          <w:rFonts w:hint="cs"/>
          <w:b w:val="0"/>
          <w:bCs w:val="0"/>
          <w:rtl/>
          <w:lang w:bidi="ar-EG"/>
        </w:rPr>
        <w:t xml:space="preserve"> لأجل أن يُلقي باله لما يُتلى عليه، لمجرد التنبيه والتيقٌظ لما سيلقى إليه؛ لأنه </w:t>
      </w:r>
      <w:r w:rsidRPr="00211887">
        <w:rPr>
          <w:b w:val="0"/>
          <w:bCs w:val="0"/>
          <w:rtl/>
          <w:lang w:bidi="ar-EG"/>
        </w:rPr>
        <w:t>–</w:t>
      </w:r>
      <w:r w:rsidR="00583551">
        <w:rPr>
          <w:rFonts w:hint="cs"/>
          <w:b w:val="0"/>
          <w:bCs w:val="0"/>
          <w:rtl/>
          <w:lang w:bidi="ar-EG"/>
        </w:rPr>
        <w:t>عليه الصلاة والسلام- كان أميًّا</w:t>
      </w:r>
      <w:r w:rsidRPr="00211887">
        <w:rPr>
          <w:rFonts w:hint="cs"/>
          <w:b w:val="0"/>
          <w:bCs w:val="0"/>
          <w:rtl/>
          <w:lang w:bidi="ar-EG"/>
        </w:rPr>
        <w:t xml:space="preserve"> لا يقرأ ولا يكتب.</w:t>
      </w:r>
    </w:p>
    <w:p w:rsidR="00583551" w:rsidRDefault="00211887" w:rsidP="00DB0BC0">
      <w:pPr>
        <w:rPr>
          <w:b w:val="0"/>
          <w:bCs w:val="0"/>
          <w:rtl/>
          <w:lang w:bidi="ar-EG"/>
        </w:rPr>
      </w:pPr>
      <w:r w:rsidRPr="00211887">
        <w:rPr>
          <w:rFonts w:hint="cs"/>
          <w:b w:val="0"/>
          <w:bCs w:val="0"/>
          <w:rtl/>
          <w:lang w:bidi="ar-EG"/>
        </w:rPr>
        <w:t xml:space="preserve">ويحتمل </w:t>
      </w:r>
      <w:r w:rsidRPr="00211887">
        <w:rPr>
          <w:b w:val="0"/>
          <w:bCs w:val="0"/>
          <w:rtl/>
          <w:lang w:bidi="ar-EG"/>
        </w:rPr>
        <w:t>–</w:t>
      </w:r>
      <w:r w:rsidRPr="00211887">
        <w:rPr>
          <w:rFonts w:hint="cs"/>
          <w:b w:val="0"/>
          <w:bCs w:val="0"/>
          <w:rtl/>
          <w:lang w:bidi="ar-EG"/>
        </w:rPr>
        <w:t>كما قالوا- أن يكون الأمر على بابه من الطلب، فيستدل به على تكليف ما</w:t>
      </w:r>
      <w:r w:rsidR="00DB0BC0">
        <w:rPr>
          <w:rFonts w:hint="cs"/>
          <w:b w:val="0"/>
          <w:bCs w:val="0"/>
          <w:rtl/>
          <w:lang w:bidi="ar-EG"/>
        </w:rPr>
        <w:t xml:space="preserve"> </w:t>
      </w:r>
      <w:r w:rsidRPr="00211887">
        <w:rPr>
          <w:rFonts w:hint="cs"/>
          <w:b w:val="0"/>
          <w:bCs w:val="0"/>
          <w:rtl/>
          <w:lang w:bidi="ar-EG"/>
        </w:rPr>
        <w:t xml:space="preserve">لا يطاق في الحال، وإن قُدِر عليه بعد، يحتمل أن يكون من باب أو على بابه من الطَّلب: </w:t>
      </w:r>
      <w:r w:rsidR="00DB0BC0">
        <w:rPr>
          <w:rFonts w:hint="cs"/>
          <w:b w:val="0"/>
          <w:bCs w:val="0"/>
          <w:rtl/>
          <w:lang w:bidi="ar-EG"/>
        </w:rPr>
        <w:t>ا</w:t>
      </w:r>
      <w:r w:rsidRPr="00211887">
        <w:rPr>
          <w:rFonts w:hint="cs"/>
          <w:b w:val="0"/>
          <w:bCs w:val="0"/>
          <w:rtl/>
          <w:lang w:bidi="ar-EG"/>
        </w:rPr>
        <w:t>قرأ، تُراد الاستجابة حقيقةً، قال: فيكون من باب التكليف بما لا يُطاق؛ لأنك تكلف شخص</w:t>
      </w:r>
      <w:r w:rsidR="00DB0BC0">
        <w:rPr>
          <w:rFonts w:hint="cs"/>
          <w:b w:val="0"/>
          <w:bCs w:val="0"/>
          <w:rtl/>
          <w:lang w:bidi="ar-EG"/>
        </w:rPr>
        <w:t>ًا</w:t>
      </w:r>
      <w:r w:rsidRPr="00211887">
        <w:rPr>
          <w:rFonts w:hint="cs"/>
          <w:b w:val="0"/>
          <w:bCs w:val="0"/>
          <w:rtl/>
          <w:lang w:bidi="ar-EG"/>
        </w:rPr>
        <w:t xml:space="preserve"> لا يقرأ أن يقرأ، كما لو كلَّفته حمل صخرة لا يطيق، وإن قدر عليه بعد؛ لأنه يتصوَّر أن يُؤمر الذي لا يقرأ بالقراءة باعتبار أن يكون في ضمن هذا الأمر حث على تعلم القراءة، أي: لما تقول </w:t>
      </w:r>
      <w:r w:rsidRPr="00211887">
        <w:rPr>
          <w:rFonts w:hint="cs"/>
          <w:b w:val="0"/>
          <w:bCs w:val="0"/>
          <w:rtl/>
          <w:lang w:bidi="ar-EG"/>
        </w:rPr>
        <w:lastRenderedPageBreak/>
        <w:t xml:space="preserve">لشخص لا يقرأ: </w:t>
      </w:r>
      <w:r w:rsidR="00DB0BC0">
        <w:rPr>
          <w:rFonts w:hint="cs"/>
          <w:b w:val="0"/>
          <w:bCs w:val="0"/>
          <w:rtl/>
          <w:lang w:bidi="ar-EG"/>
        </w:rPr>
        <w:t>ا</w:t>
      </w:r>
      <w:r w:rsidRPr="00211887">
        <w:rPr>
          <w:rFonts w:hint="cs"/>
          <w:b w:val="0"/>
          <w:bCs w:val="0"/>
          <w:rtl/>
          <w:lang w:bidi="ar-EG"/>
        </w:rPr>
        <w:t xml:space="preserve">قرأ، لا تريد الجواب في الحال، لكن تريد منه أن يتعلم القراءة والكتابة ليقرأ ويكتب، قال </w:t>
      </w:r>
      <w:r w:rsidRPr="00211887">
        <w:rPr>
          <w:b w:val="0"/>
          <w:bCs w:val="0"/>
          <w:rtl/>
          <w:lang w:bidi="ar-EG"/>
        </w:rPr>
        <w:t>–</w:t>
      </w:r>
      <w:r w:rsidRPr="00211887">
        <w:rPr>
          <w:rFonts w:hint="cs"/>
          <w:b w:val="0"/>
          <w:bCs w:val="0"/>
          <w:rtl/>
          <w:lang w:bidi="ar-EG"/>
        </w:rPr>
        <w:t xml:space="preserve">عليه الصلاة والسلام- في رواية </w:t>
      </w:r>
      <w:r w:rsidRPr="00211887">
        <w:rPr>
          <w:rFonts w:ascii="Simplified Arabic" w:hAnsi="Simplified Arabic"/>
          <w:color w:val="0000CC"/>
          <w:rtl/>
          <w:lang w:bidi="ar-EG"/>
        </w:rPr>
        <w:t>«</w:t>
      </w:r>
      <w:r w:rsidRPr="00211887">
        <w:rPr>
          <w:rFonts w:hint="cs"/>
          <w:color w:val="0000CC"/>
          <w:rtl/>
          <w:lang w:bidi="ar-EG"/>
        </w:rPr>
        <w:t>قلتُ</w:t>
      </w:r>
      <w:r w:rsidRPr="00211887">
        <w:rPr>
          <w:rFonts w:ascii="Simplified Arabic" w:hAnsi="Simplified Arabic"/>
          <w:color w:val="0000CC"/>
          <w:rtl/>
          <w:lang w:bidi="ar-EG"/>
        </w:rPr>
        <w:t>»</w:t>
      </w:r>
      <w:r w:rsidR="00583551">
        <w:rPr>
          <w:rFonts w:hint="cs"/>
          <w:color w:val="0000CC"/>
          <w:rtl/>
          <w:lang w:bidi="ar-EG"/>
        </w:rPr>
        <w:t>.</w:t>
      </w:r>
    </w:p>
    <w:p w:rsidR="00583551" w:rsidRDefault="00211887" w:rsidP="004A0C50">
      <w:pPr>
        <w:rPr>
          <w:b w:val="0"/>
          <w:bCs w:val="0"/>
          <w:rtl/>
          <w:lang w:bidi="ar-EG"/>
        </w:rPr>
      </w:pPr>
      <w:r w:rsidRPr="00211887">
        <w:rPr>
          <w:rFonts w:hint="cs"/>
          <w:rtl/>
          <w:lang w:bidi="ar-EG"/>
        </w:rPr>
        <w:t>الطالب</w:t>
      </w:r>
      <w:r w:rsidRPr="00211887">
        <w:rPr>
          <w:rFonts w:hint="cs"/>
          <w:b w:val="0"/>
          <w:bCs w:val="0"/>
          <w:rtl/>
          <w:lang w:bidi="ar-EG"/>
        </w:rPr>
        <w:t>:..............</w:t>
      </w:r>
      <w:r w:rsidRPr="00211887">
        <w:rPr>
          <w:rFonts w:hint="cs"/>
          <w:b w:val="0"/>
          <w:bCs w:val="0"/>
          <w:rtl/>
          <w:lang w:bidi="ar-EG"/>
        </w:rPr>
        <w:br/>
        <w:t xml:space="preserve">حتى </w:t>
      </w:r>
      <w:r w:rsidR="00DB0BC0">
        <w:rPr>
          <w:rFonts w:hint="cs"/>
          <w:b w:val="0"/>
          <w:bCs w:val="0"/>
          <w:rtl/>
          <w:lang w:bidi="ar-EG"/>
        </w:rPr>
        <w:t xml:space="preserve">وإن كان </w:t>
      </w:r>
      <w:r w:rsidRPr="00211887">
        <w:rPr>
          <w:rFonts w:hint="cs"/>
          <w:b w:val="0"/>
          <w:bCs w:val="0"/>
          <w:rtl/>
          <w:lang w:bidi="ar-EG"/>
        </w:rPr>
        <w:t>من حفظه</w:t>
      </w:r>
      <w:r w:rsidR="00DB0BC0">
        <w:rPr>
          <w:rFonts w:hint="cs"/>
          <w:b w:val="0"/>
          <w:bCs w:val="0"/>
          <w:rtl/>
          <w:lang w:bidi="ar-EG"/>
        </w:rPr>
        <w:t>،</w:t>
      </w:r>
      <w:r w:rsidRPr="00211887">
        <w:rPr>
          <w:rFonts w:hint="cs"/>
          <w:b w:val="0"/>
          <w:bCs w:val="0"/>
          <w:rtl/>
          <w:lang w:bidi="ar-EG"/>
        </w:rPr>
        <w:t xml:space="preserve"> </w:t>
      </w:r>
      <w:r w:rsidR="00DB0BC0">
        <w:rPr>
          <w:rFonts w:hint="cs"/>
          <w:b w:val="0"/>
          <w:bCs w:val="0"/>
          <w:rtl/>
          <w:lang w:bidi="ar-EG"/>
        </w:rPr>
        <w:t xml:space="preserve">فهو </w:t>
      </w:r>
      <w:r w:rsidRPr="00211887">
        <w:rPr>
          <w:rFonts w:hint="cs"/>
          <w:b w:val="0"/>
          <w:bCs w:val="0"/>
          <w:rtl/>
          <w:lang w:bidi="ar-EG"/>
        </w:rPr>
        <w:t xml:space="preserve">ما يحفظ </w:t>
      </w:r>
      <w:r w:rsidR="00DB0BC0" w:rsidRPr="00DB0BC0">
        <w:rPr>
          <w:rFonts w:ascii="Simplified Arabic" w:hAnsi="Simplified Arabic" w:hint="cs"/>
          <w:b w:val="0"/>
          <w:bCs w:val="0"/>
          <w:sz w:val="28"/>
          <w:rtl/>
        </w:rPr>
        <w:t>شيئًا</w:t>
      </w:r>
      <w:r w:rsidRPr="00211887">
        <w:rPr>
          <w:rFonts w:hint="cs"/>
          <w:b w:val="0"/>
          <w:bCs w:val="0"/>
          <w:rtl/>
          <w:lang w:bidi="ar-EG"/>
        </w:rPr>
        <w:t xml:space="preserve"> في الحال ما يحفظ </w:t>
      </w:r>
      <w:r w:rsidR="00DB0BC0" w:rsidRPr="00DB0BC0">
        <w:rPr>
          <w:rFonts w:ascii="Simplified Arabic" w:hAnsi="Simplified Arabic" w:hint="cs"/>
          <w:b w:val="0"/>
          <w:bCs w:val="0"/>
          <w:sz w:val="28"/>
          <w:rtl/>
        </w:rPr>
        <w:t>شيئًا</w:t>
      </w:r>
      <w:r w:rsidRPr="00211887">
        <w:rPr>
          <w:rFonts w:hint="cs"/>
          <w:b w:val="0"/>
          <w:bCs w:val="0"/>
          <w:rtl/>
          <w:lang w:bidi="ar-EG"/>
        </w:rPr>
        <w:t xml:space="preserve">، لكن لو بعد هذه القصة أُلقيت عليه السورة فحفظها، ثم قيل له بعد ذلك: </w:t>
      </w:r>
      <w:r w:rsidR="004A0C50">
        <w:rPr>
          <w:rFonts w:hint="cs"/>
          <w:b w:val="0"/>
          <w:bCs w:val="0"/>
          <w:rtl/>
          <w:lang w:bidi="ar-EG"/>
        </w:rPr>
        <w:t>ا</w:t>
      </w:r>
      <w:r w:rsidRPr="00211887">
        <w:rPr>
          <w:rFonts w:hint="cs"/>
          <w:b w:val="0"/>
          <w:bCs w:val="0"/>
          <w:rtl/>
          <w:lang w:bidi="ar-EG"/>
        </w:rPr>
        <w:t xml:space="preserve">قرأ لقرأ، لكن الإشكال في وقت قوله: </w:t>
      </w:r>
      <w:r w:rsidR="004A0C50">
        <w:rPr>
          <w:rFonts w:hint="cs"/>
          <w:b w:val="0"/>
          <w:bCs w:val="0"/>
          <w:rtl/>
          <w:lang w:bidi="ar-EG"/>
        </w:rPr>
        <w:t>ا</w:t>
      </w:r>
      <w:r w:rsidRPr="00211887">
        <w:rPr>
          <w:rFonts w:hint="cs"/>
          <w:b w:val="0"/>
          <w:bCs w:val="0"/>
          <w:rtl/>
          <w:lang w:bidi="ar-EG"/>
        </w:rPr>
        <w:t>قرأ، لا يقرأ.</w:t>
      </w:r>
    </w:p>
    <w:p w:rsidR="004A0C50" w:rsidRDefault="00211887" w:rsidP="004A0C50">
      <w:pPr>
        <w:rPr>
          <w:b w:val="0"/>
          <w:bCs w:val="0"/>
          <w:rtl/>
          <w:lang w:bidi="ar-EG"/>
        </w:rPr>
      </w:pPr>
      <w:r w:rsidRPr="00211887">
        <w:rPr>
          <w:rFonts w:hint="cs"/>
          <w:rtl/>
          <w:lang w:bidi="ar-EG"/>
        </w:rPr>
        <w:t>الطالب</w:t>
      </w:r>
      <w:r w:rsidRPr="00211887">
        <w:rPr>
          <w:rFonts w:hint="cs"/>
          <w:b w:val="0"/>
          <w:bCs w:val="0"/>
          <w:rtl/>
          <w:lang w:bidi="ar-EG"/>
        </w:rPr>
        <w:t>:.....................</w:t>
      </w:r>
      <w:r w:rsidRPr="00211887">
        <w:rPr>
          <w:b w:val="0"/>
          <w:bCs w:val="0"/>
          <w:rtl/>
          <w:lang w:bidi="ar-EG"/>
        </w:rPr>
        <w:br/>
      </w:r>
      <w:r w:rsidRPr="00211887">
        <w:rPr>
          <w:rFonts w:hint="cs"/>
          <w:b w:val="0"/>
          <w:bCs w:val="0"/>
          <w:rtl/>
          <w:lang w:bidi="ar-EG"/>
        </w:rPr>
        <w:t xml:space="preserve">الله أعلم، هذا ما ذُكر، لكن مع ذلك لا شك أن قوله: </w:t>
      </w:r>
      <w:r w:rsidR="004A0C50">
        <w:rPr>
          <w:rFonts w:hint="cs"/>
          <w:b w:val="0"/>
          <w:bCs w:val="0"/>
          <w:rtl/>
          <w:lang w:bidi="ar-EG"/>
        </w:rPr>
        <w:t>ا</w:t>
      </w:r>
      <w:r w:rsidRPr="00211887">
        <w:rPr>
          <w:rFonts w:hint="cs"/>
          <w:b w:val="0"/>
          <w:bCs w:val="0"/>
          <w:rtl/>
          <w:lang w:bidi="ar-EG"/>
        </w:rPr>
        <w:t>قرأ، في أول الأمر، يُراد به: التنبيه والتيقظ لما سيُلقى عليه، يعني: هذه مقدمة لما سيلقى إليه.</w:t>
      </w:r>
    </w:p>
    <w:p w:rsidR="00583551" w:rsidRDefault="00211887" w:rsidP="004A0C50">
      <w:pPr>
        <w:rPr>
          <w:b w:val="0"/>
          <w:bCs w:val="0"/>
          <w:rtl/>
          <w:lang w:bidi="ar-EG"/>
        </w:rPr>
      </w:pPr>
      <w:r w:rsidRPr="00211887">
        <w:rPr>
          <w:rFonts w:hint="cs"/>
          <w:b w:val="0"/>
          <w:bCs w:val="0"/>
          <w:rtl/>
          <w:lang w:bidi="ar-EG"/>
        </w:rPr>
        <w:t xml:space="preserve">قال </w:t>
      </w:r>
      <w:r w:rsidRPr="00211887">
        <w:rPr>
          <w:b w:val="0"/>
          <w:bCs w:val="0"/>
          <w:rtl/>
          <w:lang w:bidi="ar-EG"/>
        </w:rPr>
        <w:t>–</w:t>
      </w:r>
      <w:r w:rsidRPr="00211887">
        <w:rPr>
          <w:rFonts w:hint="cs"/>
          <w:b w:val="0"/>
          <w:bCs w:val="0"/>
          <w:rtl/>
          <w:lang w:bidi="ar-EG"/>
        </w:rPr>
        <w:t xml:space="preserve">عليه الصلاة والسلام- في رواية، </w:t>
      </w:r>
      <w:r w:rsidRPr="00211887">
        <w:rPr>
          <w:rFonts w:ascii="Simplified Arabic" w:hAnsi="Simplified Arabic"/>
          <w:color w:val="0000CC"/>
          <w:rtl/>
          <w:lang w:bidi="ar-EG"/>
        </w:rPr>
        <w:t>«</w:t>
      </w:r>
      <w:r w:rsidRPr="00211887">
        <w:rPr>
          <w:rFonts w:hint="cs"/>
          <w:color w:val="0000CC"/>
          <w:rtl/>
          <w:lang w:bidi="ar-EG"/>
        </w:rPr>
        <w:t>قلتُ: ما أنا بقارئ</w:t>
      </w:r>
      <w:r w:rsidRPr="00211887">
        <w:rPr>
          <w:rFonts w:ascii="Simplified Arabic" w:hAnsi="Simplified Arabic"/>
          <w:color w:val="0000CC"/>
          <w:rtl/>
          <w:lang w:bidi="ar-EG"/>
        </w:rPr>
        <w:t>»</w:t>
      </w:r>
      <w:r w:rsidRPr="00211887">
        <w:rPr>
          <w:rFonts w:hint="cs"/>
          <w:color w:val="0000CC"/>
          <w:rtl/>
          <w:lang w:bidi="ar-EG"/>
        </w:rPr>
        <w:t xml:space="preserve"> </w:t>
      </w:r>
      <w:r w:rsidRPr="00211887">
        <w:rPr>
          <w:rFonts w:hint="cs"/>
          <w:b w:val="0"/>
          <w:bCs w:val="0"/>
          <w:rtl/>
          <w:lang w:bidi="ar-EG"/>
        </w:rPr>
        <w:t xml:space="preserve">وفي رواية: </w:t>
      </w:r>
      <w:r w:rsidRPr="00211887">
        <w:rPr>
          <w:rFonts w:ascii="Simplified Arabic" w:hAnsi="Simplified Arabic"/>
          <w:color w:val="0000CC"/>
          <w:rtl/>
          <w:lang w:bidi="ar-EG"/>
        </w:rPr>
        <w:t>«</w:t>
      </w:r>
      <w:r w:rsidRPr="00211887">
        <w:rPr>
          <w:rFonts w:hint="cs"/>
          <w:color w:val="0000CC"/>
          <w:rtl/>
          <w:lang w:bidi="ar-EG"/>
        </w:rPr>
        <w:t>ما أحسن أن أقر</w:t>
      </w:r>
      <w:r w:rsidRPr="00211887">
        <w:rPr>
          <w:rFonts w:hint="cs"/>
          <w:b w:val="0"/>
          <w:bCs w:val="0"/>
          <w:color w:val="0000CC"/>
          <w:rtl/>
          <w:lang w:bidi="ar-EG"/>
        </w:rPr>
        <w:t>أ</w:t>
      </w:r>
      <w:r w:rsidRPr="00211887">
        <w:rPr>
          <w:rFonts w:ascii="Simplified Arabic" w:hAnsi="Simplified Arabic"/>
          <w:b w:val="0"/>
          <w:bCs w:val="0"/>
          <w:color w:val="0000CC"/>
          <w:rtl/>
          <w:lang w:bidi="ar-EG"/>
        </w:rPr>
        <w:t>»</w:t>
      </w:r>
      <w:r w:rsidRPr="00211887">
        <w:rPr>
          <w:rFonts w:hint="cs"/>
          <w:b w:val="0"/>
          <w:bCs w:val="0"/>
          <w:rtl/>
          <w:lang w:bidi="ar-EG"/>
        </w:rPr>
        <w:t xml:space="preserve"> ما أحسن أن أقرأ، في رواية:</w:t>
      </w:r>
      <w:r w:rsidRPr="00211887">
        <w:rPr>
          <w:rFonts w:hint="cs"/>
          <w:color w:val="0000CC"/>
          <w:rtl/>
          <w:lang w:bidi="ar-EG"/>
        </w:rPr>
        <w:t xml:space="preserve"> </w:t>
      </w:r>
      <w:r w:rsidRPr="00211887">
        <w:rPr>
          <w:rFonts w:ascii="Simplified Arabic" w:hAnsi="Simplified Arabic"/>
          <w:color w:val="0000CC"/>
          <w:rtl/>
          <w:lang w:bidi="ar-EG"/>
        </w:rPr>
        <w:t>«</w:t>
      </w:r>
      <w:r w:rsidRPr="00211887">
        <w:rPr>
          <w:rFonts w:hint="cs"/>
          <w:color w:val="0000CC"/>
          <w:rtl/>
          <w:lang w:bidi="ar-EG"/>
        </w:rPr>
        <w:t>ماذا أقرأ؟</w:t>
      </w:r>
      <w:r w:rsidRPr="00211887">
        <w:rPr>
          <w:rFonts w:ascii="Simplified Arabic" w:hAnsi="Simplified Arabic"/>
          <w:color w:val="0000CC"/>
          <w:rtl/>
          <w:lang w:bidi="ar-EG"/>
        </w:rPr>
        <w:t>»</w:t>
      </w:r>
      <w:r w:rsidR="00583551">
        <w:rPr>
          <w:rFonts w:hint="cs"/>
          <w:b w:val="0"/>
          <w:bCs w:val="0"/>
          <w:rtl/>
          <w:lang w:bidi="ar-EG"/>
        </w:rPr>
        <w:t xml:space="preserve"> ماذا أقرأ؟</w:t>
      </w:r>
    </w:p>
    <w:p w:rsidR="004A0C50" w:rsidRDefault="00211887" w:rsidP="004A0C50">
      <w:pPr>
        <w:rPr>
          <w:rFonts w:ascii="Simplified Arabic" w:hAnsi="Simplified Arabic"/>
          <w:b w:val="0"/>
          <w:bCs w:val="0"/>
          <w:rtl/>
          <w:lang w:bidi="ar-EG"/>
        </w:rPr>
      </w:pPr>
      <w:r w:rsidRPr="00211887">
        <w:rPr>
          <w:rFonts w:hint="cs"/>
          <w:b w:val="0"/>
          <w:bCs w:val="0"/>
          <w:rtl/>
          <w:lang w:bidi="ar-EG"/>
        </w:rPr>
        <w:t>في شرح الكرماني قال: كلمة "ما" نافية، وقِيل</w:t>
      </w:r>
      <w:r w:rsidR="004A0C50">
        <w:rPr>
          <w:rFonts w:hint="cs"/>
          <w:b w:val="0"/>
          <w:bCs w:val="0"/>
          <w:rtl/>
          <w:lang w:bidi="ar-EG"/>
        </w:rPr>
        <w:t>:</w:t>
      </w:r>
      <w:r w:rsidRPr="00211887">
        <w:rPr>
          <w:rFonts w:hint="cs"/>
          <w:b w:val="0"/>
          <w:bCs w:val="0"/>
          <w:rtl/>
          <w:lang w:bidi="ar-EG"/>
        </w:rPr>
        <w:t xml:space="preserve"> استفهامية وهو غلط؛ لدخول الباء في خبرها</w:t>
      </w:r>
      <w:r w:rsidR="004A0C50">
        <w:rPr>
          <w:rFonts w:hint="cs"/>
          <w:b w:val="0"/>
          <w:bCs w:val="0"/>
          <w:rtl/>
          <w:lang w:bidi="ar-EG"/>
        </w:rPr>
        <w:t>؛</w:t>
      </w:r>
      <w:r w:rsidRPr="00211887">
        <w:rPr>
          <w:rFonts w:hint="cs"/>
          <w:b w:val="0"/>
          <w:bCs w:val="0"/>
          <w:rtl/>
          <w:lang w:bidi="ar-EG"/>
        </w:rPr>
        <w:t xml:space="preserve"> لأن "ما" بمعنى</w:t>
      </w:r>
      <w:r w:rsidR="004A0C50">
        <w:rPr>
          <w:rFonts w:hint="cs"/>
          <w:b w:val="0"/>
          <w:bCs w:val="0"/>
          <w:rtl/>
          <w:lang w:bidi="ar-EG"/>
        </w:rPr>
        <w:t xml:space="preserve"> </w:t>
      </w:r>
      <w:r w:rsidRPr="00211887">
        <w:rPr>
          <w:rFonts w:hint="cs"/>
          <w:b w:val="0"/>
          <w:bCs w:val="0"/>
          <w:rtl/>
          <w:lang w:bidi="ar-EG"/>
        </w:rPr>
        <w:t>"ليس"  هنا، وبعد "ليس" غالب</w:t>
      </w:r>
      <w:r w:rsidR="004A0C50">
        <w:rPr>
          <w:rFonts w:hint="cs"/>
          <w:b w:val="0"/>
          <w:bCs w:val="0"/>
          <w:rtl/>
          <w:lang w:bidi="ar-EG"/>
        </w:rPr>
        <w:t>ً</w:t>
      </w:r>
      <w:r w:rsidRPr="00211887">
        <w:rPr>
          <w:rFonts w:hint="cs"/>
          <w:b w:val="0"/>
          <w:bCs w:val="0"/>
          <w:rtl/>
          <w:lang w:bidi="ar-EG"/>
        </w:rPr>
        <w:t>ا جر بالخبر؛ لأن خبرها يجر بالباء، ومثلها "ما" فتكون نافية وليست استفهامية، قال: وهو غلط</w:t>
      </w:r>
      <w:r w:rsidR="004A0C50">
        <w:rPr>
          <w:rFonts w:hint="cs"/>
          <w:b w:val="0"/>
          <w:bCs w:val="0"/>
          <w:rtl/>
          <w:lang w:bidi="ar-EG"/>
        </w:rPr>
        <w:t>؛</w:t>
      </w:r>
      <w:r w:rsidRPr="00211887">
        <w:rPr>
          <w:rFonts w:hint="cs"/>
          <w:b w:val="0"/>
          <w:bCs w:val="0"/>
          <w:rtl/>
          <w:lang w:bidi="ar-EG"/>
        </w:rPr>
        <w:t xml:space="preserve"> لدخول الباء بخبرها، واحتج من قال: بأنها استفهامية، بأنه جاء في رواية: </w:t>
      </w:r>
      <w:r w:rsidRPr="00211887">
        <w:rPr>
          <w:rFonts w:ascii="Simplified Arabic" w:hAnsi="Simplified Arabic"/>
          <w:color w:val="0000CC"/>
          <w:rtl/>
          <w:lang w:bidi="ar-EG"/>
        </w:rPr>
        <w:t>«</w:t>
      </w:r>
      <w:r w:rsidRPr="00211887">
        <w:rPr>
          <w:rFonts w:hint="cs"/>
          <w:color w:val="0000CC"/>
          <w:rtl/>
          <w:lang w:bidi="ar-EG"/>
        </w:rPr>
        <w:t>ما أقرأ</w:t>
      </w:r>
      <w:r w:rsidRPr="00211887">
        <w:rPr>
          <w:rFonts w:ascii="Simplified Arabic" w:hAnsi="Simplified Arabic"/>
          <w:color w:val="0000CC"/>
          <w:rtl/>
          <w:lang w:bidi="ar-EG"/>
        </w:rPr>
        <w:t>»</w:t>
      </w:r>
      <w:r w:rsidR="004A0C50">
        <w:rPr>
          <w:rFonts w:hint="cs"/>
          <w:color w:val="0000CC"/>
          <w:rtl/>
          <w:lang w:bidi="ar-EG"/>
        </w:rPr>
        <w:t>،</w:t>
      </w:r>
      <w:r w:rsidRPr="00211887">
        <w:rPr>
          <w:rFonts w:hint="cs"/>
          <w:color w:val="0000CC"/>
          <w:rtl/>
          <w:lang w:bidi="ar-EG"/>
        </w:rPr>
        <w:t xml:space="preserve"> </w:t>
      </w:r>
      <w:r w:rsidRPr="00211887">
        <w:rPr>
          <w:rFonts w:hint="cs"/>
          <w:b w:val="0"/>
          <w:bCs w:val="0"/>
          <w:rtl/>
          <w:lang w:bidi="ar-EG"/>
        </w:rPr>
        <w:t xml:space="preserve">وهذه أيضا كما سيأتي في كلام النووي ليس فيها دليل، ما </w:t>
      </w:r>
      <w:r w:rsidR="004A0C50">
        <w:rPr>
          <w:rFonts w:hint="cs"/>
          <w:b w:val="0"/>
          <w:bCs w:val="0"/>
          <w:rtl/>
          <w:lang w:bidi="ar-EG"/>
        </w:rPr>
        <w:t>أ</w:t>
      </w:r>
      <w:r w:rsidRPr="00211887">
        <w:rPr>
          <w:rFonts w:hint="cs"/>
          <w:b w:val="0"/>
          <w:bCs w:val="0"/>
          <w:rtl/>
          <w:lang w:bidi="ar-EG"/>
        </w:rPr>
        <w:t>قرأ، تكون نافية، يعني: أنا ما أقرأ، يخبر عن نفسه بأنه لا يقرأ، لكن جاء في رواية:</w:t>
      </w:r>
      <w:r w:rsidRPr="00211887">
        <w:rPr>
          <w:rFonts w:ascii="Simplified Arabic" w:hAnsi="Simplified Arabic"/>
          <w:color w:val="0000CC"/>
          <w:rtl/>
          <w:lang w:bidi="ar-EG"/>
        </w:rPr>
        <w:t xml:space="preserve"> «</w:t>
      </w:r>
      <w:r w:rsidRPr="00211887">
        <w:rPr>
          <w:rFonts w:hint="cs"/>
          <w:color w:val="0000CC"/>
          <w:rtl/>
          <w:lang w:bidi="ar-EG"/>
        </w:rPr>
        <w:t>ماذا أقرأ؟</w:t>
      </w:r>
      <w:r w:rsidRPr="00211887">
        <w:rPr>
          <w:rFonts w:ascii="Simplified Arabic" w:hAnsi="Simplified Arabic"/>
          <w:color w:val="0000CC"/>
          <w:rtl/>
          <w:lang w:bidi="ar-EG"/>
        </w:rPr>
        <w:t>»</w:t>
      </w:r>
      <w:r w:rsidR="004A0C50">
        <w:rPr>
          <w:rFonts w:ascii="Simplified Arabic" w:hAnsi="Simplified Arabic" w:hint="cs"/>
          <w:color w:val="0000CC"/>
          <w:rtl/>
          <w:lang w:bidi="ar-EG"/>
        </w:rPr>
        <w:t>أ</w:t>
      </w:r>
      <w:r w:rsidRPr="00211887">
        <w:rPr>
          <w:rFonts w:ascii="Simplified Arabic" w:hAnsi="Simplified Arabic" w:hint="cs"/>
          <w:color w:val="0000CC"/>
          <w:rtl/>
          <w:lang w:bidi="ar-EG"/>
        </w:rPr>
        <w:t xml:space="preserve"> </w:t>
      </w:r>
      <w:r w:rsidRPr="00211887">
        <w:rPr>
          <w:rFonts w:ascii="Simplified Arabic" w:hAnsi="Simplified Arabic" w:hint="cs"/>
          <w:b w:val="0"/>
          <w:bCs w:val="0"/>
          <w:rtl/>
          <w:lang w:bidi="ar-EG"/>
        </w:rPr>
        <w:t>وجاء في بعضها:</w:t>
      </w:r>
      <w:r w:rsidRPr="00211887">
        <w:rPr>
          <w:rFonts w:ascii="Simplified Arabic" w:hAnsi="Simplified Arabic" w:hint="cs"/>
          <w:color w:val="0000CC"/>
          <w:rtl/>
          <w:lang w:bidi="ar-EG"/>
        </w:rPr>
        <w:t xml:space="preserve"> </w:t>
      </w:r>
      <w:r w:rsidRPr="00211887">
        <w:rPr>
          <w:rFonts w:ascii="Simplified Arabic" w:hAnsi="Simplified Arabic"/>
          <w:color w:val="0000CC"/>
          <w:rtl/>
          <w:lang w:bidi="ar-EG"/>
        </w:rPr>
        <w:t>«</w:t>
      </w:r>
      <w:r w:rsidRPr="00211887">
        <w:rPr>
          <w:rFonts w:ascii="Simplified Arabic" w:hAnsi="Simplified Arabic" w:hint="cs"/>
          <w:color w:val="0000CC"/>
          <w:rtl/>
          <w:lang w:bidi="ar-EG"/>
        </w:rPr>
        <w:t>كيف أقرأ</w:t>
      </w:r>
      <w:r w:rsidR="004A0C50">
        <w:rPr>
          <w:rFonts w:ascii="Simplified Arabic" w:hAnsi="Simplified Arabic" w:hint="cs"/>
          <w:color w:val="0000CC"/>
          <w:rtl/>
          <w:lang w:bidi="ar-EG"/>
        </w:rPr>
        <w:t>؟</w:t>
      </w:r>
      <w:r w:rsidRPr="00211887">
        <w:rPr>
          <w:rFonts w:ascii="Simplified Arabic" w:hAnsi="Simplified Arabic"/>
          <w:color w:val="0000CC"/>
          <w:rtl/>
          <w:lang w:bidi="ar-EG"/>
        </w:rPr>
        <w:t>»</w:t>
      </w:r>
      <w:r w:rsidRPr="00211887">
        <w:rPr>
          <w:rFonts w:ascii="Simplified Arabic" w:hAnsi="Simplified Arabic" w:hint="cs"/>
          <w:color w:val="0000CC"/>
          <w:rtl/>
          <w:lang w:bidi="ar-EG"/>
        </w:rPr>
        <w:t xml:space="preserve"> </w:t>
      </w:r>
      <w:r w:rsidR="004A0C50">
        <w:rPr>
          <w:rFonts w:ascii="Simplified Arabic" w:hAnsi="Simplified Arabic" w:hint="cs"/>
          <w:b w:val="0"/>
          <w:bCs w:val="0"/>
          <w:rtl/>
          <w:lang w:bidi="ar-EG"/>
        </w:rPr>
        <w:t>ما يدلُّ على أنها استفهامية.</w:t>
      </w:r>
    </w:p>
    <w:p w:rsidR="00583551" w:rsidRDefault="00211887" w:rsidP="004A0C50">
      <w:pPr>
        <w:rPr>
          <w:rFonts w:ascii="Simplified Arabic" w:hAnsi="Simplified Arabic"/>
          <w:b w:val="0"/>
          <w:bCs w:val="0"/>
          <w:rtl/>
          <w:lang w:bidi="ar-EG"/>
        </w:rPr>
      </w:pPr>
      <w:r w:rsidRPr="00211887">
        <w:rPr>
          <w:rFonts w:ascii="Simplified Arabic" w:hAnsi="Simplified Arabic" w:hint="cs"/>
          <w:b w:val="0"/>
          <w:bCs w:val="0"/>
          <w:rtl/>
          <w:lang w:bidi="ar-EG"/>
        </w:rPr>
        <w:t>يقول النووي في شرحه: لفظة "ما" هنا نافية، معناها: لا أحسن القراءة، هذا هو الصحيح، والذي عليه الجمهور، وقيل: هي استفهامية، وهو ضعيف. أو غلط</w:t>
      </w:r>
      <w:r w:rsidR="004A0C50">
        <w:rPr>
          <w:rFonts w:ascii="Simplified Arabic" w:hAnsi="Simplified Arabic" w:hint="cs"/>
          <w:b w:val="0"/>
          <w:bCs w:val="0"/>
          <w:rtl/>
          <w:lang w:bidi="ar-EG"/>
        </w:rPr>
        <w:t>؛</w:t>
      </w:r>
      <w:r w:rsidRPr="00211887">
        <w:rPr>
          <w:rFonts w:ascii="Simplified Arabic" w:hAnsi="Simplified Arabic" w:hint="cs"/>
          <w:b w:val="0"/>
          <w:bCs w:val="0"/>
          <w:rtl/>
          <w:lang w:bidi="ar-EG"/>
        </w:rPr>
        <w:t xml:space="preserve"> لدخول الباء في خبرها، واحتج من قال: استفهامية، بأنه جاء في رواية </w:t>
      </w:r>
      <w:r w:rsidRPr="00211887">
        <w:rPr>
          <w:rFonts w:ascii="Simplified Arabic" w:hAnsi="Simplified Arabic"/>
          <w:color w:val="0000CC"/>
          <w:rtl/>
          <w:lang w:bidi="ar-EG"/>
        </w:rPr>
        <w:t>«</w:t>
      </w:r>
      <w:r w:rsidRPr="00211887">
        <w:rPr>
          <w:rFonts w:hint="cs"/>
          <w:color w:val="0000CC"/>
          <w:rtl/>
          <w:lang w:bidi="ar-EG"/>
        </w:rPr>
        <w:t>ما أقرأ</w:t>
      </w:r>
      <w:r w:rsidRPr="00211887">
        <w:rPr>
          <w:rFonts w:ascii="Simplified Arabic" w:hAnsi="Simplified Arabic"/>
          <w:color w:val="0000CC"/>
          <w:rtl/>
          <w:lang w:bidi="ar-EG"/>
        </w:rPr>
        <w:t>»</w:t>
      </w:r>
      <w:r w:rsidRPr="00211887">
        <w:rPr>
          <w:rFonts w:ascii="Simplified Arabic" w:hAnsi="Simplified Arabic" w:hint="cs"/>
          <w:color w:val="0000CC"/>
          <w:rtl/>
          <w:lang w:bidi="ar-EG"/>
        </w:rPr>
        <w:t xml:space="preserve"> </w:t>
      </w:r>
      <w:r w:rsidRPr="00211887">
        <w:rPr>
          <w:rFonts w:ascii="Simplified Arabic" w:hAnsi="Simplified Arabic" w:hint="cs"/>
          <w:b w:val="0"/>
          <w:bCs w:val="0"/>
          <w:rtl/>
          <w:lang w:bidi="ar-EG"/>
        </w:rPr>
        <w:t>يقول النووي: ولا دلالة فيه؛ لأنه يجوز أن تكون "</w:t>
      </w:r>
      <w:r w:rsidR="00583551">
        <w:rPr>
          <w:rFonts w:ascii="Simplified Arabic" w:hAnsi="Simplified Arabic" w:hint="cs"/>
          <w:b w:val="0"/>
          <w:bCs w:val="0"/>
          <w:rtl/>
          <w:lang w:bidi="ar-EG"/>
        </w:rPr>
        <w:t>ما" هنا نافية أيضا. والله أعلم.</w:t>
      </w:r>
    </w:p>
    <w:p w:rsidR="00583551" w:rsidRDefault="00211887" w:rsidP="004A0C50">
      <w:pPr>
        <w:rPr>
          <w:rFonts w:ascii="Simplified Arabic" w:hAnsi="Simplified Arabic"/>
          <w:b w:val="0"/>
          <w:bCs w:val="0"/>
          <w:rtl/>
          <w:lang w:bidi="ar-EG"/>
        </w:rPr>
      </w:pPr>
      <w:r w:rsidRPr="00211887">
        <w:rPr>
          <w:rFonts w:ascii="Simplified Arabic" w:hAnsi="Simplified Arabic" w:hint="cs"/>
          <w:b w:val="0"/>
          <w:bCs w:val="0"/>
          <w:rtl/>
          <w:lang w:bidi="ar-EG"/>
        </w:rPr>
        <w:t>يقول القسطلاني في شرحه: وأجيب أنها استفهامية بدليل رواية أب</w:t>
      </w:r>
      <w:r w:rsidR="004A0C50">
        <w:rPr>
          <w:rFonts w:ascii="Simplified Arabic" w:hAnsi="Simplified Arabic" w:hint="cs"/>
          <w:b w:val="0"/>
          <w:bCs w:val="0"/>
          <w:rtl/>
          <w:lang w:bidi="ar-EG"/>
        </w:rPr>
        <w:t>ي</w:t>
      </w:r>
      <w:r w:rsidRPr="00211887">
        <w:rPr>
          <w:rFonts w:ascii="Simplified Arabic" w:hAnsi="Simplified Arabic" w:hint="cs"/>
          <w:b w:val="0"/>
          <w:bCs w:val="0"/>
          <w:rtl/>
          <w:lang w:bidi="ar-EG"/>
        </w:rPr>
        <w:t xml:space="preserve"> الأسود في مغازيه عن عروة أنه قال: </w:t>
      </w:r>
      <w:r w:rsidRPr="00211887">
        <w:rPr>
          <w:rFonts w:ascii="Simplified Arabic" w:hAnsi="Simplified Arabic"/>
          <w:color w:val="0000CC"/>
          <w:rtl/>
          <w:lang w:bidi="ar-EG"/>
        </w:rPr>
        <w:t>«</w:t>
      </w:r>
      <w:r w:rsidRPr="00211887">
        <w:rPr>
          <w:rFonts w:ascii="Simplified Arabic" w:hAnsi="Simplified Arabic" w:hint="cs"/>
          <w:color w:val="0000CC"/>
          <w:rtl/>
          <w:lang w:bidi="ar-EG"/>
        </w:rPr>
        <w:t>كيف أقرأ</w:t>
      </w:r>
      <w:r w:rsidR="004A0C50">
        <w:rPr>
          <w:rFonts w:ascii="Simplified Arabic" w:hAnsi="Simplified Arabic" w:hint="cs"/>
          <w:color w:val="0000CC"/>
          <w:rtl/>
          <w:lang w:bidi="ar-EG"/>
        </w:rPr>
        <w:t>؟</w:t>
      </w:r>
      <w:r w:rsidRPr="00211887">
        <w:rPr>
          <w:rFonts w:ascii="Simplified Arabic" w:hAnsi="Simplified Arabic"/>
          <w:color w:val="0000CC"/>
          <w:rtl/>
          <w:lang w:bidi="ar-EG"/>
        </w:rPr>
        <w:t>»</w:t>
      </w:r>
      <w:r w:rsidRPr="00211887">
        <w:rPr>
          <w:rFonts w:ascii="Simplified Arabic" w:hAnsi="Simplified Arabic" w:hint="cs"/>
          <w:color w:val="0000CC"/>
          <w:rtl/>
          <w:lang w:bidi="ar-EG"/>
        </w:rPr>
        <w:t xml:space="preserve"> </w:t>
      </w:r>
      <w:r w:rsidRPr="00211887">
        <w:rPr>
          <w:rFonts w:ascii="Simplified Arabic" w:hAnsi="Simplified Arabic" w:hint="cs"/>
          <w:b w:val="0"/>
          <w:bCs w:val="0"/>
          <w:rtl/>
          <w:lang w:bidi="ar-EG"/>
        </w:rPr>
        <w:t>كيف: حرف استفهام، على خلاف بينهم على حرف أو اسم.</w:t>
      </w:r>
      <w:r w:rsidRPr="00211887">
        <w:rPr>
          <w:rFonts w:ascii="Simplified Arabic" w:hAnsi="Simplified Arabic" w:hint="cs"/>
          <w:b w:val="0"/>
          <w:bCs w:val="0"/>
          <w:rtl/>
          <w:lang w:bidi="ar-EG"/>
        </w:rPr>
        <w:br/>
      </w:r>
      <w:r w:rsidRPr="00211887">
        <w:rPr>
          <w:rFonts w:ascii="Simplified Arabic" w:hAnsi="Simplified Arabic"/>
          <w:color w:val="0000CC"/>
          <w:rtl/>
          <w:lang w:bidi="ar-EG"/>
        </w:rPr>
        <w:t>«</w:t>
      </w:r>
      <w:r w:rsidRPr="00211887">
        <w:rPr>
          <w:rFonts w:ascii="Simplified Arabic" w:hAnsi="Simplified Arabic" w:hint="cs"/>
          <w:color w:val="0000CC"/>
          <w:rtl/>
          <w:lang w:bidi="ar-EG"/>
        </w:rPr>
        <w:t>كيف أقرأ</w:t>
      </w:r>
      <w:r w:rsidRPr="00211887">
        <w:rPr>
          <w:rFonts w:ascii="Simplified Arabic" w:hAnsi="Simplified Arabic"/>
          <w:color w:val="0000CC"/>
          <w:rtl/>
          <w:lang w:bidi="ar-EG"/>
        </w:rPr>
        <w:t>»</w:t>
      </w:r>
      <w:r w:rsidRPr="00211887">
        <w:rPr>
          <w:rFonts w:ascii="Simplified Arabic" w:hAnsi="Simplified Arabic" w:hint="cs"/>
          <w:color w:val="0000CC"/>
          <w:rtl/>
          <w:lang w:bidi="ar-EG"/>
        </w:rPr>
        <w:t xml:space="preserve"> </w:t>
      </w:r>
      <w:r w:rsidRPr="00211887">
        <w:rPr>
          <w:rFonts w:ascii="Simplified Arabic" w:hAnsi="Simplified Arabic" w:hint="cs"/>
          <w:b w:val="0"/>
          <w:bCs w:val="0"/>
          <w:rtl/>
          <w:lang w:bidi="ar-EG"/>
        </w:rPr>
        <w:t>وفي رواية عبيد بن عمير عند ابن إسحاق:</w:t>
      </w:r>
      <w:r w:rsidRPr="00211887">
        <w:rPr>
          <w:rFonts w:ascii="Simplified Arabic" w:hAnsi="Simplified Arabic"/>
          <w:color w:val="0000CC"/>
          <w:rtl/>
          <w:lang w:bidi="ar-EG"/>
        </w:rPr>
        <w:t xml:space="preserve"> «</w:t>
      </w:r>
      <w:r w:rsidRPr="00211887">
        <w:rPr>
          <w:rFonts w:hint="cs"/>
          <w:color w:val="0000CC"/>
          <w:rtl/>
          <w:lang w:bidi="ar-EG"/>
        </w:rPr>
        <w:t>ماذا أقرأ؟</w:t>
      </w:r>
      <w:r w:rsidRPr="00211887">
        <w:rPr>
          <w:rFonts w:ascii="Simplified Arabic" w:hAnsi="Simplified Arabic"/>
          <w:color w:val="0000CC"/>
          <w:rtl/>
          <w:lang w:bidi="ar-EG"/>
        </w:rPr>
        <w:t>»</w:t>
      </w:r>
      <w:r w:rsidRPr="00211887">
        <w:rPr>
          <w:rFonts w:ascii="Simplified Arabic" w:hAnsi="Simplified Arabic" w:hint="cs"/>
          <w:color w:val="0000CC"/>
          <w:rtl/>
          <w:lang w:bidi="ar-EG"/>
        </w:rPr>
        <w:t xml:space="preserve"> </w:t>
      </w:r>
      <w:r w:rsidRPr="00211887">
        <w:rPr>
          <w:rFonts w:ascii="Simplified Arabic" w:hAnsi="Simplified Arabic" w:hint="cs"/>
          <w:b w:val="0"/>
          <w:bCs w:val="0"/>
          <w:rtl/>
          <w:lang w:bidi="ar-EG"/>
        </w:rPr>
        <w:t xml:space="preserve">ماذا أقرأ، وبأن الأخفش جوَّز دخول الباء على الخبر المثبت، جوَّز دخول الباء على الخبر المثبت، قال </w:t>
      </w:r>
      <w:r w:rsidR="004A0C50">
        <w:rPr>
          <w:rFonts w:ascii="Simplified Arabic" w:hAnsi="Simplified Arabic" w:hint="cs"/>
          <w:b w:val="0"/>
          <w:bCs w:val="0"/>
          <w:rtl/>
          <w:lang w:bidi="ar-EG"/>
        </w:rPr>
        <w:t>ا</w:t>
      </w:r>
      <w:r w:rsidRPr="00211887">
        <w:rPr>
          <w:rFonts w:ascii="Simplified Arabic" w:hAnsi="Simplified Arabic" w:hint="cs"/>
          <w:b w:val="0"/>
          <w:bCs w:val="0"/>
          <w:rtl/>
          <w:lang w:bidi="ar-EG"/>
        </w:rPr>
        <w:t>بن مالك: في بحسبك زيدٌ، أن زيد</w:t>
      </w:r>
      <w:r w:rsidR="004A0C50">
        <w:rPr>
          <w:rFonts w:ascii="Simplified Arabic" w:hAnsi="Simplified Arabic" w:hint="cs"/>
          <w:b w:val="0"/>
          <w:bCs w:val="0"/>
          <w:rtl/>
          <w:lang w:bidi="ar-EG"/>
        </w:rPr>
        <w:t>ً</w:t>
      </w:r>
      <w:r w:rsidRPr="00211887">
        <w:rPr>
          <w:rFonts w:ascii="Simplified Arabic" w:hAnsi="Simplified Arabic" w:hint="cs"/>
          <w:b w:val="0"/>
          <w:bCs w:val="0"/>
          <w:rtl/>
          <w:lang w:bidi="ar-EG"/>
        </w:rPr>
        <w:t>ا مبتدأ مؤخر</w:t>
      </w:r>
      <w:r w:rsidR="004A0C50">
        <w:rPr>
          <w:rFonts w:ascii="Simplified Arabic" w:hAnsi="Simplified Arabic" w:hint="cs"/>
          <w:b w:val="0"/>
          <w:bCs w:val="0"/>
          <w:rtl/>
          <w:lang w:bidi="ar-EG"/>
        </w:rPr>
        <w:t>؛</w:t>
      </w:r>
      <w:r w:rsidRPr="00211887">
        <w:rPr>
          <w:rFonts w:ascii="Simplified Arabic" w:hAnsi="Simplified Arabic" w:hint="cs"/>
          <w:b w:val="0"/>
          <w:bCs w:val="0"/>
          <w:rtl/>
          <w:lang w:bidi="ar-EG"/>
        </w:rPr>
        <w:t xml:space="preserve"> لأنه معرفة، وحسبك: خبر مقدم</w:t>
      </w:r>
      <w:r w:rsidR="004A0C50">
        <w:rPr>
          <w:rFonts w:ascii="Simplified Arabic" w:hAnsi="Simplified Arabic" w:hint="cs"/>
          <w:b w:val="0"/>
          <w:bCs w:val="0"/>
          <w:rtl/>
          <w:lang w:bidi="ar-EG"/>
        </w:rPr>
        <w:t>؛</w:t>
      </w:r>
      <w:r w:rsidRPr="00211887">
        <w:rPr>
          <w:rFonts w:ascii="Simplified Arabic" w:hAnsi="Simplified Arabic" w:hint="cs"/>
          <w:b w:val="0"/>
          <w:bCs w:val="0"/>
          <w:rtl/>
          <w:lang w:bidi="ar-EG"/>
        </w:rPr>
        <w:t xml:space="preserve"> لأنه نكرة والباء زائدة فيه، فإذا قلنا </w:t>
      </w:r>
      <w:r w:rsidR="004A0C50">
        <w:rPr>
          <w:rFonts w:ascii="Simplified Arabic" w:hAnsi="Simplified Arabic" w:hint="cs"/>
          <w:b w:val="0"/>
          <w:bCs w:val="0"/>
          <w:rtl/>
          <w:lang w:bidi="ar-EG"/>
        </w:rPr>
        <w:t>إ</w:t>
      </w:r>
      <w:r w:rsidRPr="00211887">
        <w:rPr>
          <w:rFonts w:ascii="Simplified Arabic" w:hAnsi="Simplified Arabic" w:hint="cs"/>
          <w:b w:val="0"/>
          <w:bCs w:val="0"/>
          <w:rtl/>
          <w:lang w:bidi="ar-EG"/>
        </w:rPr>
        <w:t>ن "ما" نافية،</w:t>
      </w:r>
      <w:r w:rsidR="004A0C50">
        <w:rPr>
          <w:rFonts w:ascii="Simplified Arabic" w:hAnsi="Simplified Arabic" w:hint="cs"/>
          <w:b w:val="0"/>
          <w:bCs w:val="0"/>
          <w:rtl/>
          <w:lang w:bidi="ar-EG"/>
        </w:rPr>
        <w:t xml:space="preserve"> </w:t>
      </w:r>
      <w:r w:rsidRPr="00211887">
        <w:rPr>
          <w:rFonts w:ascii="Simplified Arabic" w:hAnsi="Simplified Arabic" w:hint="cs"/>
          <w:b w:val="0"/>
          <w:bCs w:val="0"/>
          <w:rtl/>
          <w:lang w:bidi="ar-EG"/>
        </w:rPr>
        <w:t xml:space="preserve">وهي مثل: "ليس" يقترن خبرها بالباء، وإذا قلنا </w:t>
      </w:r>
      <w:r w:rsidR="004A0C50">
        <w:rPr>
          <w:rFonts w:ascii="Simplified Arabic" w:hAnsi="Simplified Arabic" w:hint="cs"/>
          <w:b w:val="0"/>
          <w:bCs w:val="0"/>
          <w:rtl/>
          <w:lang w:bidi="ar-EG"/>
        </w:rPr>
        <w:t>إ</w:t>
      </w:r>
      <w:r w:rsidRPr="00211887">
        <w:rPr>
          <w:rFonts w:ascii="Simplified Arabic" w:hAnsi="Simplified Arabic" w:hint="cs"/>
          <w:b w:val="0"/>
          <w:bCs w:val="0"/>
          <w:rtl/>
          <w:lang w:bidi="ar-EG"/>
        </w:rPr>
        <w:t>نها استفهامية لا يقترن خبرها بالباء مع أنه جاء في بعض الروايات مكانها أداة استفهام، والقصة واحدة، فيجوز، ولها وجه أن تكون استفهامية.</w:t>
      </w:r>
    </w:p>
    <w:p w:rsidR="00583551" w:rsidRDefault="00211887" w:rsidP="00583551">
      <w:pPr>
        <w:rPr>
          <w:rFonts w:ascii="Simplified Arabic" w:hAnsi="Simplified Arabic"/>
          <w:b w:val="0"/>
          <w:bCs w:val="0"/>
          <w:rtl/>
          <w:lang w:bidi="ar-EG"/>
        </w:rPr>
      </w:pPr>
      <w:r w:rsidRPr="00211887">
        <w:rPr>
          <w:rFonts w:ascii="Simplified Arabic" w:hAnsi="Simplified Arabic" w:hint="cs"/>
          <w:rtl/>
          <w:lang w:bidi="ar-EG"/>
        </w:rPr>
        <w:t>الطالب</w:t>
      </w:r>
      <w:r w:rsidRPr="00211887">
        <w:rPr>
          <w:rFonts w:ascii="Simplified Arabic" w:hAnsi="Simplified Arabic" w:hint="cs"/>
          <w:b w:val="0"/>
          <w:bCs w:val="0"/>
          <w:rtl/>
          <w:lang w:bidi="ar-EG"/>
        </w:rPr>
        <w:t>:............</w:t>
      </w:r>
    </w:p>
    <w:p w:rsidR="00583551" w:rsidRDefault="00211887" w:rsidP="00583551">
      <w:pPr>
        <w:rPr>
          <w:rFonts w:ascii="Simplified Arabic" w:hAnsi="Simplified Arabic"/>
          <w:b w:val="0"/>
          <w:bCs w:val="0"/>
          <w:rtl/>
          <w:lang w:bidi="ar-EG"/>
        </w:rPr>
      </w:pPr>
      <w:r w:rsidRPr="00211887">
        <w:rPr>
          <w:rFonts w:ascii="Simplified Arabic" w:hAnsi="Simplified Arabic" w:hint="cs"/>
          <w:b w:val="0"/>
          <w:bCs w:val="0"/>
          <w:rtl/>
          <w:lang w:bidi="ar-EG"/>
        </w:rPr>
        <w:lastRenderedPageBreak/>
        <w:t>كيف؟</w:t>
      </w:r>
    </w:p>
    <w:p w:rsidR="00583551" w:rsidRDefault="00211887" w:rsidP="00DB0BC0">
      <w:pPr>
        <w:rPr>
          <w:rFonts w:ascii="Simplified Arabic" w:hAnsi="Simplified Arabic"/>
          <w:b w:val="0"/>
          <w:bCs w:val="0"/>
          <w:rtl/>
          <w:lang w:bidi="ar-EG"/>
        </w:rPr>
      </w:pPr>
      <w:r w:rsidRPr="00211887">
        <w:rPr>
          <w:rFonts w:ascii="Simplified Arabic" w:hAnsi="Simplified Arabic" w:hint="cs"/>
          <w:rtl/>
          <w:lang w:bidi="ar-EG"/>
        </w:rPr>
        <w:t>الطالب</w:t>
      </w:r>
      <w:r w:rsidRPr="00211887">
        <w:rPr>
          <w:rFonts w:ascii="Simplified Arabic" w:hAnsi="Simplified Arabic" w:hint="cs"/>
          <w:b w:val="0"/>
          <w:bCs w:val="0"/>
          <w:rtl/>
          <w:lang w:bidi="ar-EG"/>
        </w:rPr>
        <w:t>:...........</w:t>
      </w:r>
      <w:r w:rsidRPr="00211887">
        <w:rPr>
          <w:rFonts w:ascii="Simplified Arabic" w:hAnsi="Simplified Arabic" w:hint="cs"/>
          <w:b w:val="0"/>
          <w:bCs w:val="0"/>
          <w:rtl/>
          <w:lang w:bidi="ar-EG"/>
        </w:rPr>
        <w:br/>
        <w:t>إذا ضعفت لا عبرة بها،</w:t>
      </w:r>
      <w:r w:rsidR="00583551">
        <w:rPr>
          <w:rFonts w:ascii="Simplified Arabic" w:hAnsi="Simplified Arabic" w:hint="cs"/>
          <w:b w:val="0"/>
          <w:bCs w:val="0"/>
          <w:rtl/>
          <w:lang w:bidi="ar-EG"/>
        </w:rPr>
        <w:t xml:space="preserve"> ترجَّح الصَّحيح.</w:t>
      </w:r>
    </w:p>
    <w:p w:rsidR="00583551" w:rsidRDefault="00211887" w:rsidP="004A0C50">
      <w:pPr>
        <w:rPr>
          <w:rFonts w:ascii="Simplified Arabic" w:hAnsi="Simplified Arabic"/>
          <w:b w:val="0"/>
          <w:bCs w:val="0"/>
          <w:rtl/>
          <w:lang w:bidi="ar-EG"/>
        </w:rPr>
      </w:pPr>
      <w:r w:rsidRPr="00211887">
        <w:rPr>
          <w:rFonts w:ascii="Simplified Arabic" w:hAnsi="Simplified Arabic" w:hint="cs"/>
          <w:b w:val="0"/>
          <w:bCs w:val="0"/>
          <w:rtl/>
          <w:lang w:bidi="ar-EG"/>
        </w:rPr>
        <w:t>فيه مسألة وهي مسألة شائكة، وفيها النص في البخاري، وعامة أهل العلم على أنها لابد من تأويلها</w:t>
      </w:r>
      <w:r w:rsidR="004A0C50">
        <w:rPr>
          <w:rFonts w:ascii="Simplified Arabic" w:hAnsi="Simplified Arabic" w:hint="cs"/>
          <w:b w:val="0"/>
          <w:bCs w:val="0"/>
          <w:rtl/>
          <w:lang w:bidi="ar-EG"/>
        </w:rPr>
        <w:t>،</w:t>
      </w:r>
      <w:r w:rsidRPr="00211887">
        <w:rPr>
          <w:rFonts w:ascii="Simplified Arabic" w:hAnsi="Simplified Arabic" w:hint="cs"/>
          <w:b w:val="0"/>
          <w:bCs w:val="0"/>
          <w:rtl/>
          <w:lang w:bidi="ar-EG"/>
        </w:rPr>
        <w:t xml:space="preserve"> وهي مسألة ما جاء في صلح الحديبية، أن النبي </w:t>
      </w:r>
      <w:r w:rsidRPr="00211887">
        <w:rPr>
          <w:rFonts w:ascii="Simplified Arabic" w:hAnsi="Simplified Arabic"/>
          <w:b w:val="0"/>
          <w:bCs w:val="0"/>
          <w:rtl/>
          <w:lang w:bidi="ar-EG"/>
        </w:rPr>
        <w:t>–</w:t>
      </w:r>
      <w:r w:rsidRPr="00211887">
        <w:rPr>
          <w:rFonts w:ascii="Simplified Arabic" w:hAnsi="Simplified Arabic" w:hint="cs"/>
          <w:b w:val="0"/>
          <w:bCs w:val="0"/>
          <w:rtl/>
          <w:lang w:bidi="ar-EG"/>
        </w:rPr>
        <w:t xml:space="preserve">عليه الصلاة والسلام- لما طُلب منه أن يمحو محمد رسول الله إلى اسمه: محمد بن عبد الله، فتردد علي وهو كاتب </w:t>
      </w:r>
      <w:r w:rsidRPr="00211887">
        <w:rPr>
          <w:rFonts w:ascii="Simplified Arabic" w:hAnsi="Simplified Arabic"/>
          <w:b w:val="0"/>
          <w:bCs w:val="0"/>
          <w:rtl/>
          <w:lang w:bidi="ar-EG"/>
        </w:rPr>
        <w:t>–</w:t>
      </w:r>
      <w:r w:rsidRPr="00211887">
        <w:rPr>
          <w:rFonts w:ascii="Simplified Arabic" w:hAnsi="Simplified Arabic" w:hint="cs"/>
          <w:b w:val="0"/>
          <w:bCs w:val="0"/>
          <w:rtl/>
          <w:lang w:bidi="ar-EG"/>
        </w:rPr>
        <w:t xml:space="preserve">رضي الله عنه وأرضاه- فأخذ النبي </w:t>
      </w:r>
      <w:r w:rsidRPr="00211887">
        <w:rPr>
          <w:rFonts w:ascii="Simplified Arabic" w:hAnsi="Simplified Arabic"/>
          <w:b w:val="0"/>
          <w:bCs w:val="0"/>
          <w:rtl/>
          <w:lang w:bidi="ar-EG"/>
        </w:rPr>
        <w:t>–</w:t>
      </w:r>
      <w:r w:rsidRPr="00211887">
        <w:rPr>
          <w:rFonts w:ascii="Simplified Arabic" w:hAnsi="Simplified Arabic" w:hint="cs"/>
          <w:b w:val="0"/>
          <w:bCs w:val="0"/>
          <w:rtl/>
          <w:lang w:bidi="ar-EG"/>
        </w:rPr>
        <w:t xml:space="preserve">عليه الصلاة والسلام- القلم وكان لا يُحسن الكتابة فكتب: من محمد بن عبد الله، إثبات الكتابة له </w:t>
      </w:r>
      <w:r w:rsidRPr="00211887">
        <w:rPr>
          <w:rFonts w:ascii="Simplified Arabic" w:hAnsi="Simplified Arabic"/>
          <w:b w:val="0"/>
          <w:bCs w:val="0"/>
          <w:rtl/>
          <w:lang w:bidi="ar-EG"/>
        </w:rPr>
        <w:t>–</w:t>
      </w:r>
      <w:r w:rsidRPr="00211887">
        <w:rPr>
          <w:rFonts w:ascii="Simplified Arabic" w:hAnsi="Simplified Arabic" w:hint="cs"/>
          <w:b w:val="0"/>
          <w:bCs w:val="0"/>
          <w:rtl/>
          <w:lang w:bidi="ar-EG"/>
        </w:rPr>
        <w:t>عليه الصلاة والسلام- في هذه الرواية الصحيحية في البخاري، لا شك أن فيها إشكالا</w:t>
      </w:r>
      <w:r w:rsidR="00DB0BC0">
        <w:rPr>
          <w:rFonts w:ascii="Simplified Arabic" w:hAnsi="Simplified Arabic" w:hint="cs"/>
          <w:b w:val="0"/>
          <w:bCs w:val="0"/>
          <w:rtl/>
          <w:lang w:bidi="ar-EG"/>
        </w:rPr>
        <w:t>ً</w:t>
      </w:r>
      <w:r w:rsidRPr="00211887">
        <w:rPr>
          <w:rFonts w:ascii="Simplified Arabic" w:hAnsi="Simplified Arabic" w:hint="cs"/>
          <w:b w:val="0"/>
          <w:bCs w:val="0"/>
          <w:rtl/>
          <w:lang w:bidi="ar-EG"/>
        </w:rPr>
        <w:t xml:space="preserve"> كبير</w:t>
      </w:r>
      <w:r w:rsidR="00DB0BC0">
        <w:rPr>
          <w:rFonts w:ascii="Simplified Arabic" w:hAnsi="Simplified Arabic" w:hint="cs"/>
          <w:b w:val="0"/>
          <w:bCs w:val="0"/>
          <w:rtl/>
          <w:lang w:bidi="ar-EG"/>
        </w:rPr>
        <w:t>ً</w:t>
      </w:r>
      <w:r w:rsidRPr="00211887">
        <w:rPr>
          <w:rFonts w:ascii="Simplified Arabic" w:hAnsi="Simplified Arabic" w:hint="cs"/>
          <w:b w:val="0"/>
          <w:bCs w:val="0"/>
          <w:rtl/>
          <w:lang w:bidi="ar-EG"/>
        </w:rPr>
        <w:t xml:space="preserve">ا، ومع ذلك سيأتي الكلام عليها بالتفصيل، ورأي </w:t>
      </w:r>
      <w:bookmarkStart w:id="0" w:name="_GoBack"/>
      <w:bookmarkEnd w:id="0"/>
      <w:r w:rsidRPr="00211887">
        <w:rPr>
          <w:rFonts w:ascii="Simplified Arabic" w:hAnsi="Simplified Arabic" w:hint="cs"/>
          <w:b w:val="0"/>
          <w:bCs w:val="0"/>
          <w:rtl/>
          <w:lang w:bidi="ar-EG"/>
        </w:rPr>
        <w:t>الباجي، رأي الباجي وردود أهل العلم عليه،</w:t>
      </w:r>
      <w:r w:rsidR="00583551">
        <w:rPr>
          <w:rFonts w:ascii="Simplified Arabic" w:hAnsi="Simplified Arabic" w:hint="cs"/>
          <w:b w:val="0"/>
          <w:bCs w:val="0"/>
          <w:rtl/>
          <w:lang w:bidi="ar-EG"/>
        </w:rPr>
        <w:t xml:space="preserve"> إن شاء الله تعالى. والله أعلم.</w:t>
      </w:r>
    </w:p>
    <w:p w:rsidR="00211887" w:rsidRPr="00211887" w:rsidRDefault="00211887" w:rsidP="00583551">
      <w:pPr>
        <w:rPr>
          <w:b w:val="0"/>
          <w:bCs w:val="0"/>
          <w:lang w:bidi="ar-EG"/>
        </w:rPr>
      </w:pPr>
      <w:r w:rsidRPr="00211887">
        <w:rPr>
          <w:rFonts w:ascii="Simplified Arabic" w:hAnsi="Simplified Arabic" w:hint="cs"/>
          <w:b w:val="0"/>
          <w:bCs w:val="0"/>
          <w:rtl/>
          <w:lang w:bidi="ar-EG"/>
        </w:rPr>
        <w:t>وصلى الله وسلم على نبينا محمد وعلى آله وصحبِه أجمعين.</w:t>
      </w:r>
    </w:p>
    <w:p w:rsidR="00211887" w:rsidRPr="00211887" w:rsidRDefault="00211887" w:rsidP="00211887">
      <w:pPr>
        <w:rPr>
          <w:lang w:bidi="ar-EG"/>
        </w:rPr>
      </w:pPr>
    </w:p>
    <w:p w:rsidR="009012AD" w:rsidRPr="00211887" w:rsidRDefault="009012AD" w:rsidP="00D713A4">
      <w:pPr>
        <w:rPr>
          <w:rFonts w:ascii="Simplified Arabic" w:hAnsi="Simplified Arabic"/>
          <w:b w:val="0"/>
          <w:bCs w:val="0"/>
          <w:noProof w:val="0"/>
          <w:sz w:val="28"/>
          <w:rtl/>
          <w:lang w:bidi="ar-EG"/>
        </w:rPr>
      </w:pPr>
    </w:p>
    <w:sectPr w:rsidR="009012AD" w:rsidRPr="0021188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98D" w:rsidRDefault="0084798D" w:rsidP="00235F65">
      <w:r>
        <w:separator/>
      </w:r>
    </w:p>
  </w:endnote>
  <w:endnote w:type="continuationSeparator" w:id="0">
    <w:p w:rsidR="0084798D" w:rsidRDefault="0084798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319E40-0352-4763-A820-60967B3DEB8E}"/>
    <w:embedBold r:id="rId2" w:fontKey="{7F0F4717-8F58-44A2-9EF1-728591788551}"/>
    <w:embedBoldItalic r:id="rId3" w:fontKey="{638280D9-2138-44A7-9F48-4AEC058E6892}"/>
  </w:font>
  <w:font w:name="Courier New">
    <w:panose1 w:val="02070309020205020404"/>
    <w:charset w:val="00"/>
    <w:family w:val="modern"/>
    <w:pitch w:val="fixed"/>
    <w:sig w:usb0="20002A87" w:usb1="80000000" w:usb2="00000008" w:usb3="00000000" w:csb0="000001FF" w:csb1="00000000"/>
    <w:embedRegular r:id="rId4" w:fontKey="{217DDE3B-DD2F-481E-BDD8-F1B5E0CAAC56}"/>
  </w:font>
  <w:font w:name="Wingdings">
    <w:panose1 w:val="05000000000000000000"/>
    <w:charset w:val="02"/>
    <w:family w:val="auto"/>
    <w:pitch w:val="variable"/>
    <w:sig w:usb0="00000000" w:usb1="10000000" w:usb2="00000000" w:usb3="00000000" w:csb0="80000000" w:csb1="00000000"/>
    <w:embedRegular r:id="rId5" w:fontKey="{46E5C729-3030-4695-9A49-059024202391}"/>
  </w:font>
  <w:font w:name="Symbol">
    <w:panose1 w:val="05050102010706020507"/>
    <w:charset w:val="02"/>
    <w:family w:val="roman"/>
    <w:pitch w:val="variable"/>
    <w:sig w:usb0="00000000" w:usb1="10000000" w:usb2="00000000" w:usb3="00000000" w:csb0="80000000" w:csb1="00000000"/>
    <w:embedRegular r:id="rId6" w:fontKey="{75B8B144-71C2-4213-A343-EE48113F687B}"/>
  </w:font>
  <w:font w:name="Al-Mateen">
    <w:panose1 w:val="00000000000000000000"/>
    <w:charset w:val="00"/>
    <w:family w:val="roman"/>
    <w:pitch w:val="variable"/>
    <w:sig w:usb0="800020AF" w:usb1="C000204A" w:usb2="00000008" w:usb3="00000000" w:csb0="00000041" w:csb1="00000000"/>
    <w:embedRegular r:id="rId7" w:fontKey="{523255B1-0057-4160-A6F1-BAE2DA178B26}"/>
    <w:embedBold r:id="rId8" w:fontKey="{3A0EF897-D842-43F8-8897-AD0CA32724F5}"/>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EA4C0956-0A3F-4992-A53B-479BFCF95339}"/>
    <w:embedBold r:id="rId10" w:fontKey="{3B14FA85-16D0-48C0-9534-46E61C5BB555}"/>
  </w:font>
  <w:font w:name="DecoType Naskh Variants">
    <w:altName w:val="Courier New"/>
    <w:panose1 w:val="02010400000000000000"/>
    <w:charset w:val="B2"/>
    <w:family w:val="auto"/>
    <w:pitch w:val="variable"/>
    <w:sig w:usb0="00002001" w:usb1="80000000" w:usb2="00000008" w:usb3="00000000" w:csb0="00000040" w:csb1="00000000"/>
    <w:embedRegular r:id="rId11" w:fontKey="{2214005B-309B-40BF-B1B7-4624B6DB7F44}"/>
  </w:font>
  <w:font w:name="SimSun">
    <w:altName w:val="????"/>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5863C15D-1FA4-496C-BD68-60E4586D5356}"/>
    <w:embedBold r:id="rId13" w:fontKey="{6C770434-51D8-4EF5-B7B8-4D046650A8A3}"/>
    <w:embedBoldItalic r:id="rId14" w:fontKey="{2BD259CF-09DB-473E-9A77-65D508AB304E}"/>
  </w:font>
  <w:font w:name="Cambria">
    <w:panose1 w:val="02040503050406030204"/>
    <w:charset w:val="00"/>
    <w:family w:val="roman"/>
    <w:pitch w:val="variable"/>
    <w:sig w:usb0="A00002EF" w:usb1="4000004B" w:usb2="00000000" w:usb3="00000000" w:csb0="0000009F" w:csb1="00000000"/>
    <w:embedRegular r:id="rId15" w:fontKey="{9ED5E663-2775-4D53-BBA4-1E3A6866A361}"/>
    <w:embedBold r:id="rId16" w:fontKey="{C0E3323C-2508-4C29-9FFA-0B4BDEDF2B56}"/>
    <w:embedBoldItalic r:id="rId17" w:fontKey="{C177F577-F849-4BE9-8D69-87D1418AB7F9}"/>
  </w:font>
  <w:font w:name="Calibri">
    <w:altName w:val="Arial Rounded MT Bold"/>
    <w:panose1 w:val="020F0502020204030204"/>
    <w:charset w:val="00"/>
    <w:family w:val="swiss"/>
    <w:pitch w:val="variable"/>
    <w:sig w:usb0="A00002EF" w:usb1="4000207B" w:usb2="00000000" w:usb3="00000000" w:csb0="0000009F" w:csb1="00000000"/>
    <w:embedRegular r:id="rId18" w:fontKey="{B58CA36E-9C33-4BF5-9247-0B372C2F2D44}"/>
    <w:embedBold r:id="rId19" w:fontKey="{30D411DD-F042-48FA-9E51-FC129B9BFDC4}"/>
    <w:embedBoldItalic r:id="rId20" w:fontKey="{BDA1D43A-FB4B-44F7-872D-33AA99C37FB3}"/>
  </w:font>
  <w:font w:name="Arial">
    <w:panose1 w:val="020B0604020202020204"/>
    <w:charset w:val="00"/>
    <w:family w:val="swiss"/>
    <w:pitch w:val="variable"/>
    <w:sig w:usb0="20002A87" w:usb1="80000000" w:usb2="00000008" w:usb3="00000000" w:csb0="000001FF" w:csb1="00000000"/>
    <w:embedRegular r:id="rId21" w:fontKey="{D2E6F601-19B4-44A2-A854-434A869AE693}"/>
    <w:embedBold r:id="rId22" w:fontKey="{27C82487-52D7-43AE-B090-D99C96164933}"/>
    <w:embedBoldItalic r:id="rId23" w:fontKey="{06E32B23-5118-4113-A195-9E41601033CE}"/>
  </w:font>
  <w:font w:name="Tahoma">
    <w:panose1 w:val="020B0604030504040204"/>
    <w:charset w:val="00"/>
    <w:family w:val="swiss"/>
    <w:pitch w:val="variable"/>
    <w:sig w:usb0="61002A87" w:usb1="80000000" w:usb2="00000008" w:usb3="00000000" w:csb0="000101FF" w:csb1="00000000"/>
    <w:embedRegular r:id="rId24" w:fontKey="{F6EF7784-B68E-4EFD-AF38-002015EC9C17}"/>
    <w:embedBold r:id="rId25" w:fontKey="{0B067710-5FF3-4850-81B5-02B3D443DD9A}"/>
  </w:font>
  <w:font w:name="OthmaniQ">
    <w:panose1 w:val="00000000000000000000"/>
    <w:charset w:val="B2"/>
    <w:family w:val="auto"/>
    <w:pitch w:val="variable"/>
    <w:sig w:usb0="00002001" w:usb1="00000000" w:usb2="00000000" w:usb3="00000000" w:csb0="00000040" w:csb1="00000000"/>
    <w:embedRegular r:id="rId26" w:fontKey="{E8770F99-86D7-432C-8F04-A971F6535328}"/>
  </w:font>
  <w:font w:name="Lotus Linotype">
    <w:panose1 w:val="02000000000000000000"/>
    <w:charset w:val="00"/>
    <w:family w:val="auto"/>
    <w:pitch w:val="variable"/>
    <w:sig w:usb0="00002007" w:usb1="80000000" w:usb2="00000008" w:usb3="00000000" w:csb0="00000043" w:csb1="00000000"/>
    <w:embedRegular r:id="rId27" w:fontKey="{858E5911-C2CA-4EC4-AA0E-C2A3E17D9E38}"/>
  </w:font>
  <w:font w:name="AGA Arabesque">
    <w:altName w:val="Symbol"/>
    <w:panose1 w:val="05010101010101010101"/>
    <w:charset w:val="02"/>
    <w:family w:val="auto"/>
    <w:pitch w:val="variable"/>
    <w:sig w:usb0="00000000" w:usb1="10000000" w:usb2="00000000" w:usb3="00000000" w:csb0="80000000" w:csb1="00000000"/>
    <w:embedRegular r:id="rId28" w:fontKey="{ECB59921-4D79-4EA5-8ADC-00942A4E0963}"/>
  </w:font>
  <w:font w:name="ATraditional Arabic">
    <w:panose1 w:val="02020603050405020304"/>
    <w:charset w:val="B2"/>
    <w:family w:val="auto"/>
    <w:pitch w:val="variable"/>
    <w:sig w:usb0="00002003" w:usb1="80000000" w:usb2="00000008" w:usb3="00000000" w:csb0="00000041" w:csb1="00000000"/>
    <w:embedBold r:id="rId29" w:fontKey="{361D13CD-A708-47F0-AB01-C69238C4DA4B}"/>
  </w:font>
  <w:font w:name="PT Bold Heading">
    <w:altName w:val="Courier New"/>
    <w:panose1 w:val="02010400000000000000"/>
    <w:charset w:val="B2"/>
    <w:family w:val="auto"/>
    <w:pitch w:val="variable"/>
    <w:sig w:usb0="00002001" w:usb1="80000000" w:usb2="00000008" w:usb3="00000000" w:csb0="00000040" w:csb1="00000000"/>
    <w:embedRegular r:id="rId30" w:fontKey="{398888D2-489E-4982-843F-48F534DE27CB}"/>
  </w:font>
  <w:font w:name="Andalus">
    <w:panose1 w:val="02020603050405020304"/>
    <w:charset w:val="B2"/>
    <w:family w:val="auto"/>
    <w:pitch w:val="variable"/>
    <w:sig w:usb0="00002001" w:usb1="00000000" w:usb2="00000000" w:usb3="00000000" w:csb0="00000040" w:csb1="00000000"/>
    <w:embedRegular r:id="rId31" w:fontKey="{54ABAB95-A29F-4B73-BD64-48FAA716DDBE}"/>
    <w:embedBold r:id="rId32" w:fontKey="{66386F71-CA0B-4841-85A5-8E840ED605E3}"/>
  </w:font>
  <w:font w:name="AL-Mohanad Bold">
    <w:altName w:val="Times New Roman"/>
    <w:panose1 w:val="00000000000000000000"/>
    <w:charset w:val="B2"/>
    <w:family w:val="auto"/>
    <w:pitch w:val="variable"/>
    <w:sig w:usb0="00002001" w:usb1="00000000" w:usb2="00000000" w:usb3="00000000" w:csb0="00000040" w:csb1="00000000"/>
    <w:embedRegular r:id="rId33" w:fontKey="{71ECA29D-DF12-4247-87B9-44744D4B3D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145" w:rsidRDefault="00977145" w:rsidP="00235F65">
    <w:pPr>
      <w:pStyle w:val="a4"/>
      <w:rPr>
        <w:noProof w:val="0"/>
        <w:rtl/>
      </w:rPr>
    </w:pPr>
  </w:p>
  <w:p w:rsidR="00977145" w:rsidRDefault="00977145" w:rsidP="00235F65">
    <w:pPr>
      <w:pStyle w:val="a4"/>
      <w:rPr>
        <w:noProof w:val="0"/>
        <w:rtl/>
      </w:rPr>
    </w:pPr>
  </w:p>
  <w:p w:rsidR="00977145" w:rsidRDefault="00977145"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98D" w:rsidRDefault="0084798D" w:rsidP="00235F65">
      <w:r>
        <w:separator/>
      </w:r>
    </w:p>
  </w:footnote>
  <w:footnote w:type="continuationSeparator" w:id="0">
    <w:p w:rsidR="0084798D" w:rsidRDefault="0084798D"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145" w:rsidRPr="00711431" w:rsidRDefault="00977145"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684F6F1F" wp14:editId="4A66EECC">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21F83"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69E3EF95" wp14:editId="686B2169">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7145" w:rsidRPr="00711431" w:rsidRDefault="00977145"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4A0C50">
                            <w:rPr>
                              <w:rStyle w:val="a6"/>
                              <w:rFonts w:cs="Traditional Arabic"/>
                              <w:sz w:val="26"/>
                              <w:szCs w:val="26"/>
                              <w:rtl/>
                            </w:rPr>
                            <w:t>14</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3EF95"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977145" w:rsidRPr="00711431" w:rsidRDefault="00977145"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4A0C50">
                      <w:rPr>
                        <w:rStyle w:val="a6"/>
                        <w:rFonts w:cs="Traditional Arabic"/>
                        <w:sz w:val="26"/>
                        <w:szCs w:val="26"/>
                        <w:rtl/>
                      </w:rPr>
                      <w:t>14</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70EDA3C4" wp14:editId="67B0823F">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7145" w:rsidRPr="00711431" w:rsidRDefault="0097714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77145" w:rsidRDefault="00977145"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4A0C50">
                            <w:rPr>
                              <w:rFonts w:cs="Traditional Arabic"/>
                              <w:sz w:val="28"/>
                              <w:rtl/>
                            </w:rPr>
                            <w:t>14</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DA3C4"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977145" w:rsidRPr="00711431" w:rsidRDefault="0097714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77145" w:rsidRDefault="00977145"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4A0C50">
                      <w:rPr>
                        <w:rFonts w:cs="Traditional Arabic"/>
                        <w:sz w:val="28"/>
                        <w:rtl/>
                      </w:rPr>
                      <w:t>14</w:t>
                    </w:r>
                    <w:r>
                      <w:rPr>
                        <w:rFonts w:cs="Traditional Arabic"/>
                        <w:sz w:val="28"/>
                      </w:rPr>
                      <w:fldChar w:fldCharType="end"/>
                    </w:r>
                  </w:p>
                </w:txbxContent>
              </v:textbox>
              <w10:wrap type="square"/>
            </v:shape>
          </w:pict>
        </mc:Fallback>
      </mc:AlternateContent>
    </w:r>
  </w:p>
  <w:p w:rsidR="00977145" w:rsidRPr="00711431" w:rsidRDefault="00977145"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7981A863" wp14:editId="7E25E7AE">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7145" w:rsidRPr="00711431" w:rsidRDefault="00977145" w:rsidP="00666914">
                          <w:pPr>
                            <w:jc w:val="center"/>
                            <w:rPr>
                              <w:rFonts w:cs="AL-Mohanad Bold"/>
                              <w:b w:val="0"/>
                              <w:bCs w:val="0"/>
                              <w:noProof w:val="0"/>
                              <w:szCs w:val="22"/>
                              <w:rtl/>
                            </w:rPr>
                          </w:pPr>
                          <w:r>
                            <w:rPr>
                              <w:rFonts w:cs="AL-Mohanad Bold" w:hint="cs"/>
                              <w:b w:val="0"/>
                              <w:bCs w:val="0"/>
                              <w:noProof w:val="0"/>
                              <w:szCs w:val="22"/>
                              <w:rtl/>
                            </w:rPr>
                            <w:t>كتاب بدء الوحي (</w:t>
                          </w:r>
                          <w:r w:rsidR="00666914">
                            <w:rPr>
                              <w:rFonts w:cs="AL-Mohanad Bold" w:hint="cs"/>
                              <w:b w:val="0"/>
                              <w:bCs w:val="0"/>
                              <w:noProof w:val="0"/>
                              <w:szCs w:val="22"/>
                              <w:rtl/>
                            </w:rPr>
                            <w:t>29</w:t>
                          </w:r>
                          <w:r>
                            <w:rPr>
                              <w:rFonts w:cs="AL-Mohanad Bold" w:hint="cs"/>
                              <w:b w:val="0"/>
                              <w:bCs w:val="0"/>
                              <w:noProof w:val="0"/>
                              <w:szCs w:val="22"/>
                              <w:rtl/>
                            </w:rPr>
                            <w:t>)</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1A863"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977145" w:rsidRPr="00711431" w:rsidRDefault="00977145" w:rsidP="00666914">
                    <w:pPr>
                      <w:jc w:val="center"/>
                      <w:rPr>
                        <w:rFonts w:cs="AL-Mohanad Bold"/>
                        <w:b w:val="0"/>
                        <w:bCs w:val="0"/>
                        <w:noProof w:val="0"/>
                        <w:szCs w:val="22"/>
                        <w:rtl/>
                      </w:rPr>
                    </w:pPr>
                    <w:r>
                      <w:rPr>
                        <w:rFonts w:cs="AL-Mohanad Bold" w:hint="cs"/>
                        <w:b w:val="0"/>
                        <w:bCs w:val="0"/>
                        <w:noProof w:val="0"/>
                        <w:szCs w:val="22"/>
                        <w:rtl/>
                      </w:rPr>
                      <w:t>كتاب بدء الوحي (</w:t>
                    </w:r>
                    <w:r w:rsidR="00666914">
                      <w:rPr>
                        <w:rFonts w:cs="AL-Mohanad Bold" w:hint="cs"/>
                        <w:b w:val="0"/>
                        <w:bCs w:val="0"/>
                        <w:noProof w:val="0"/>
                        <w:szCs w:val="22"/>
                        <w:rtl/>
                      </w:rPr>
                      <w:t>29</w:t>
                    </w:r>
                    <w:r>
                      <w:rPr>
                        <w:rFonts w:cs="AL-Mohanad Bold" w:hint="cs"/>
                        <w:b w:val="0"/>
                        <w:bCs w:val="0"/>
                        <w:noProof w:val="0"/>
                        <w:szCs w:val="22"/>
                        <w:rtl/>
                      </w:rPr>
                      <w:t>)</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145" w:rsidRPr="00711431" w:rsidRDefault="00977145"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0F35F906" wp14:editId="249F039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7145" w:rsidRDefault="00977145"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4A0C50">
                            <w:rPr>
                              <w:rStyle w:val="a6"/>
                              <w:rFonts w:cs="Traditional Arabic"/>
                              <w:rtl/>
                            </w:rPr>
                            <w:t>13</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5F906"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977145" w:rsidRDefault="00977145"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4A0C50">
                      <w:rPr>
                        <w:rStyle w:val="a6"/>
                        <w:rFonts w:cs="Traditional Arabic"/>
                        <w:rtl/>
                      </w:rPr>
                      <w:t>13</w:t>
                    </w:r>
                    <w:r>
                      <w:rPr>
                        <w:rStyle w:val="a6"/>
                        <w:rFonts w:cs="Traditional Arabic"/>
                      </w:rPr>
                      <w:fldChar w:fldCharType="end"/>
                    </w:r>
                  </w:p>
                </w:txbxContent>
              </v:textbox>
            </v:shape>
          </w:pict>
        </mc:Fallback>
      </mc:AlternateContent>
    </w:r>
  </w:p>
  <w:p w:rsidR="00977145" w:rsidRPr="00711431" w:rsidRDefault="00977145"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0358A7D9" wp14:editId="7B2BDEF5">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7145" w:rsidRPr="00711431" w:rsidRDefault="0097714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77145" w:rsidRPr="00711431" w:rsidRDefault="00977145"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4A0C50">
                            <w:rPr>
                              <w:rStyle w:val="a6"/>
                              <w:rFonts w:cs="Traditional Arabic"/>
                              <w:sz w:val="28"/>
                              <w:rtl/>
                            </w:rPr>
                            <w:t>13</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8A7D9"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977145" w:rsidRPr="00711431" w:rsidRDefault="0097714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77145" w:rsidRPr="00711431" w:rsidRDefault="00977145"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4A0C50">
                      <w:rPr>
                        <w:rStyle w:val="a6"/>
                        <w:rFonts w:cs="Traditional Arabic"/>
                        <w:sz w:val="28"/>
                        <w:rtl/>
                      </w:rPr>
                      <w:t>13</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5D1566DF" wp14:editId="19185B3F">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7145" w:rsidRPr="00711431" w:rsidRDefault="0097714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566DF"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977145" w:rsidRPr="00711431" w:rsidRDefault="0097714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56713862" wp14:editId="508CDFCB">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F4375"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47724091" wp14:editId="0523E20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7145" w:rsidRPr="00711431" w:rsidRDefault="00977145"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4A0C50">
                            <w:rPr>
                              <w:rStyle w:val="a6"/>
                              <w:rFonts w:cs="Traditional Arabic"/>
                              <w:sz w:val="26"/>
                              <w:szCs w:val="26"/>
                              <w:rtl/>
                            </w:rPr>
                            <w:t>13</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24091"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977145" w:rsidRPr="00711431" w:rsidRDefault="00977145"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4A0C50">
                      <w:rPr>
                        <w:rStyle w:val="a6"/>
                        <w:rFonts w:cs="Traditional Arabic"/>
                        <w:sz w:val="26"/>
                        <w:szCs w:val="26"/>
                        <w:rtl/>
                      </w:rPr>
                      <w:t>13</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EE5"/>
    <w:rsid w:val="00074F41"/>
    <w:rsid w:val="00075908"/>
    <w:rsid w:val="00075B7C"/>
    <w:rsid w:val="000760C9"/>
    <w:rsid w:val="00076B22"/>
    <w:rsid w:val="00076C31"/>
    <w:rsid w:val="00076D3E"/>
    <w:rsid w:val="000772CF"/>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90"/>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BE0"/>
    <w:rsid w:val="00153F2B"/>
    <w:rsid w:val="0015466F"/>
    <w:rsid w:val="001551F0"/>
    <w:rsid w:val="0015566F"/>
    <w:rsid w:val="00155D47"/>
    <w:rsid w:val="00155D89"/>
    <w:rsid w:val="0015617F"/>
    <w:rsid w:val="00156385"/>
    <w:rsid w:val="0015707D"/>
    <w:rsid w:val="0015776F"/>
    <w:rsid w:val="00157C1D"/>
    <w:rsid w:val="00157D6B"/>
    <w:rsid w:val="0016022E"/>
    <w:rsid w:val="0016055A"/>
    <w:rsid w:val="001608B0"/>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043F"/>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17"/>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887"/>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17E49"/>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A15"/>
    <w:rsid w:val="00257E4E"/>
    <w:rsid w:val="00260BCD"/>
    <w:rsid w:val="00261037"/>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2A1"/>
    <w:rsid w:val="002C041B"/>
    <w:rsid w:val="002C09ED"/>
    <w:rsid w:val="002C0B2E"/>
    <w:rsid w:val="002C0F52"/>
    <w:rsid w:val="002C1082"/>
    <w:rsid w:val="002C1137"/>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5910"/>
    <w:rsid w:val="002C6AF4"/>
    <w:rsid w:val="002C6B2B"/>
    <w:rsid w:val="002C6E52"/>
    <w:rsid w:val="002C71B1"/>
    <w:rsid w:val="002C7442"/>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BF5"/>
    <w:rsid w:val="002E7E00"/>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8E"/>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AE8"/>
    <w:rsid w:val="00322D48"/>
    <w:rsid w:val="00323EDF"/>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706B9"/>
    <w:rsid w:val="0037080E"/>
    <w:rsid w:val="0037119C"/>
    <w:rsid w:val="00371570"/>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5707"/>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BCB"/>
    <w:rsid w:val="00415414"/>
    <w:rsid w:val="00415C7C"/>
    <w:rsid w:val="00415FAA"/>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AA9"/>
    <w:rsid w:val="00422D7A"/>
    <w:rsid w:val="00423419"/>
    <w:rsid w:val="004246D6"/>
    <w:rsid w:val="00424D98"/>
    <w:rsid w:val="004250A0"/>
    <w:rsid w:val="00425698"/>
    <w:rsid w:val="004259E4"/>
    <w:rsid w:val="00425A8F"/>
    <w:rsid w:val="00425E38"/>
    <w:rsid w:val="00425FCB"/>
    <w:rsid w:val="0042649A"/>
    <w:rsid w:val="00426B97"/>
    <w:rsid w:val="00426D67"/>
    <w:rsid w:val="00427256"/>
    <w:rsid w:val="00427B10"/>
    <w:rsid w:val="00427DCC"/>
    <w:rsid w:val="004300B1"/>
    <w:rsid w:val="00430115"/>
    <w:rsid w:val="0043051E"/>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766"/>
    <w:rsid w:val="0049628D"/>
    <w:rsid w:val="0049678B"/>
    <w:rsid w:val="00496B51"/>
    <w:rsid w:val="004971E1"/>
    <w:rsid w:val="004979D3"/>
    <w:rsid w:val="00497BD6"/>
    <w:rsid w:val="00497EE7"/>
    <w:rsid w:val="004A00E7"/>
    <w:rsid w:val="004A0492"/>
    <w:rsid w:val="004A0C0C"/>
    <w:rsid w:val="004A0C50"/>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0C"/>
    <w:rsid w:val="004D6FED"/>
    <w:rsid w:val="004D7BAB"/>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5CE7"/>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DB3"/>
    <w:rsid w:val="00577F14"/>
    <w:rsid w:val="00577FD7"/>
    <w:rsid w:val="005801B3"/>
    <w:rsid w:val="00580D68"/>
    <w:rsid w:val="00581DB7"/>
    <w:rsid w:val="00581F66"/>
    <w:rsid w:val="005822D1"/>
    <w:rsid w:val="005824EF"/>
    <w:rsid w:val="005825F4"/>
    <w:rsid w:val="00582628"/>
    <w:rsid w:val="00582D37"/>
    <w:rsid w:val="00583551"/>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308C"/>
    <w:rsid w:val="00613D55"/>
    <w:rsid w:val="00614100"/>
    <w:rsid w:val="00614106"/>
    <w:rsid w:val="00614CE8"/>
    <w:rsid w:val="00614D93"/>
    <w:rsid w:val="00616E64"/>
    <w:rsid w:val="00617106"/>
    <w:rsid w:val="006173E3"/>
    <w:rsid w:val="00617416"/>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195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914"/>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20"/>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2B9A"/>
    <w:rsid w:val="006E2BC1"/>
    <w:rsid w:val="006E367E"/>
    <w:rsid w:val="006E372C"/>
    <w:rsid w:val="006E3DE0"/>
    <w:rsid w:val="006E3F68"/>
    <w:rsid w:val="006E412D"/>
    <w:rsid w:val="006E4CE7"/>
    <w:rsid w:val="006E4DC5"/>
    <w:rsid w:val="006E51E6"/>
    <w:rsid w:val="006E5F9D"/>
    <w:rsid w:val="006E6124"/>
    <w:rsid w:val="006E624A"/>
    <w:rsid w:val="006E6756"/>
    <w:rsid w:val="006E67C3"/>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B72"/>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61B"/>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C5F"/>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353"/>
    <w:rsid w:val="008066BB"/>
    <w:rsid w:val="00806F7C"/>
    <w:rsid w:val="008070AB"/>
    <w:rsid w:val="008074DD"/>
    <w:rsid w:val="008077C7"/>
    <w:rsid w:val="00807952"/>
    <w:rsid w:val="00807E87"/>
    <w:rsid w:val="0081005F"/>
    <w:rsid w:val="00810140"/>
    <w:rsid w:val="008106E3"/>
    <w:rsid w:val="0081131A"/>
    <w:rsid w:val="00811ED2"/>
    <w:rsid w:val="00812114"/>
    <w:rsid w:val="00812241"/>
    <w:rsid w:val="008148BD"/>
    <w:rsid w:val="008154E1"/>
    <w:rsid w:val="00816301"/>
    <w:rsid w:val="0081649B"/>
    <w:rsid w:val="008164D3"/>
    <w:rsid w:val="00816B57"/>
    <w:rsid w:val="00816CE5"/>
    <w:rsid w:val="008176A7"/>
    <w:rsid w:val="008209B8"/>
    <w:rsid w:val="00820CFD"/>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4798D"/>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574"/>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22D"/>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2AD"/>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655"/>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215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145"/>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621"/>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1D37"/>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7DF"/>
    <w:rsid w:val="00A63971"/>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4C5"/>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55B"/>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2639"/>
    <w:rsid w:val="00B02B1E"/>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3DC"/>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3C7"/>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2119"/>
    <w:rsid w:val="00D0242F"/>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520"/>
    <w:rsid w:val="00D36BD9"/>
    <w:rsid w:val="00D3719C"/>
    <w:rsid w:val="00D37207"/>
    <w:rsid w:val="00D37363"/>
    <w:rsid w:val="00D3765A"/>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0BC0"/>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D05D4"/>
    <w:rsid w:val="00DD09DA"/>
    <w:rsid w:val="00DD0D70"/>
    <w:rsid w:val="00DD14F4"/>
    <w:rsid w:val="00DD169E"/>
    <w:rsid w:val="00DD1B06"/>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295"/>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99C"/>
    <w:rsid w:val="00E13AA4"/>
    <w:rsid w:val="00E14DC9"/>
    <w:rsid w:val="00E14DDF"/>
    <w:rsid w:val="00E1513C"/>
    <w:rsid w:val="00E15860"/>
    <w:rsid w:val="00E15914"/>
    <w:rsid w:val="00E15ACA"/>
    <w:rsid w:val="00E15EE3"/>
    <w:rsid w:val="00E1686D"/>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BBB"/>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0DC0"/>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6AD"/>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471"/>
    <w:rsid w:val="00F17601"/>
    <w:rsid w:val="00F17683"/>
    <w:rsid w:val="00F17C2F"/>
    <w:rsid w:val="00F17FA9"/>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24CAD96-DFC5-45CF-AA06-2291FBD60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2BD6A-DA4E-4F9E-BDB2-49550EAB4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14</Pages>
  <Words>4044</Words>
  <Characters>23054</Characters>
  <Application>Microsoft Office Word</Application>
  <DocSecurity>0</DocSecurity>
  <Lines>192</Lines>
  <Paragraphs>54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27044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7</cp:revision>
  <cp:lastPrinted>2017-02-09T10:19:00Z</cp:lastPrinted>
  <dcterms:created xsi:type="dcterms:W3CDTF">2017-04-08T23:46:00Z</dcterms:created>
  <dcterms:modified xsi:type="dcterms:W3CDTF">2017-04-23T10:36:00Z</dcterms:modified>
</cp:coreProperties>
</file>