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6BA" w:rsidRPr="007646BA" w:rsidRDefault="0022064C" w:rsidP="007646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7646BA" w:rsidRPr="007646BA" w:rsidRDefault="007646BA" w:rsidP="007646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46BA">
        <w:rPr>
          <w:rFonts w:ascii="Simplified Arabic" w:hAnsi="Simplified Arabic" w:hint="cs"/>
          <w:color w:val="0000FF"/>
          <w:sz w:val="28"/>
          <w:szCs w:val="28"/>
          <w:rtl/>
        </w:rPr>
        <w:t>إعطاء الزكاة لفقير لو علم أنها زكاة ما قبلها</w:t>
      </w:r>
    </w:p>
    <w:p w:rsidR="007646BA" w:rsidRPr="007646BA" w:rsidRDefault="007646BA" w:rsidP="007646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E44F1" w:rsidRPr="007646BA" w:rsidRDefault="007646BA" w:rsidP="007646B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646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E44F1" w:rsidRPr="007646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44F1"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أعطيت</w:t>
      </w:r>
      <w:r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E44F1"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زكاتي لشخص مستحق للزكاة</w:t>
      </w:r>
      <w:r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E44F1"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تبي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E44F1"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لي بعد ذلك أنه لو علم أن الذي أعطيت</w:t>
      </w:r>
      <w:r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E44F1"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زكاة ما قبلها</w:t>
      </w:r>
      <w:r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E44F1" w:rsidRPr="007646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تصح زكاتي له؟</w:t>
      </w:r>
    </w:p>
    <w:p w:rsidR="003E44F1" w:rsidRPr="007646BA" w:rsidRDefault="007646BA" w:rsidP="007646B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46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E44F1" w:rsidRPr="007646B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E44F1">
        <w:rPr>
          <w:sz w:val="36"/>
          <w:szCs w:val="36"/>
          <w:rtl/>
        </w:rPr>
        <w:t xml:space="preserve"> 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من أهل الزكاة بأن كان فقيرًا 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حاله وتحققت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ذلك فتصح زكاتك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يكون هو أولى من غيره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</w:t>
      </w:r>
      <w:r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متعفِّف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أما 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كنت على شك من ذلك وأنت لا تدري هل هو من أهل الزكاة أو من غيرها فلا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فعليك أن تتح</w:t>
      </w:r>
      <w:r w:rsidR="002026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فيمن تضع فيه زكاتك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لأنها ركن من أركان الإسلام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أن يتساهل فيها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الشخص لا يلزم أن يعلم أنها زكاة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أنها وصلت</w:t>
      </w:r>
      <w:r w:rsidRPr="007646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</w:t>
      </w:r>
      <w:r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لى مستحق</w:t>
      </w:r>
      <w:r w:rsidR="003E44F1" w:rsidRPr="007646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ها.</w:t>
      </w:r>
    </w:p>
    <w:p w:rsidR="00687542" w:rsidRDefault="00687542"/>
    <w:sectPr w:rsidR="006875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6D0AF6-E87C-49EF-8E06-E2FF528680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E5F3F64-8563-4DE8-B07A-6CE80BDDEA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20A242B-BC41-468E-B4DF-C0A0CCD95C24}"/>
    <w:embedBold r:id="rId4" w:fontKey="{3D870BAA-60DA-4786-9EBF-63F25851C7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94C436C-5192-411A-AE55-5D35C2D0D77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15E59B0-4B11-4B9B-96A3-3512F1D7ADBF}"/>
    <w:embedBold r:id="rId7" w:fontKey="{7BB97CD3-43AF-42AB-A68A-7D37AF83E0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42CA3DE-FA63-4A7B-8C3C-7CDDEDF3A6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2DB"/>
    <w:rsid w:val="00081D25"/>
    <w:rsid w:val="00202662"/>
    <w:rsid w:val="0022064C"/>
    <w:rsid w:val="003E44F1"/>
    <w:rsid w:val="00687542"/>
    <w:rsid w:val="007646BA"/>
    <w:rsid w:val="0086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A8CC99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E44F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46B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46B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2017-09-22T14:09:00Z</dcterms:created>
  <dcterms:modified xsi:type="dcterms:W3CDTF">2020-03-12T12:34:00Z</dcterms:modified>
</cp:coreProperties>
</file>