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4FA4" w:rsidRPr="00E667CA" w:rsidRDefault="00464FA4" w:rsidP="00464FA4">
      <w:pPr>
        <w:widowControl w:val="0"/>
        <w:ind w:firstLine="720"/>
        <w:jc w:val="both"/>
        <w:rPr>
          <w:rFonts w:ascii="Simplified Arabic" w:hAnsi="Simplified Arabic" w:cs="Simplified Arabic"/>
          <w:sz w:val="28"/>
          <w:szCs w:val="28"/>
          <w:rtl/>
        </w:rPr>
      </w:pPr>
      <w:r w:rsidRPr="00E667CA">
        <w:rPr>
          <w:rFonts w:ascii="Simplified Arabic" w:hAnsi="Simplified Arabic" w:cs="Simplified Arabic"/>
          <w:sz w:val="28"/>
          <w:szCs w:val="28"/>
          <w:rtl/>
        </w:rPr>
        <w:t xml:space="preserve"> </w:t>
      </w:r>
    </w:p>
    <w:p w:rsidR="00464FA4" w:rsidRPr="00E667CA" w:rsidRDefault="00464FA4" w:rsidP="00464FA4">
      <w:pPr>
        <w:widowControl w:val="0"/>
        <w:ind w:firstLine="720"/>
        <w:jc w:val="both"/>
        <w:rPr>
          <w:rFonts w:ascii="Simplified Arabic" w:hAnsi="Simplified Arabic" w:cs="Simplified Arabic"/>
          <w:sz w:val="28"/>
          <w:szCs w:val="28"/>
          <w:rtl/>
        </w:rPr>
      </w:pPr>
    </w:p>
    <w:p w:rsidR="007A3FFF" w:rsidRPr="00560DAF" w:rsidRDefault="002A4234" w:rsidP="00560DAF">
      <w:pPr>
        <w:pStyle w:val="a3"/>
        <w:rPr>
          <w:rFonts w:ascii="Simplified Arabic" w:hAnsi="Simplified Arabic"/>
          <w:color w:val="0000FF"/>
          <w:sz w:val="28"/>
          <w:szCs w:val="28"/>
          <w:rtl/>
        </w:rPr>
      </w:pPr>
      <w:bookmarkStart w:id="0" w:name="_Toc307384632"/>
      <w:r w:rsidRPr="002A4234">
        <w:rPr>
          <w:rFonts w:ascii="Simplified Arabic" w:hAnsi="Simplified Arabic"/>
          <w:color w:val="0000FF"/>
          <w:sz w:val="28"/>
          <w:szCs w:val="28"/>
          <w:rtl/>
        </w:rPr>
        <w:t>مفسدات الصيام</w:t>
      </w:r>
      <w:bookmarkStart w:id="1" w:name="_GoBack"/>
      <w:bookmarkEnd w:id="1"/>
    </w:p>
    <w:p w:rsidR="007A3FFF" w:rsidRPr="00560DAF" w:rsidRDefault="007A3FFF" w:rsidP="00560DAF">
      <w:pPr>
        <w:pStyle w:val="a3"/>
        <w:rPr>
          <w:rFonts w:ascii="Simplified Arabic" w:hAnsi="Simplified Arabic"/>
          <w:color w:val="0000FF"/>
          <w:sz w:val="28"/>
          <w:szCs w:val="28"/>
          <w:rtl/>
        </w:rPr>
      </w:pPr>
      <w:r w:rsidRPr="00E667CA">
        <w:rPr>
          <w:rFonts w:ascii="Simplified Arabic" w:hAnsi="Simplified Arabic"/>
          <w:color w:val="0000FF"/>
          <w:sz w:val="28"/>
          <w:szCs w:val="28"/>
          <w:rtl/>
        </w:rPr>
        <w:t>استنشاق الفِكس أو وضعه داخل الأنف حال الصيام</w:t>
      </w:r>
      <w:bookmarkEnd w:id="0"/>
    </w:p>
    <w:p w:rsidR="007A3FFF" w:rsidRDefault="007A3FFF" w:rsidP="007A3FFF">
      <w:pPr>
        <w:widowControl w:val="0"/>
        <w:jc w:val="both"/>
        <w:rPr>
          <w:rFonts w:ascii="Simplified Arabic" w:hAnsi="Simplified Arabic" w:cs="Simplified Arabic"/>
          <w:b/>
          <w:color w:val="0000FF"/>
          <w:sz w:val="28"/>
          <w:szCs w:val="28"/>
          <w:rtl/>
        </w:rPr>
      </w:pPr>
    </w:p>
    <w:p w:rsidR="00560DAF" w:rsidRPr="00E667CA" w:rsidRDefault="00560DAF" w:rsidP="007A3FFF">
      <w:pPr>
        <w:widowControl w:val="0"/>
        <w:jc w:val="both"/>
        <w:rPr>
          <w:rFonts w:ascii="Simplified Arabic" w:hAnsi="Simplified Arabic" w:cs="Simplified Arabic"/>
          <w:b/>
          <w:color w:val="0000FF"/>
          <w:sz w:val="28"/>
          <w:szCs w:val="28"/>
          <w:rtl/>
        </w:rPr>
      </w:pPr>
    </w:p>
    <w:p w:rsidR="007A3FFF" w:rsidRPr="00E667CA" w:rsidRDefault="007A3FFF" w:rsidP="00560DAF">
      <w:pPr>
        <w:widowControl w:val="0"/>
        <w:shd w:val="clear" w:color="auto" w:fill="E6E6E6"/>
        <w:jc w:val="both"/>
        <w:rPr>
          <w:rFonts w:ascii="Simplified Arabic" w:hAnsi="Simplified Arabic" w:cs="Simplified Arabic"/>
          <w:b/>
          <w:color w:val="FF0000"/>
          <w:sz w:val="28"/>
          <w:szCs w:val="28"/>
          <w:rtl/>
        </w:rPr>
      </w:pPr>
      <w:r w:rsidRPr="00E667CA">
        <w:rPr>
          <w:rFonts w:ascii="Simplified Arabic" w:hAnsi="Simplified Arabic" w:cs="Simplified Arabic"/>
          <w:bCs/>
          <w:color w:val="FF0000"/>
          <w:sz w:val="28"/>
          <w:szCs w:val="28"/>
          <w:rtl/>
        </w:rPr>
        <w:t>السؤال:</w:t>
      </w:r>
      <w:r w:rsidRPr="00E667CA">
        <w:rPr>
          <w:rFonts w:ascii="Simplified Arabic" w:hAnsi="Simplified Arabic" w:cs="Simplified Arabic"/>
          <w:b/>
          <w:color w:val="FF0000"/>
          <w:sz w:val="28"/>
          <w:szCs w:val="28"/>
          <w:rtl/>
        </w:rPr>
        <w:t xml:space="preserve"> </w:t>
      </w:r>
      <w:r w:rsidR="00560DAF">
        <w:rPr>
          <w:rFonts w:ascii="Simplified Arabic" w:hAnsi="Simplified Arabic" w:cs="Simplified Arabic" w:hint="cs"/>
          <w:b/>
          <w:color w:val="FF0000"/>
          <w:sz w:val="28"/>
          <w:szCs w:val="28"/>
          <w:rtl/>
        </w:rPr>
        <w:t xml:space="preserve">نود الاستفسار عن </w:t>
      </w:r>
      <w:r w:rsidRPr="00E667CA">
        <w:rPr>
          <w:rFonts w:ascii="Simplified Arabic" w:hAnsi="Simplified Arabic" w:cs="Simplified Arabic"/>
          <w:b/>
          <w:color w:val="FF0000"/>
          <w:sz w:val="28"/>
          <w:szCs w:val="28"/>
          <w:rtl/>
        </w:rPr>
        <w:t>استنشاق الفِكس لمن يعانون من التهاب في الجيوب الأنفية</w:t>
      </w:r>
      <w:r w:rsidR="00560DAF">
        <w:rPr>
          <w:rFonts w:ascii="Simplified Arabic" w:hAnsi="Simplified Arabic" w:cs="Simplified Arabic" w:hint="cs"/>
          <w:b/>
          <w:color w:val="FF0000"/>
          <w:sz w:val="28"/>
          <w:szCs w:val="28"/>
          <w:rtl/>
        </w:rPr>
        <w:t>،</w:t>
      </w:r>
      <w:r w:rsidRPr="00E667CA">
        <w:rPr>
          <w:rFonts w:ascii="Simplified Arabic" w:hAnsi="Simplified Arabic" w:cs="Simplified Arabic"/>
          <w:b/>
          <w:color w:val="FF0000"/>
          <w:sz w:val="28"/>
          <w:szCs w:val="28"/>
          <w:rtl/>
        </w:rPr>
        <w:t xml:space="preserve"> حيث ي</w:t>
      </w:r>
      <w:r w:rsidR="00560DAF">
        <w:rPr>
          <w:rFonts w:ascii="Simplified Arabic" w:hAnsi="Simplified Arabic" w:cs="Simplified Arabic" w:hint="cs"/>
          <w:b/>
          <w:color w:val="FF0000"/>
          <w:sz w:val="28"/>
          <w:szCs w:val="28"/>
          <w:rtl/>
        </w:rPr>
        <w:t>ُ</w:t>
      </w:r>
      <w:r w:rsidRPr="00E667CA">
        <w:rPr>
          <w:rFonts w:ascii="Simplified Arabic" w:hAnsi="Simplified Arabic" w:cs="Simplified Arabic"/>
          <w:b/>
          <w:color w:val="FF0000"/>
          <w:sz w:val="28"/>
          <w:szCs w:val="28"/>
          <w:rtl/>
        </w:rPr>
        <w:t>لازمهم انسداد شديد في الأنف، فهل يُفَطّر هذا في نهار رمضان</w:t>
      </w:r>
      <w:r w:rsidR="00560DAF">
        <w:rPr>
          <w:rFonts w:ascii="Simplified Arabic" w:hAnsi="Simplified Arabic" w:cs="Simplified Arabic" w:hint="cs"/>
          <w:b/>
          <w:color w:val="FF0000"/>
          <w:sz w:val="28"/>
          <w:szCs w:val="28"/>
          <w:rtl/>
        </w:rPr>
        <w:t>؟</w:t>
      </w:r>
      <w:r w:rsidRPr="00E667CA">
        <w:rPr>
          <w:rFonts w:ascii="Simplified Arabic" w:hAnsi="Simplified Arabic" w:cs="Simplified Arabic"/>
          <w:b/>
          <w:color w:val="FF0000"/>
          <w:sz w:val="28"/>
          <w:szCs w:val="28"/>
          <w:rtl/>
        </w:rPr>
        <w:t xml:space="preserve"> وه</w:t>
      </w:r>
      <w:r w:rsidR="00560DAF">
        <w:rPr>
          <w:rFonts w:ascii="Simplified Arabic" w:hAnsi="Simplified Arabic" w:cs="Simplified Arabic"/>
          <w:b/>
          <w:color w:val="FF0000"/>
          <w:sz w:val="28"/>
          <w:szCs w:val="28"/>
          <w:rtl/>
        </w:rPr>
        <w:t>ل وضعه داخل الأنف يُفطِّر أم لا</w:t>
      </w:r>
      <w:r w:rsidRPr="00E667CA">
        <w:rPr>
          <w:rFonts w:ascii="Simplified Arabic" w:hAnsi="Simplified Arabic" w:cs="Simplified Arabic"/>
          <w:b/>
          <w:color w:val="FF0000"/>
          <w:sz w:val="28"/>
          <w:szCs w:val="28"/>
          <w:rtl/>
        </w:rPr>
        <w:t>؟</w:t>
      </w:r>
    </w:p>
    <w:p w:rsidR="00E67D5A" w:rsidRDefault="007A3FFF" w:rsidP="00560DAF">
      <w:pPr>
        <w:widowControl w:val="0"/>
        <w:jc w:val="both"/>
        <w:rPr>
          <w:rFonts w:ascii="Simplified Arabic" w:hAnsi="Simplified Arabic" w:cs="Simplified Arabic"/>
          <w:sz w:val="28"/>
          <w:szCs w:val="28"/>
          <w:rtl/>
        </w:rPr>
      </w:pPr>
      <w:r w:rsidRPr="00E667CA">
        <w:rPr>
          <w:rFonts w:ascii="Simplified Arabic" w:hAnsi="Simplified Arabic" w:cs="Simplified Arabic"/>
          <w:b/>
          <w:bCs/>
          <w:color w:val="FF0000"/>
          <w:sz w:val="28"/>
          <w:szCs w:val="28"/>
          <w:rtl/>
        </w:rPr>
        <w:t>الجواب</w:t>
      </w:r>
      <w:r w:rsidRPr="00560DAF">
        <w:rPr>
          <w:rFonts w:ascii="Simplified Arabic" w:hAnsi="Simplified Arabic" w:cs="Simplified Arabic"/>
          <w:b/>
          <w:bCs/>
          <w:color w:val="FF0000"/>
          <w:sz w:val="28"/>
          <w:szCs w:val="28"/>
          <w:rtl/>
        </w:rPr>
        <w:t>:</w:t>
      </w:r>
      <w:r w:rsidRPr="00E667CA">
        <w:rPr>
          <w:rFonts w:ascii="Simplified Arabic" w:hAnsi="Simplified Arabic" w:cs="Simplified Arabic"/>
          <w:b/>
          <w:sz w:val="28"/>
          <w:szCs w:val="28"/>
          <w:rtl/>
        </w:rPr>
        <w:t xml:space="preserve"> </w:t>
      </w:r>
      <w:r w:rsidRPr="00E667CA">
        <w:rPr>
          <w:rFonts w:ascii="Simplified Arabic" w:hAnsi="Simplified Arabic" w:cs="Simplified Arabic"/>
          <w:sz w:val="28"/>
          <w:szCs w:val="28"/>
          <w:rtl/>
        </w:rPr>
        <w:t>لا شك أن الفِكس فيه رائحة نفاذة، تصل إلى المواضع التي ي</w:t>
      </w:r>
      <w:r w:rsidR="00560DAF">
        <w:rPr>
          <w:rFonts w:ascii="Simplified Arabic" w:hAnsi="Simplified Arabic" w:cs="Simplified Arabic" w:hint="cs"/>
          <w:sz w:val="28"/>
          <w:szCs w:val="28"/>
          <w:rtl/>
        </w:rPr>
        <w:t>ُ</w:t>
      </w:r>
      <w:r w:rsidRPr="00E667CA">
        <w:rPr>
          <w:rFonts w:ascii="Simplified Arabic" w:hAnsi="Simplified Arabic" w:cs="Simplified Arabic"/>
          <w:sz w:val="28"/>
          <w:szCs w:val="28"/>
          <w:rtl/>
        </w:rPr>
        <w:t>ستنشق من أجلها، لكن مجرد الرائحة لا ت</w:t>
      </w:r>
      <w:r w:rsidR="00560DAF">
        <w:rPr>
          <w:rFonts w:ascii="Simplified Arabic" w:hAnsi="Simplified Arabic" w:cs="Simplified Arabic" w:hint="cs"/>
          <w:sz w:val="28"/>
          <w:szCs w:val="28"/>
          <w:rtl/>
        </w:rPr>
        <w:t>ُ</w:t>
      </w:r>
      <w:r w:rsidRPr="00E667CA">
        <w:rPr>
          <w:rFonts w:ascii="Simplified Arabic" w:hAnsi="Simplified Arabic" w:cs="Simplified Arabic"/>
          <w:sz w:val="28"/>
          <w:szCs w:val="28"/>
          <w:rtl/>
        </w:rPr>
        <w:t>فط</w:t>
      </w:r>
      <w:r w:rsidR="00560DAF">
        <w:rPr>
          <w:rFonts w:ascii="Simplified Arabic" w:hAnsi="Simplified Arabic" w:cs="Simplified Arabic" w:hint="cs"/>
          <w:sz w:val="28"/>
          <w:szCs w:val="28"/>
          <w:rtl/>
        </w:rPr>
        <w:t>ِّ</w:t>
      </w:r>
      <w:r w:rsidRPr="00E667CA">
        <w:rPr>
          <w:rFonts w:ascii="Simplified Arabic" w:hAnsi="Simplified Arabic" w:cs="Simplified Arabic"/>
          <w:sz w:val="28"/>
          <w:szCs w:val="28"/>
          <w:rtl/>
        </w:rPr>
        <w:t>ر ما لم يصح</w:t>
      </w:r>
      <w:r w:rsidR="00560DAF">
        <w:rPr>
          <w:rFonts w:ascii="Simplified Arabic" w:hAnsi="Simplified Arabic" w:cs="Simplified Arabic"/>
          <w:sz w:val="28"/>
          <w:szCs w:val="28"/>
          <w:rtl/>
        </w:rPr>
        <w:t>بها شيء من جُرم المستنشَق، ولذ</w:t>
      </w:r>
      <w:r w:rsidR="00560DAF">
        <w:rPr>
          <w:rFonts w:ascii="Simplified Arabic" w:hAnsi="Simplified Arabic" w:cs="Simplified Arabic" w:hint="cs"/>
          <w:sz w:val="28"/>
          <w:szCs w:val="28"/>
          <w:rtl/>
        </w:rPr>
        <w:t>ا</w:t>
      </w:r>
      <w:r w:rsidRPr="00E667CA">
        <w:rPr>
          <w:rFonts w:ascii="Simplified Arabic" w:hAnsi="Simplified Arabic" w:cs="Simplified Arabic"/>
          <w:sz w:val="28"/>
          <w:szCs w:val="28"/>
          <w:rtl/>
        </w:rPr>
        <w:t xml:space="preserve"> فَرْقٌ بين أن تشم وردة أو ريحانة أو شيء من هذا لا يصل إلى جوفك شيء منها، وأن تستنشق البخور الذي قد يسري إلى داخل بدنك، فرق بين هذا وهذا، فاستنشاق الريحان لا يُفط</w:t>
      </w:r>
      <w:r w:rsidR="00560DAF">
        <w:rPr>
          <w:rFonts w:ascii="Simplified Arabic" w:hAnsi="Simplified Arabic" w:cs="Simplified Arabic" w:hint="cs"/>
          <w:sz w:val="28"/>
          <w:szCs w:val="28"/>
          <w:rtl/>
        </w:rPr>
        <w:t>ِّ</w:t>
      </w:r>
      <w:r w:rsidRPr="00E667CA">
        <w:rPr>
          <w:rFonts w:ascii="Simplified Arabic" w:hAnsi="Simplified Arabic" w:cs="Simplified Arabic"/>
          <w:sz w:val="28"/>
          <w:szCs w:val="28"/>
          <w:rtl/>
        </w:rPr>
        <w:t>ر؛ لأنه لا يسري جزء من جُرمه إلى داخل الجوف، بينما الدخان لو استنشقه</w:t>
      </w:r>
      <w:r w:rsidR="00560DAF">
        <w:rPr>
          <w:rFonts w:ascii="Simplified Arabic" w:hAnsi="Simplified Arabic" w:cs="Simplified Arabic" w:hint="cs"/>
          <w:sz w:val="28"/>
          <w:szCs w:val="28"/>
          <w:rtl/>
        </w:rPr>
        <w:t xml:space="preserve"> و</w:t>
      </w:r>
      <w:r w:rsidR="00560DAF" w:rsidRPr="00560DAF">
        <w:rPr>
          <w:rFonts w:ascii="Simplified Arabic" w:hAnsi="Simplified Arabic" w:cs="Simplified Arabic"/>
          <w:sz w:val="28"/>
          <w:szCs w:val="28"/>
          <w:rtl/>
        </w:rPr>
        <w:t>اسْتَعَطَ</w:t>
      </w:r>
      <w:r w:rsidR="00560DAF">
        <w:rPr>
          <w:rFonts w:ascii="Simplified Arabic" w:hAnsi="Simplified Arabic" w:cs="Simplified Arabic" w:hint="cs"/>
          <w:sz w:val="28"/>
          <w:szCs w:val="28"/>
          <w:rtl/>
        </w:rPr>
        <w:t xml:space="preserve"> به</w:t>
      </w:r>
      <w:r w:rsidRPr="00E667CA">
        <w:rPr>
          <w:rFonts w:ascii="Simplified Arabic" w:hAnsi="Simplified Arabic" w:cs="Simplified Arabic"/>
          <w:sz w:val="28"/>
          <w:szCs w:val="28"/>
          <w:rtl/>
        </w:rPr>
        <w:t xml:space="preserve"> فإنه –حينئذ- يسري إلى جوفه فيتقيه الصائم، وعلى هذا </w:t>
      </w:r>
      <w:r w:rsidR="00560DAF">
        <w:rPr>
          <w:rFonts w:ascii="Simplified Arabic" w:hAnsi="Simplified Arabic" w:cs="Simplified Arabic" w:hint="cs"/>
          <w:sz w:val="28"/>
          <w:szCs w:val="28"/>
          <w:rtl/>
        </w:rPr>
        <w:t xml:space="preserve">فنقول: </w:t>
      </w:r>
      <w:r w:rsidRPr="00E667CA">
        <w:rPr>
          <w:rFonts w:ascii="Simplified Arabic" w:hAnsi="Simplified Arabic" w:cs="Simplified Arabic"/>
          <w:sz w:val="28"/>
          <w:szCs w:val="28"/>
          <w:rtl/>
        </w:rPr>
        <w:t>الفِكس لا ي</w:t>
      </w:r>
      <w:r w:rsidR="00560DAF">
        <w:rPr>
          <w:rFonts w:ascii="Simplified Arabic" w:hAnsi="Simplified Arabic" w:cs="Simplified Arabic" w:hint="cs"/>
          <w:sz w:val="28"/>
          <w:szCs w:val="28"/>
          <w:rtl/>
        </w:rPr>
        <w:t>ُ</w:t>
      </w:r>
      <w:r w:rsidRPr="00E667CA">
        <w:rPr>
          <w:rFonts w:ascii="Simplified Arabic" w:hAnsi="Simplified Arabic" w:cs="Simplified Arabic"/>
          <w:sz w:val="28"/>
          <w:szCs w:val="28"/>
          <w:rtl/>
        </w:rPr>
        <w:t>فط</w:t>
      </w:r>
      <w:r w:rsidR="00560DAF">
        <w:rPr>
          <w:rFonts w:ascii="Simplified Arabic" w:hAnsi="Simplified Arabic" w:cs="Simplified Arabic" w:hint="cs"/>
          <w:sz w:val="28"/>
          <w:szCs w:val="28"/>
          <w:rtl/>
        </w:rPr>
        <w:t>ِّ</w:t>
      </w:r>
      <w:r w:rsidRPr="00E667CA">
        <w:rPr>
          <w:rFonts w:ascii="Simplified Arabic" w:hAnsi="Simplified Arabic" w:cs="Simplified Arabic"/>
          <w:sz w:val="28"/>
          <w:szCs w:val="28"/>
          <w:rtl/>
        </w:rPr>
        <w:t>ر</w:t>
      </w:r>
      <w:r w:rsidR="00560DAF">
        <w:rPr>
          <w:rFonts w:ascii="Simplified Arabic" w:hAnsi="Simplified Arabic" w:cs="Simplified Arabic" w:hint="cs"/>
          <w:sz w:val="28"/>
          <w:szCs w:val="28"/>
          <w:rtl/>
        </w:rPr>
        <w:t>،</w:t>
      </w:r>
      <w:r w:rsidRPr="00E667CA">
        <w:rPr>
          <w:rFonts w:ascii="Simplified Arabic" w:hAnsi="Simplified Arabic" w:cs="Simplified Arabic"/>
          <w:sz w:val="28"/>
          <w:szCs w:val="28"/>
          <w:rtl/>
        </w:rPr>
        <w:t xml:space="preserve"> وكذلك رائحته لا </w:t>
      </w:r>
      <w:r w:rsidR="00560DAF">
        <w:rPr>
          <w:rFonts w:ascii="Simplified Arabic" w:hAnsi="Simplified Arabic" w:cs="Simplified Arabic" w:hint="cs"/>
          <w:sz w:val="28"/>
          <w:szCs w:val="28"/>
          <w:rtl/>
        </w:rPr>
        <w:t>تضر</w:t>
      </w:r>
      <w:r w:rsidRPr="00E667CA">
        <w:rPr>
          <w:rFonts w:ascii="Simplified Arabic" w:hAnsi="Simplified Arabic" w:cs="Simplified Arabic"/>
          <w:sz w:val="28"/>
          <w:szCs w:val="28"/>
          <w:rtl/>
        </w:rPr>
        <w:t>، كما لو شمّ</w:t>
      </w:r>
      <w:r w:rsidR="00560DAF">
        <w:rPr>
          <w:rFonts w:ascii="Simplified Arabic" w:hAnsi="Simplified Arabic" w:cs="Simplified Arabic" w:hint="cs"/>
          <w:sz w:val="28"/>
          <w:szCs w:val="28"/>
          <w:rtl/>
        </w:rPr>
        <w:t>َ</w:t>
      </w:r>
      <w:r w:rsidR="00560DAF">
        <w:rPr>
          <w:rFonts w:ascii="Simplified Arabic" w:hAnsi="Simplified Arabic" w:cs="Simplified Arabic"/>
          <w:sz w:val="28"/>
          <w:szCs w:val="28"/>
          <w:rtl/>
        </w:rPr>
        <w:t xml:space="preserve"> ريحانًا أو وردًا أو غير ذلك.</w:t>
      </w:r>
    </w:p>
    <w:p w:rsidR="00560DAF" w:rsidRPr="00560DAF" w:rsidRDefault="00560DAF" w:rsidP="00560DAF">
      <w:pPr>
        <w:widowControl w:val="0"/>
        <w:jc w:val="both"/>
        <w:rPr>
          <w:rFonts w:ascii="Simplified Arabic" w:hAnsi="Simplified Arabic" w:cs="Simplified Arabic"/>
          <w:sz w:val="28"/>
          <w:szCs w:val="28"/>
          <w:rtl/>
        </w:rPr>
      </w:pPr>
      <w:r w:rsidRPr="00560DAF">
        <w:rPr>
          <w:rFonts w:ascii="Simplified Arabic" w:hAnsi="Simplified Arabic" w:cs="Simplified Arabic" w:hint="cs"/>
          <w:sz w:val="28"/>
          <w:szCs w:val="28"/>
          <w:rtl/>
        </w:rPr>
        <w:t>المصدر: برنامج فتاوى نور على الدرب، الحلقة الثانية عشرة، 1/11/1431.</w:t>
      </w:r>
    </w:p>
    <w:p w:rsidR="00560DAF" w:rsidRPr="00E667CA" w:rsidRDefault="00560DAF" w:rsidP="00560DAF">
      <w:pPr>
        <w:widowControl w:val="0"/>
        <w:jc w:val="both"/>
        <w:rPr>
          <w:rFonts w:ascii="Simplified Arabic" w:hAnsi="Simplified Arabic" w:cs="Simplified Arabic"/>
          <w:sz w:val="28"/>
          <w:szCs w:val="28"/>
        </w:rPr>
      </w:pPr>
    </w:p>
    <w:sectPr w:rsidR="00560DAF" w:rsidRPr="00E667CA"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2FEE" w:rsidRDefault="00D32FEE" w:rsidP="00464FA4">
      <w:r>
        <w:separator/>
      </w:r>
    </w:p>
  </w:endnote>
  <w:endnote w:type="continuationSeparator" w:id="0">
    <w:p w:rsidR="00D32FEE" w:rsidRDefault="00D32FEE" w:rsidP="00464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671DB238-C735-45D0-B4A8-7DA3DA958079}"/>
    <w:embedBold r:id="rId2" w:fontKey="{5EABD90E-26C3-4F22-A481-468567085B64}"/>
  </w:font>
  <w:font w:name="Calibri">
    <w:panose1 w:val="020F0502020204030204"/>
    <w:charset w:val="00"/>
    <w:family w:val="swiss"/>
    <w:pitch w:val="variable"/>
    <w:sig w:usb0="E10002FF" w:usb1="4000ACFF" w:usb2="00000009" w:usb3="00000000" w:csb0="0000019F" w:csb1="00000000"/>
    <w:embedRegular r:id="rId3" w:fontKey="{91EBE422-D825-4C03-91CA-EF06EBBD0160}"/>
  </w:font>
  <w:font w:name="Traditional Arabic">
    <w:panose1 w:val="02020603050405020304"/>
    <w:charset w:val="00"/>
    <w:family w:val="roman"/>
    <w:pitch w:val="variable"/>
    <w:sig w:usb0="00002003" w:usb1="80000000" w:usb2="00000008" w:usb3="00000000" w:csb0="00000041" w:csb1="00000000"/>
    <w:embedRegular r:id="rId4" w:fontKey="{87612E9B-EB32-49F9-8130-37B30D1C8457}"/>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5" w:fontKey="{867BDD83-27A3-4376-8F07-DF7161C81EF0}"/>
  </w:font>
  <w:font w:name="Simplified Arabic">
    <w:panose1 w:val="02020603050405020304"/>
    <w:charset w:val="00"/>
    <w:family w:val="roman"/>
    <w:pitch w:val="variable"/>
    <w:sig w:usb0="00002003" w:usb1="00000000" w:usb2="00000000" w:usb3="00000000" w:csb0="00000041" w:csb1="00000000"/>
    <w:embedRegular r:id="rId6" w:fontKey="{D0C68AA6-1E6C-467F-BF3F-D371E9A361FC}"/>
    <w:embedBold r:id="rId7" w:fontKey="{7CF35DE3-9578-4077-B623-B4240EEFAA16}"/>
  </w:font>
  <w:font w:name="Cambria">
    <w:panose1 w:val="02040503050406030204"/>
    <w:charset w:val="00"/>
    <w:family w:val="roman"/>
    <w:pitch w:val="variable"/>
    <w:sig w:usb0="E00002FF" w:usb1="400004FF" w:usb2="00000000" w:usb3="00000000" w:csb0="0000019F" w:csb1="00000000"/>
    <w:embedRegular r:id="rId8" w:fontKey="{6FEEB046-A797-477C-B422-223067014794}"/>
  </w:font>
  <w:font w:name="Arial">
    <w:panose1 w:val="020B0604020202020204"/>
    <w:charset w:val="00"/>
    <w:family w:val="swiss"/>
    <w:pitch w:val="variable"/>
    <w:sig w:usb0="E0002AFF" w:usb1="C0007843" w:usb2="00000009" w:usb3="00000000" w:csb0="000001FF" w:csb1="00000000"/>
    <w:embedRegular r:id="rId9" w:fontKey="{5D1CAD2C-490A-44F7-85B6-A7AA1751FEC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2FEE" w:rsidRDefault="00D32FEE" w:rsidP="00464FA4">
      <w:r>
        <w:separator/>
      </w:r>
    </w:p>
  </w:footnote>
  <w:footnote w:type="continuationSeparator" w:id="0">
    <w:p w:rsidR="00D32FEE" w:rsidRDefault="00D32FEE" w:rsidP="00464F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4FA4"/>
    <w:rsid w:val="0000125F"/>
    <w:rsid w:val="00001744"/>
    <w:rsid w:val="000024F5"/>
    <w:rsid w:val="00002DCC"/>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061"/>
    <w:rsid w:val="0007161C"/>
    <w:rsid w:val="00072E1F"/>
    <w:rsid w:val="00072ED3"/>
    <w:rsid w:val="00073256"/>
    <w:rsid w:val="00073C65"/>
    <w:rsid w:val="00075723"/>
    <w:rsid w:val="00077185"/>
    <w:rsid w:val="00080AAD"/>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D83"/>
    <w:rsid w:val="000B1B33"/>
    <w:rsid w:val="000B20FD"/>
    <w:rsid w:val="000B23A2"/>
    <w:rsid w:val="000B3021"/>
    <w:rsid w:val="000B51B0"/>
    <w:rsid w:val="000B582D"/>
    <w:rsid w:val="000B715F"/>
    <w:rsid w:val="000B77D8"/>
    <w:rsid w:val="000B7C9B"/>
    <w:rsid w:val="000C00D7"/>
    <w:rsid w:val="000C016A"/>
    <w:rsid w:val="000C099B"/>
    <w:rsid w:val="000C1B96"/>
    <w:rsid w:val="000C2ACC"/>
    <w:rsid w:val="000C2C94"/>
    <w:rsid w:val="000C3CD8"/>
    <w:rsid w:val="000C471B"/>
    <w:rsid w:val="000C52D0"/>
    <w:rsid w:val="000C56EE"/>
    <w:rsid w:val="000C6909"/>
    <w:rsid w:val="000C7EDB"/>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439A"/>
    <w:rsid w:val="0014496D"/>
    <w:rsid w:val="00144F75"/>
    <w:rsid w:val="00145B2F"/>
    <w:rsid w:val="00146D65"/>
    <w:rsid w:val="00147B24"/>
    <w:rsid w:val="0015068C"/>
    <w:rsid w:val="00150C07"/>
    <w:rsid w:val="00150C3F"/>
    <w:rsid w:val="001531C7"/>
    <w:rsid w:val="001536D6"/>
    <w:rsid w:val="001536E7"/>
    <w:rsid w:val="001539C8"/>
    <w:rsid w:val="00153EC7"/>
    <w:rsid w:val="00155B75"/>
    <w:rsid w:val="00155E3B"/>
    <w:rsid w:val="001577C6"/>
    <w:rsid w:val="00157A60"/>
    <w:rsid w:val="0016018B"/>
    <w:rsid w:val="001606E6"/>
    <w:rsid w:val="00160778"/>
    <w:rsid w:val="00160923"/>
    <w:rsid w:val="00160D1F"/>
    <w:rsid w:val="0016171E"/>
    <w:rsid w:val="00161837"/>
    <w:rsid w:val="00161F08"/>
    <w:rsid w:val="001629DB"/>
    <w:rsid w:val="001636DF"/>
    <w:rsid w:val="00163787"/>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296E"/>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928"/>
    <w:rsid w:val="00253A61"/>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234"/>
    <w:rsid w:val="002A4525"/>
    <w:rsid w:val="002A4582"/>
    <w:rsid w:val="002A48F2"/>
    <w:rsid w:val="002B047D"/>
    <w:rsid w:val="002B12C1"/>
    <w:rsid w:val="002B145B"/>
    <w:rsid w:val="002B1C95"/>
    <w:rsid w:val="002B224E"/>
    <w:rsid w:val="002B254D"/>
    <w:rsid w:val="002B267E"/>
    <w:rsid w:val="002B2D67"/>
    <w:rsid w:val="002B2DB9"/>
    <w:rsid w:val="002B318D"/>
    <w:rsid w:val="002B3427"/>
    <w:rsid w:val="002B46E7"/>
    <w:rsid w:val="002B5239"/>
    <w:rsid w:val="002B5608"/>
    <w:rsid w:val="002B6A64"/>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D8B"/>
    <w:rsid w:val="002F6683"/>
    <w:rsid w:val="002F6748"/>
    <w:rsid w:val="002F6CDF"/>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87"/>
    <w:rsid w:val="0031728F"/>
    <w:rsid w:val="003173A0"/>
    <w:rsid w:val="00317507"/>
    <w:rsid w:val="003205F7"/>
    <w:rsid w:val="003211B3"/>
    <w:rsid w:val="00321ECA"/>
    <w:rsid w:val="0032216D"/>
    <w:rsid w:val="00323446"/>
    <w:rsid w:val="003236B7"/>
    <w:rsid w:val="00323E72"/>
    <w:rsid w:val="00324D7B"/>
    <w:rsid w:val="00324ED4"/>
    <w:rsid w:val="00327462"/>
    <w:rsid w:val="00327ADA"/>
    <w:rsid w:val="003302A5"/>
    <w:rsid w:val="0033056B"/>
    <w:rsid w:val="00330D40"/>
    <w:rsid w:val="00330FC5"/>
    <w:rsid w:val="003330EB"/>
    <w:rsid w:val="00334162"/>
    <w:rsid w:val="003347C1"/>
    <w:rsid w:val="00336585"/>
    <w:rsid w:val="003368E0"/>
    <w:rsid w:val="00337164"/>
    <w:rsid w:val="0033736A"/>
    <w:rsid w:val="00340069"/>
    <w:rsid w:val="00340105"/>
    <w:rsid w:val="00341CB6"/>
    <w:rsid w:val="00341F0C"/>
    <w:rsid w:val="00342A8C"/>
    <w:rsid w:val="00342E43"/>
    <w:rsid w:val="0034478C"/>
    <w:rsid w:val="00344E32"/>
    <w:rsid w:val="0034505D"/>
    <w:rsid w:val="003465BA"/>
    <w:rsid w:val="003465E2"/>
    <w:rsid w:val="003465F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A85"/>
    <w:rsid w:val="003661F5"/>
    <w:rsid w:val="003664E2"/>
    <w:rsid w:val="00366556"/>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EDF"/>
    <w:rsid w:val="003F558C"/>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3B3D"/>
    <w:rsid w:val="0045607E"/>
    <w:rsid w:val="004566B6"/>
    <w:rsid w:val="00456E7F"/>
    <w:rsid w:val="0045778F"/>
    <w:rsid w:val="00460910"/>
    <w:rsid w:val="0046235C"/>
    <w:rsid w:val="00463748"/>
    <w:rsid w:val="00464C88"/>
    <w:rsid w:val="00464FA4"/>
    <w:rsid w:val="004659D4"/>
    <w:rsid w:val="00466C21"/>
    <w:rsid w:val="0046705F"/>
    <w:rsid w:val="0046786F"/>
    <w:rsid w:val="00467C4A"/>
    <w:rsid w:val="00467DAA"/>
    <w:rsid w:val="00471095"/>
    <w:rsid w:val="00471510"/>
    <w:rsid w:val="004718AB"/>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3B29"/>
    <w:rsid w:val="004C3FDF"/>
    <w:rsid w:val="004C4B0D"/>
    <w:rsid w:val="004C502B"/>
    <w:rsid w:val="004C529C"/>
    <w:rsid w:val="004C5471"/>
    <w:rsid w:val="004C6149"/>
    <w:rsid w:val="004D0F2E"/>
    <w:rsid w:val="004D1541"/>
    <w:rsid w:val="004D175F"/>
    <w:rsid w:val="004D28B5"/>
    <w:rsid w:val="004D29E5"/>
    <w:rsid w:val="004D2CAB"/>
    <w:rsid w:val="004D33A0"/>
    <w:rsid w:val="004D34A2"/>
    <w:rsid w:val="004D3A02"/>
    <w:rsid w:val="004D4770"/>
    <w:rsid w:val="004D49E9"/>
    <w:rsid w:val="004D63AE"/>
    <w:rsid w:val="004D721D"/>
    <w:rsid w:val="004D7CC9"/>
    <w:rsid w:val="004E11BA"/>
    <w:rsid w:val="004E14F5"/>
    <w:rsid w:val="004E1FC9"/>
    <w:rsid w:val="004E2B2F"/>
    <w:rsid w:val="004E4431"/>
    <w:rsid w:val="004E443E"/>
    <w:rsid w:val="004E4594"/>
    <w:rsid w:val="004E4EE7"/>
    <w:rsid w:val="004E53AB"/>
    <w:rsid w:val="004E5DBA"/>
    <w:rsid w:val="004E60C8"/>
    <w:rsid w:val="004E68D5"/>
    <w:rsid w:val="004E6987"/>
    <w:rsid w:val="004F010A"/>
    <w:rsid w:val="004F078D"/>
    <w:rsid w:val="004F161E"/>
    <w:rsid w:val="004F1AF4"/>
    <w:rsid w:val="004F1BAA"/>
    <w:rsid w:val="004F2EA0"/>
    <w:rsid w:val="004F38B1"/>
    <w:rsid w:val="004F3ABD"/>
    <w:rsid w:val="004F4022"/>
    <w:rsid w:val="004F413B"/>
    <w:rsid w:val="004F4D54"/>
    <w:rsid w:val="004F5859"/>
    <w:rsid w:val="004F5B8E"/>
    <w:rsid w:val="004F5D7A"/>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264C"/>
    <w:rsid w:val="00552C13"/>
    <w:rsid w:val="0055377A"/>
    <w:rsid w:val="005538DB"/>
    <w:rsid w:val="00553D1C"/>
    <w:rsid w:val="00554354"/>
    <w:rsid w:val="005554F5"/>
    <w:rsid w:val="005561BC"/>
    <w:rsid w:val="00556620"/>
    <w:rsid w:val="0055668B"/>
    <w:rsid w:val="0056010E"/>
    <w:rsid w:val="005606D7"/>
    <w:rsid w:val="00560C3F"/>
    <w:rsid w:val="00560DAF"/>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DAE"/>
    <w:rsid w:val="005720FC"/>
    <w:rsid w:val="00572628"/>
    <w:rsid w:val="005727F7"/>
    <w:rsid w:val="00573688"/>
    <w:rsid w:val="00574386"/>
    <w:rsid w:val="00574CE2"/>
    <w:rsid w:val="00574D50"/>
    <w:rsid w:val="00575DCC"/>
    <w:rsid w:val="00576BDD"/>
    <w:rsid w:val="00576DA9"/>
    <w:rsid w:val="005779E1"/>
    <w:rsid w:val="00577FEF"/>
    <w:rsid w:val="00580FA0"/>
    <w:rsid w:val="005821DB"/>
    <w:rsid w:val="00582228"/>
    <w:rsid w:val="0058287E"/>
    <w:rsid w:val="00582B2B"/>
    <w:rsid w:val="005832E1"/>
    <w:rsid w:val="00583665"/>
    <w:rsid w:val="00583BF8"/>
    <w:rsid w:val="00583E1F"/>
    <w:rsid w:val="0058448C"/>
    <w:rsid w:val="005848A2"/>
    <w:rsid w:val="00585A31"/>
    <w:rsid w:val="00585A8C"/>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5445"/>
    <w:rsid w:val="006A57FF"/>
    <w:rsid w:val="006A610A"/>
    <w:rsid w:val="006A637D"/>
    <w:rsid w:val="006B12E3"/>
    <w:rsid w:val="006B15D6"/>
    <w:rsid w:val="006B1FC3"/>
    <w:rsid w:val="006B34AC"/>
    <w:rsid w:val="006B4014"/>
    <w:rsid w:val="006B50C7"/>
    <w:rsid w:val="006B5319"/>
    <w:rsid w:val="006B6547"/>
    <w:rsid w:val="006B75F4"/>
    <w:rsid w:val="006B7EB6"/>
    <w:rsid w:val="006C226C"/>
    <w:rsid w:val="006C2AE0"/>
    <w:rsid w:val="006C2C52"/>
    <w:rsid w:val="006C2DBA"/>
    <w:rsid w:val="006C3ACA"/>
    <w:rsid w:val="006C42A5"/>
    <w:rsid w:val="006C45FB"/>
    <w:rsid w:val="006C4A05"/>
    <w:rsid w:val="006C56D2"/>
    <w:rsid w:val="006C5F34"/>
    <w:rsid w:val="006C5F9D"/>
    <w:rsid w:val="006C6E7B"/>
    <w:rsid w:val="006D02FF"/>
    <w:rsid w:val="006D07D2"/>
    <w:rsid w:val="006D1ECD"/>
    <w:rsid w:val="006D1EFF"/>
    <w:rsid w:val="006D2834"/>
    <w:rsid w:val="006D3BDC"/>
    <w:rsid w:val="006D5A1D"/>
    <w:rsid w:val="006D6815"/>
    <w:rsid w:val="006D6CE0"/>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CBE"/>
    <w:rsid w:val="00757F94"/>
    <w:rsid w:val="00757FF8"/>
    <w:rsid w:val="00760DC0"/>
    <w:rsid w:val="007611B0"/>
    <w:rsid w:val="00762235"/>
    <w:rsid w:val="00762898"/>
    <w:rsid w:val="00762B8A"/>
    <w:rsid w:val="00762FBA"/>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822"/>
    <w:rsid w:val="007A1C7F"/>
    <w:rsid w:val="007A1FD2"/>
    <w:rsid w:val="007A209C"/>
    <w:rsid w:val="007A21B8"/>
    <w:rsid w:val="007A3B03"/>
    <w:rsid w:val="007A3FFF"/>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ACA"/>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399"/>
    <w:rsid w:val="007F3987"/>
    <w:rsid w:val="007F4A35"/>
    <w:rsid w:val="007F4CFB"/>
    <w:rsid w:val="007F57F9"/>
    <w:rsid w:val="007F58BD"/>
    <w:rsid w:val="007F6A59"/>
    <w:rsid w:val="007F7622"/>
    <w:rsid w:val="007F7CFC"/>
    <w:rsid w:val="008020F9"/>
    <w:rsid w:val="00802575"/>
    <w:rsid w:val="00803428"/>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535D"/>
    <w:rsid w:val="008457A9"/>
    <w:rsid w:val="00845AA4"/>
    <w:rsid w:val="00845C45"/>
    <w:rsid w:val="00847109"/>
    <w:rsid w:val="00850030"/>
    <w:rsid w:val="00852A20"/>
    <w:rsid w:val="008544B1"/>
    <w:rsid w:val="008551F4"/>
    <w:rsid w:val="00855948"/>
    <w:rsid w:val="008579F5"/>
    <w:rsid w:val="00860285"/>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701"/>
    <w:rsid w:val="008C1930"/>
    <w:rsid w:val="008C245E"/>
    <w:rsid w:val="008C2EA1"/>
    <w:rsid w:val="008C32B2"/>
    <w:rsid w:val="008C4703"/>
    <w:rsid w:val="008C63BE"/>
    <w:rsid w:val="008C6753"/>
    <w:rsid w:val="008C6916"/>
    <w:rsid w:val="008C743F"/>
    <w:rsid w:val="008D0237"/>
    <w:rsid w:val="008D030B"/>
    <w:rsid w:val="008D0DE5"/>
    <w:rsid w:val="008D144F"/>
    <w:rsid w:val="008D21FB"/>
    <w:rsid w:val="008D3B80"/>
    <w:rsid w:val="008D3F61"/>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9B5"/>
    <w:rsid w:val="009302B7"/>
    <w:rsid w:val="00930508"/>
    <w:rsid w:val="00932AF6"/>
    <w:rsid w:val="00932D32"/>
    <w:rsid w:val="0093324A"/>
    <w:rsid w:val="00933534"/>
    <w:rsid w:val="0093417E"/>
    <w:rsid w:val="00934DE6"/>
    <w:rsid w:val="00936813"/>
    <w:rsid w:val="009369B7"/>
    <w:rsid w:val="00936A88"/>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EAF"/>
    <w:rsid w:val="009B7849"/>
    <w:rsid w:val="009C143D"/>
    <w:rsid w:val="009C18BF"/>
    <w:rsid w:val="009C54A4"/>
    <w:rsid w:val="009C6F4A"/>
    <w:rsid w:val="009C7558"/>
    <w:rsid w:val="009C76C6"/>
    <w:rsid w:val="009C7B67"/>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2126"/>
    <w:rsid w:val="009F310C"/>
    <w:rsid w:val="009F31AD"/>
    <w:rsid w:val="009F347C"/>
    <w:rsid w:val="009F3689"/>
    <w:rsid w:val="009F3F13"/>
    <w:rsid w:val="009F4035"/>
    <w:rsid w:val="009F48BA"/>
    <w:rsid w:val="009F492F"/>
    <w:rsid w:val="009F627D"/>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87F"/>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417"/>
    <w:rsid w:val="00B46725"/>
    <w:rsid w:val="00B47865"/>
    <w:rsid w:val="00B501B1"/>
    <w:rsid w:val="00B50C12"/>
    <w:rsid w:val="00B5130D"/>
    <w:rsid w:val="00B514A2"/>
    <w:rsid w:val="00B516CA"/>
    <w:rsid w:val="00B528D1"/>
    <w:rsid w:val="00B533BE"/>
    <w:rsid w:val="00B534E7"/>
    <w:rsid w:val="00B5406D"/>
    <w:rsid w:val="00B54426"/>
    <w:rsid w:val="00B546B2"/>
    <w:rsid w:val="00B5486F"/>
    <w:rsid w:val="00B54C01"/>
    <w:rsid w:val="00B54D8F"/>
    <w:rsid w:val="00B5534B"/>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3A90"/>
    <w:rsid w:val="00BC40D1"/>
    <w:rsid w:val="00BC4AD0"/>
    <w:rsid w:val="00BC52C8"/>
    <w:rsid w:val="00BC629C"/>
    <w:rsid w:val="00BC76A0"/>
    <w:rsid w:val="00BD1288"/>
    <w:rsid w:val="00BD17D3"/>
    <w:rsid w:val="00BD2EB4"/>
    <w:rsid w:val="00BD328B"/>
    <w:rsid w:val="00BD34E3"/>
    <w:rsid w:val="00BD3DE7"/>
    <w:rsid w:val="00BD5103"/>
    <w:rsid w:val="00BD5276"/>
    <w:rsid w:val="00BD595D"/>
    <w:rsid w:val="00BD6103"/>
    <w:rsid w:val="00BD7215"/>
    <w:rsid w:val="00BE0177"/>
    <w:rsid w:val="00BE1882"/>
    <w:rsid w:val="00BE1D76"/>
    <w:rsid w:val="00BE2C97"/>
    <w:rsid w:val="00BE2DD0"/>
    <w:rsid w:val="00BE3076"/>
    <w:rsid w:val="00BE30D2"/>
    <w:rsid w:val="00BE37DA"/>
    <w:rsid w:val="00BE3888"/>
    <w:rsid w:val="00BE64D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D3"/>
    <w:rsid w:val="00C25B7F"/>
    <w:rsid w:val="00C27208"/>
    <w:rsid w:val="00C272CE"/>
    <w:rsid w:val="00C312B7"/>
    <w:rsid w:val="00C32A77"/>
    <w:rsid w:val="00C32F82"/>
    <w:rsid w:val="00C333A7"/>
    <w:rsid w:val="00C33F9A"/>
    <w:rsid w:val="00C34F8D"/>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D23"/>
    <w:rsid w:val="00CD41AA"/>
    <w:rsid w:val="00CD481F"/>
    <w:rsid w:val="00CD5178"/>
    <w:rsid w:val="00CD578E"/>
    <w:rsid w:val="00CD5D27"/>
    <w:rsid w:val="00CD5FE4"/>
    <w:rsid w:val="00CD6CC8"/>
    <w:rsid w:val="00CD7179"/>
    <w:rsid w:val="00CD7DD0"/>
    <w:rsid w:val="00CE0188"/>
    <w:rsid w:val="00CE03A0"/>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2FEE"/>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B6E"/>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62B"/>
    <w:rsid w:val="00D739C2"/>
    <w:rsid w:val="00D73A8B"/>
    <w:rsid w:val="00D73E0C"/>
    <w:rsid w:val="00D7760E"/>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348D"/>
    <w:rsid w:val="00D94564"/>
    <w:rsid w:val="00D94600"/>
    <w:rsid w:val="00D9463C"/>
    <w:rsid w:val="00D94BD9"/>
    <w:rsid w:val="00D94ECA"/>
    <w:rsid w:val="00D957E7"/>
    <w:rsid w:val="00DA12D9"/>
    <w:rsid w:val="00DA1375"/>
    <w:rsid w:val="00DA30F0"/>
    <w:rsid w:val="00DA3496"/>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3AE1"/>
    <w:rsid w:val="00DC3BDF"/>
    <w:rsid w:val="00DC709F"/>
    <w:rsid w:val="00DC746A"/>
    <w:rsid w:val="00DC7527"/>
    <w:rsid w:val="00DC7ED6"/>
    <w:rsid w:val="00DD0175"/>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67CA"/>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ED2"/>
    <w:rsid w:val="00EB1374"/>
    <w:rsid w:val="00EB3703"/>
    <w:rsid w:val="00EB3898"/>
    <w:rsid w:val="00EB39BF"/>
    <w:rsid w:val="00EB4699"/>
    <w:rsid w:val="00EB56B1"/>
    <w:rsid w:val="00EB653E"/>
    <w:rsid w:val="00EB6634"/>
    <w:rsid w:val="00EB72DC"/>
    <w:rsid w:val="00EB7F1D"/>
    <w:rsid w:val="00EC035A"/>
    <w:rsid w:val="00EC0618"/>
    <w:rsid w:val="00EC0849"/>
    <w:rsid w:val="00EC0DD1"/>
    <w:rsid w:val="00EC1466"/>
    <w:rsid w:val="00EC1992"/>
    <w:rsid w:val="00EC2E48"/>
    <w:rsid w:val="00EC2F61"/>
    <w:rsid w:val="00EC3951"/>
    <w:rsid w:val="00EC3F37"/>
    <w:rsid w:val="00EC6044"/>
    <w:rsid w:val="00EC67F7"/>
    <w:rsid w:val="00EC7BD4"/>
    <w:rsid w:val="00ED0072"/>
    <w:rsid w:val="00ED00D1"/>
    <w:rsid w:val="00ED158A"/>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131F"/>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E38"/>
    <w:rsid w:val="00F04D62"/>
    <w:rsid w:val="00F04D96"/>
    <w:rsid w:val="00F05029"/>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B8C"/>
    <w:rsid w:val="00F72A28"/>
    <w:rsid w:val="00F747E1"/>
    <w:rsid w:val="00F74B08"/>
    <w:rsid w:val="00F7517A"/>
    <w:rsid w:val="00F75C53"/>
    <w:rsid w:val="00F75FEA"/>
    <w:rsid w:val="00F76D3F"/>
    <w:rsid w:val="00F7705D"/>
    <w:rsid w:val="00F774A3"/>
    <w:rsid w:val="00F8169E"/>
    <w:rsid w:val="00F83C46"/>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15BD"/>
    <w:rsid w:val="00FA3853"/>
    <w:rsid w:val="00FA580B"/>
    <w:rsid w:val="00FA6AF8"/>
    <w:rsid w:val="00FA7117"/>
    <w:rsid w:val="00FA714F"/>
    <w:rsid w:val="00FA765C"/>
    <w:rsid w:val="00FB0DAB"/>
    <w:rsid w:val="00FB1A33"/>
    <w:rsid w:val="00FB1B17"/>
    <w:rsid w:val="00FB1CDE"/>
    <w:rsid w:val="00FB1DCC"/>
    <w:rsid w:val="00FB2D2D"/>
    <w:rsid w:val="00FB3318"/>
    <w:rsid w:val="00FB3B7B"/>
    <w:rsid w:val="00FB3EE2"/>
    <w:rsid w:val="00FB4D66"/>
    <w:rsid w:val="00FB60E5"/>
    <w:rsid w:val="00FB6310"/>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6D6D"/>
    <w:rsid w:val="00FF0B2D"/>
    <w:rsid w:val="00FF0E20"/>
    <w:rsid w:val="00FF1F0D"/>
    <w:rsid w:val="00FF29D0"/>
    <w:rsid w:val="00FF2C7F"/>
    <w:rsid w:val="00FF3C0F"/>
    <w:rsid w:val="00FF3EA9"/>
    <w:rsid w:val="00FF526A"/>
    <w:rsid w:val="00FF5E4A"/>
    <w:rsid w:val="00FF5EF5"/>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2C3997-293D-4948-9AF5-B712E5F6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4FA4"/>
    <w:pPr>
      <w:bidi/>
      <w:spacing w:after="0" w:line="240" w:lineRule="auto"/>
    </w:pPr>
    <w:rPr>
      <w:rFonts w:eastAsia="SimSun"/>
      <w:noProof/>
      <w:sz w:val="20"/>
      <w:szCs w:val="20"/>
    </w:rPr>
  </w:style>
  <w:style w:type="paragraph" w:styleId="2">
    <w:name w:val="heading 2"/>
    <w:basedOn w:val="a"/>
    <w:next w:val="a"/>
    <w:link w:val="2Char"/>
    <w:qFormat/>
    <w:rsid w:val="00464FA4"/>
    <w:pPr>
      <w:keepNext/>
      <w:ind w:firstLine="551"/>
      <w:jc w:val="center"/>
      <w:outlineLvl w:val="1"/>
    </w:pPr>
    <w:rPr>
      <w:rFonts w:cs="DecoType Naskh Variant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customStyle="1" w:styleId="2Char">
    <w:name w:val="عنوان 2 Char"/>
    <w:basedOn w:val="a0"/>
    <w:link w:val="2"/>
    <w:rsid w:val="00464FA4"/>
    <w:rPr>
      <w:rFonts w:eastAsia="SimSun" w:cs="DecoType Naskh Variants"/>
      <w:noProof/>
      <w:sz w:val="20"/>
      <w:szCs w:val="32"/>
    </w:rPr>
  </w:style>
  <w:style w:type="paragraph" w:styleId="a4">
    <w:name w:val="footnote text"/>
    <w:basedOn w:val="a"/>
    <w:link w:val="Char0"/>
    <w:semiHidden/>
    <w:rsid w:val="00464FA4"/>
  </w:style>
  <w:style w:type="character" w:customStyle="1" w:styleId="Char0">
    <w:name w:val="نص حاشية سفلية Char"/>
    <w:basedOn w:val="a0"/>
    <w:link w:val="a4"/>
    <w:semiHidden/>
    <w:rsid w:val="00464FA4"/>
    <w:rPr>
      <w:rFonts w:eastAsia="SimSun"/>
      <w:noProof/>
      <w:sz w:val="20"/>
      <w:szCs w:val="20"/>
    </w:rPr>
  </w:style>
  <w:style w:type="character" w:styleId="a5">
    <w:name w:val="footnote reference"/>
    <w:semiHidden/>
    <w:rsid w:val="00464F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126</Words>
  <Characters>722</Characters>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2014-12-05T05:57:00Z</cp:lastPrinted>
  <dcterms:created xsi:type="dcterms:W3CDTF">2012-11-26T04:36:00Z</dcterms:created>
  <dcterms:modified xsi:type="dcterms:W3CDTF">2019-06-15T19:30:00Z</dcterms:modified>
</cp:coreProperties>
</file>