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D53" w:rsidRPr="001A7D53" w:rsidRDefault="001A7D53" w:rsidP="001A7D53">
      <w:pPr>
        <w:pStyle w:val="a3"/>
        <w:rPr>
          <w:rFonts w:ascii="Simplified Arabic" w:hAnsi="Simplified Arabic"/>
          <w:color w:val="0000FF"/>
          <w:sz w:val="28"/>
          <w:szCs w:val="28"/>
          <w:rtl/>
        </w:rPr>
      </w:pPr>
      <w:bookmarkStart w:id="0" w:name="_Toc307384633"/>
      <w:r w:rsidRPr="001A7D53">
        <w:rPr>
          <w:rFonts w:ascii="Simplified Arabic" w:hAnsi="Simplified Arabic" w:hint="cs"/>
          <w:color w:val="0000FF"/>
          <w:sz w:val="28"/>
          <w:szCs w:val="28"/>
          <w:rtl/>
        </w:rPr>
        <w:t>صلاة التطوع</w:t>
      </w:r>
    </w:p>
    <w:bookmarkEnd w:id="0"/>
    <w:p w:rsidR="00214C73" w:rsidRPr="001A7D53" w:rsidRDefault="001A7D53" w:rsidP="001A7D53">
      <w:pPr>
        <w:pStyle w:val="a3"/>
        <w:rPr>
          <w:rFonts w:ascii="Simplified Arabic" w:hAnsi="Simplified Arabic"/>
          <w:color w:val="0000FF"/>
          <w:sz w:val="28"/>
          <w:szCs w:val="28"/>
          <w:rtl/>
        </w:rPr>
      </w:pPr>
      <w:r w:rsidRPr="001A7D53">
        <w:rPr>
          <w:rFonts w:ascii="Simplified Arabic" w:hAnsi="Simplified Arabic" w:hint="cs"/>
          <w:color w:val="0000FF"/>
          <w:sz w:val="28"/>
          <w:szCs w:val="28"/>
          <w:rtl/>
        </w:rPr>
        <w:t>دخول المسجد قبل الإقامة لمن أدى راتبة الفجر في بيته</w:t>
      </w:r>
    </w:p>
    <w:p w:rsidR="00214C73" w:rsidRPr="001A7D53" w:rsidRDefault="00214C73" w:rsidP="001A7D53">
      <w:pPr>
        <w:pStyle w:val="a3"/>
        <w:rPr>
          <w:rFonts w:ascii="Simplified Arabic" w:hAnsi="Simplified Arabic"/>
          <w:color w:val="0000FF"/>
          <w:sz w:val="28"/>
          <w:szCs w:val="28"/>
          <w:rtl/>
        </w:rPr>
      </w:pPr>
      <w:bookmarkStart w:id="1" w:name="_GoBack"/>
      <w:bookmarkEnd w:id="1"/>
    </w:p>
    <w:p w:rsidR="001A7D53" w:rsidRPr="001A7D53" w:rsidRDefault="001A7D53" w:rsidP="001A7D53">
      <w:pPr>
        <w:pStyle w:val="a3"/>
        <w:rPr>
          <w:rFonts w:ascii="Simplified Arabic" w:hAnsi="Simplified Arabic"/>
          <w:color w:val="0000FF"/>
          <w:sz w:val="28"/>
          <w:szCs w:val="28"/>
          <w:rtl/>
        </w:rPr>
      </w:pPr>
    </w:p>
    <w:p w:rsidR="00214C73" w:rsidRPr="000239A2" w:rsidRDefault="00214C73" w:rsidP="001A7D53">
      <w:pPr>
        <w:widowControl w:val="0"/>
        <w:shd w:val="clear" w:color="auto" w:fill="E6E6E6"/>
        <w:jc w:val="both"/>
        <w:rPr>
          <w:rFonts w:ascii="Simplified Arabic" w:hAnsi="Simplified Arabic" w:cs="Simplified Arabic"/>
          <w:b/>
          <w:color w:val="FF0000"/>
          <w:sz w:val="28"/>
          <w:szCs w:val="28"/>
          <w:rtl/>
        </w:rPr>
      </w:pPr>
      <w:r w:rsidRPr="000239A2">
        <w:rPr>
          <w:rFonts w:ascii="Simplified Arabic" w:hAnsi="Simplified Arabic" w:cs="Simplified Arabic"/>
          <w:bCs/>
          <w:color w:val="FF0000"/>
          <w:sz w:val="28"/>
          <w:szCs w:val="28"/>
          <w:rtl/>
        </w:rPr>
        <w:t>السؤال:</w:t>
      </w:r>
      <w:r w:rsidRPr="000239A2">
        <w:rPr>
          <w:rFonts w:ascii="Simplified Arabic" w:hAnsi="Simplified Arabic" w:cs="Simplified Arabic"/>
          <w:b/>
          <w:color w:val="FF0000"/>
          <w:sz w:val="28"/>
          <w:szCs w:val="28"/>
          <w:rtl/>
        </w:rPr>
        <w:t xml:space="preserve"> أقوم لصلاة الفجر وأصلي ركعتي الراتبة في البيت، ثم أذهب للمسجد وأجد الصلاة لم تُق</w:t>
      </w:r>
      <w:r w:rsidR="001A7D53">
        <w:rPr>
          <w:rFonts w:ascii="Simplified Arabic" w:hAnsi="Simplified Arabic" w:cs="Simplified Arabic" w:hint="cs"/>
          <w:b/>
          <w:color w:val="FF0000"/>
          <w:sz w:val="28"/>
          <w:szCs w:val="28"/>
          <w:rtl/>
        </w:rPr>
        <w:t>َ</w:t>
      </w:r>
      <w:r w:rsidR="001A7D53">
        <w:rPr>
          <w:rFonts w:ascii="Simplified Arabic" w:hAnsi="Simplified Arabic" w:cs="Simplified Arabic"/>
          <w:b/>
          <w:color w:val="FF0000"/>
          <w:sz w:val="28"/>
          <w:szCs w:val="28"/>
          <w:rtl/>
        </w:rPr>
        <w:t>م، فهل أصلي ركعتين أم ماذا أفعل</w:t>
      </w:r>
      <w:r w:rsidR="001A7D53">
        <w:rPr>
          <w:rFonts w:ascii="Simplified Arabic" w:hAnsi="Simplified Arabic" w:cs="Simplified Arabic" w:hint="cs"/>
          <w:b/>
          <w:color w:val="FF0000"/>
          <w:sz w:val="28"/>
          <w:szCs w:val="28"/>
          <w:rtl/>
        </w:rPr>
        <w:t>؛</w:t>
      </w:r>
      <w:r w:rsidRPr="000239A2">
        <w:rPr>
          <w:rFonts w:ascii="Simplified Arabic" w:hAnsi="Simplified Arabic" w:cs="Simplified Arabic"/>
          <w:b/>
          <w:color w:val="FF0000"/>
          <w:sz w:val="28"/>
          <w:szCs w:val="28"/>
          <w:rtl/>
        </w:rPr>
        <w:t xml:space="preserve"> لأن</w:t>
      </w:r>
      <w:r w:rsidR="001A7D53">
        <w:rPr>
          <w:rFonts w:ascii="Simplified Arabic" w:hAnsi="Simplified Arabic" w:cs="Simplified Arabic" w:hint="cs"/>
          <w:b/>
          <w:color w:val="FF0000"/>
          <w:sz w:val="28"/>
          <w:szCs w:val="28"/>
          <w:rtl/>
        </w:rPr>
        <w:t>ن</w:t>
      </w:r>
      <w:r w:rsidRPr="000239A2">
        <w:rPr>
          <w:rFonts w:ascii="Simplified Arabic" w:hAnsi="Simplified Arabic" w:cs="Simplified Arabic"/>
          <w:b/>
          <w:color w:val="FF0000"/>
          <w:sz w:val="28"/>
          <w:szCs w:val="28"/>
          <w:rtl/>
        </w:rPr>
        <w:t>ي سمعت</w:t>
      </w:r>
      <w:r w:rsidR="001A7D53">
        <w:rPr>
          <w:rFonts w:ascii="Simplified Arabic" w:hAnsi="Simplified Arabic" w:cs="Simplified Arabic" w:hint="cs"/>
          <w:b/>
          <w:color w:val="FF0000"/>
          <w:sz w:val="28"/>
          <w:szCs w:val="28"/>
          <w:rtl/>
        </w:rPr>
        <w:t>ُ</w:t>
      </w:r>
      <w:r w:rsidR="001A7D53">
        <w:rPr>
          <w:rFonts w:ascii="Simplified Arabic" w:hAnsi="Simplified Arabic" w:cs="Simplified Arabic"/>
          <w:b/>
          <w:color w:val="FF0000"/>
          <w:sz w:val="28"/>
          <w:szCs w:val="28"/>
          <w:rtl/>
        </w:rPr>
        <w:t xml:space="preserve"> أن الرسول</w:t>
      </w:r>
      <w:r w:rsidR="001A7D53">
        <w:rPr>
          <w:rFonts w:ascii="Simplified Arabic" w:hAnsi="Simplified Arabic" w:cs="Simplified Arabic" w:hint="cs"/>
          <w:b/>
          <w:color w:val="FF0000"/>
          <w:sz w:val="28"/>
          <w:szCs w:val="28"/>
          <w:rtl/>
        </w:rPr>
        <w:t xml:space="preserve"> </w:t>
      </w:r>
      <w:r w:rsidR="001A7D53">
        <w:rPr>
          <w:rFonts w:ascii="Simplified Arabic" w:hAnsi="Simplified Arabic" w:cs="Simplified Arabic"/>
          <w:b/>
          <w:color w:val="FF0000"/>
          <w:sz w:val="28"/>
          <w:szCs w:val="28"/>
          <w:rtl/>
        </w:rPr>
        <w:t>–</w:t>
      </w:r>
      <w:r w:rsidR="001A7D53">
        <w:rPr>
          <w:rFonts w:ascii="Simplified Arabic" w:hAnsi="Simplified Arabic" w:cs="Simplified Arabic" w:hint="cs"/>
          <w:b/>
          <w:color w:val="FF0000"/>
          <w:sz w:val="28"/>
          <w:szCs w:val="28"/>
          <w:rtl/>
        </w:rPr>
        <w:t>صلى الله عليه وسلم-</w:t>
      </w:r>
      <w:r w:rsidR="001A7D53">
        <w:rPr>
          <w:rFonts w:ascii="Simplified Arabic" w:hAnsi="Simplified Arabic" w:cs="Simplified Arabic"/>
          <w:b/>
          <w:color w:val="FF0000"/>
          <w:sz w:val="28"/>
          <w:szCs w:val="28"/>
          <w:rtl/>
        </w:rPr>
        <w:t xml:space="preserve"> </w:t>
      </w:r>
      <w:r w:rsidRPr="000239A2">
        <w:rPr>
          <w:rFonts w:ascii="Simplified Arabic" w:hAnsi="Simplified Arabic" w:cs="Simplified Arabic"/>
          <w:b/>
          <w:color w:val="FF0000"/>
          <w:sz w:val="28"/>
          <w:szCs w:val="28"/>
          <w:rtl/>
        </w:rPr>
        <w:t>كان يصلي راتبة الف</w:t>
      </w:r>
      <w:r w:rsidR="001A7D53">
        <w:rPr>
          <w:rFonts w:ascii="Simplified Arabic" w:hAnsi="Simplified Arabic" w:cs="Simplified Arabic"/>
          <w:b/>
          <w:color w:val="FF0000"/>
          <w:sz w:val="28"/>
          <w:szCs w:val="28"/>
          <w:rtl/>
        </w:rPr>
        <w:t>جر، ثم يذهب فتقام الصلاة مباشرة</w:t>
      </w:r>
      <w:r w:rsidRPr="000239A2">
        <w:rPr>
          <w:rFonts w:ascii="Simplified Arabic" w:hAnsi="Simplified Arabic" w:cs="Simplified Arabic"/>
          <w:b/>
          <w:color w:val="FF0000"/>
          <w:sz w:val="28"/>
          <w:szCs w:val="28"/>
          <w:rtl/>
        </w:rPr>
        <w:t>؟</w:t>
      </w:r>
      <w:r w:rsidRPr="000239A2">
        <w:rPr>
          <w:rFonts w:ascii="Simplified Arabic" w:hAnsi="Simplified Arabic" w:cs="Simplified Arabic"/>
          <w:bCs/>
          <w:color w:val="FF0000"/>
          <w:sz w:val="28"/>
          <w:szCs w:val="28"/>
          <w:vertAlign w:val="superscript"/>
          <w:rtl/>
        </w:rPr>
        <w:t xml:space="preserve"> </w:t>
      </w:r>
    </w:p>
    <w:p w:rsidR="001A7D53" w:rsidRDefault="00214C73" w:rsidP="001A7D53">
      <w:pPr>
        <w:widowControl w:val="0"/>
        <w:jc w:val="both"/>
        <w:rPr>
          <w:rFonts w:ascii="Simplified Arabic" w:hAnsi="Simplified Arabic" w:cs="Simplified Arabic"/>
          <w:sz w:val="28"/>
          <w:szCs w:val="28"/>
          <w:rtl/>
        </w:rPr>
      </w:pPr>
      <w:r w:rsidRPr="000239A2">
        <w:rPr>
          <w:rFonts w:ascii="Simplified Arabic" w:hAnsi="Simplified Arabic" w:cs="Simplified Arabic"/>
          <w:b/>
          <w:bCs/>
          <w:color w:val="FF0000"/>
          <w:sz w:val="28"/>
          <w:szCs w:val="28"/>
          <w:rtl/>
        </w:rPr>
        <w:t>الجواب</w:t>
      </w:r>
      <w:r w:rsidRPr="001A7D53">
        <w:rPr>
          <w:rFonts w:ascii="Simplified Arabic" w:hAnsi="Simplified Arabic" w:cs="Simplified Arabic"/>
          <w:b/>
          <w:bCs/>
          <w:color w:val="FF0000"/>
          <w:sz w:val="28"/>
          <w:szCs w:val="28"/>
          <w:rtl/>
        </w:rPr>
        <w:t>:</w:t>
      </w:r>
      <w:r w:rsidRPr="000239A2">
        <w:rPr>
          <w:rFonts w:ascii="Simplified Arabic" w:hAnsi="Simplified Arabic" w:cs="Simplified Arabic"/>
          <w:b/>
          <w:sz w:val="28"/>
          <w:szCs w:val="28"/>
          <w:rtl/>
        </w:rPr>
        <w:t xml:space="preserve"> </w:t>
      </w:r>
      <w:r w:rsidRPr="000239A2">
        <w:rPr>
          <w:rFonts w:ascii="Simplified Arabic" w:hAnsi="Simplified Arabic" w:cs="Simplified Arabic"/>
          <w:sz w:val="28"/>
          <w:szCs w:val="28"/>
          <w:rtl/>
        </w:rPr>
        <w:t>ثبت عنه -عليه الصلاة والسلام- أنه كان يصلي ركعتي الصبح في بيته، ثم يضطجع على جنبه الأيمن، ثم يؤذنه بلال بإقامة الصلاة</w:t>
      </w:r>
      <w:r w:rsidR="001A7D53">
        <w:rPr>
          <w:rFonts w:ascii="Simplified Arabic" w:hAnsi="Simplified Arabic" w:cs="Simplified Arabic" w:hint="cs"/>
          <w:sz w:val="28"/>
          <w:szCs w:val="28"/>
          <w:rtl/>
        </w:rPr>
        <w:t>،</w:t>
      </w:r>
      <w:r w:rsidRPr="000239A2">
        <w:rPr>
          <w:rFonts w:ascii="Simplified Arabic" w:hAnsi="Simplified Arabic" w:cs="Simplified Arabic"/>
          <w:sz w:val="28"/>
          <w:szCs w:val="28"/>
          <w:rtl/>
        </w:rPr>
        <w:t xml:space="preserve"> </w:t>
      </w:r>
      <w:r w:rsidR="001A7D53">
        <w:rPr>
          <w:rFonts w:ascii="Simplified Arabic" w:hAnsi="Simplified Arabic" w:cs="Simplified Arabic" w:hint="cs"/>
          <w:sz w:val="28"/>
          <w:szCs w:val="28"/>
          <w:rtl/>
        </w:rPr>
        <w:t>و</w:t>
      </w:r>
      <w:r w:rsidRPr="000239A2">
        <w:rPr>
          <w:rFonts w:ascii="Simplified Arabic" w:hAnsi="Simplified Arabic" w:cs="Simplified Arabic"/>
          <w:sz w:val="28"/>
          <w:szCs w:val="28"/>
          <w:rtl/>
        </w:rPr>
        <w:t>باعت</w:t>
      </w:r>
      <w:r w:rsidR="001A7D53">
        <w:rPr>
          <w:rFonts w:ascii="Simplified Arabic" w:hAnsi="Simplified Arabic" w:cs="Simplified Arabic"/>
          <w:sz w:val="28"/>
          <w:szCs w:val="28"/>
          <w:rtl/>
        </w:rPr>
        <w:t>باره إمامًا ت</w:t>
      </w:r>
      <w:r w:rsidR="001A7D53">
        <w:rPr>
          <w:rFonts w:ascii="Simplified Arabic" w:hAnsi="Simplified Arabic" w:cs="Simplified Arabic" w:hint="cs"/>
          <w:sz w:val="28"/>
          <w:szCs w:val="28"/>
          <w:rtl/>
        </w:rPr>
        <w:t>ُ</w:t>
      </w:r>
      <w:r w:rsidR="001A7D53">
        <w:rPr>
          <w:rFonts w:ascii="Simplified Arabic" w:hAnsi="Simplified Arabic" w:cs="Simplified Arabic"/>
          <w:sz w:val="28"/>
          <w:szCs w:val="28"/>
          <w:rtl/>
        </w:rPr>
        <w:t>قام الصلاة بحضوره</w:t>
      </w:r>
      <w:r w:rsidR="001A7D53">
        <w:rPr>
          <w:rFonts w:ascii="Simplified Arabic" w:hAnsi="Simplified Arabic" w:cs="Simplified Arabic" w:hint="cs"/>
          <w:sz w:val="28"/>
          <w:szCs w:val="28"/>
          <w:rtl/>
        </w:rPr>
        <w:t xml:space="preserve"> </w:t>
      </w:r>
      <w:r w:rsidR="001A7D53">
        <w:rPr>
          <w:rFonts w:ascii="Simplified Arabic" w:hAnsi="Simplified Arabic" w:cs="Simplified Arabic"/>
          <w:sz w:val="28"/>
          <w:szCs w:val="28"/>
          <w:rtl/>
        </w:rPr>
        <w:t>-</w:t>
      </w:r>
      <w:r w:rsidRPr="000239A2">
        <w:rPr>
          <w:rFonts w:ascii="Simplified Arabic" w:hAnsi="Simplified Arabic" w:cs="Simplified Arabic"/>
          <w:sz w:val="28"/>
          <w:szCs w:val="28"/>
          <w:rtl/>
        </w:rPr>
        <w:t>عليه الصلاة والسلام-، وأما بالنسبة للمأموم فإذا أراد أن يقتدي بالنبي -عليه الصلاة والسلام- فإنه لا يملك الإقامة، إنما</w:t>
      </w:r>
      <w:r w:rsidR="001A7D53">
        <w:rPr>
          <w:rFonts w:ascii="Simplified Arabic" w:hAnsi="Simplified Arabic" w:cs="Simplified Arabic" w:hint="cs"/>
          <w:sz w:val="28"/>
          <w:szCs w:val="28"/>
          <w:rtl/>
        </w:rPr>
        <w:t xml:space="preserve"> الذي</w:t>
      </w:r>
      <w:r w:rsidRPr="000239A2">
        <w:rPr>
          <w:rFonts w:ascii="Simplified Arabic" w:hAnsi="Simplified Arabic" w:cs="Simplified Arabic"/>
          <w:sz w:val="28"/>
          <w:szCs w:val="28"/>
          <w:rtl/>
        </w:rPr>
        <w:t xml:space="preserve"> يملك الإقامة الإمامُ، فإذا </w:t>
      </w:r>
      <w:r w:rsidR="001A7D53">
        <w:rPr>
          <w:rFonts w:ascii="Simplified Arabic" w:hAnsi="Simplified Arabic" w:cs="Simplified Arabic" w:hint="cs"/>
          <w:sz w:val="28"/>
          <w:szCs w:val="28"/>
          <w:rtl/>
        </w:rPr>
        <w:t>ا</w:t>
      </w:r>
      <w:r w:rsidRPr="000239A2">
        <w:rPr>
          <w:rFonts w:ascii="Simplified Arabic" w:hAnsi="Simplified Arabic" w:cs="Simplified Arabic"/>
          <w:sz w:val="28"/>
          <w:szCs w:val="28"/>
          <w:rtl/>
        </w:rPr>
        <w:t>قتدى به وصلى الركعتين في بيته ثم اضطجع مقتديًا به -عليه الصلاة والسلام-، ثم ذهب إلى المسجد، فإنه قد يدخل المسجد قبل الإقامة،</w:t>
      </w:r>
      <w:r w:rsidR="001A7D53">
        <w:rPr>
          <w:rFonts w:ascii="Simplified Arabic" w:hAnsi="Simplified Arabic" w:cs="Simplified Arabic"/>
          <w:sz w:val="28"/>
          <w:szCs w:val="28"/>
          <w:rtl/>
        </w:rPr>
        <w:t xml:space="preserve"> فإما أن ينتظر واقفًا أو يصلي ركعتي</w:t>
      </w:r>
      <w:r w:rsidRPr="000239A2">
        <w:rPr>
          <w:rFonts w:ascii="Simplified Arabic" w:hAnsi="Simplified Arabic" w:cs="Simplified Arabic"/>
          <w:sz w:val="28"/>
          <w:szCs w:val="28"/>
          <w:rtl/>
        </w:rPr>
        <w:t xml:space="preserve"> تحية المسجد ولا إشكال في ذلك؛ لأن هذا وقت موسّع تُصلى فيه تحية المسجد</w:t>
      </w:r>
      <w:r w:rsidR="001A7D53">
        <w:rPr>
          <w:rFonts w:ascii="Simplified Arabic" w:hAnsi="Simplified Arabic" w:cs="Simplified Arabic" w:hint="cs"/>
          <w:sz w:val="28"/>
          <w:szCs w:val="28"/>
          <w:rtl/>
        </w:rPr>
        <w:t>.</w:t>
      </w:r>
    </w:p>
    <w:p w:rsidR="00214C73" w:rsidRPr="000239A2" w:rsidRDefault="00214C73" w:rsidP="001A7D53">
      <w:pPr>
        <w:widowControl w:val="0"/>
        <w:ind w:firstLine="509"/>
        <w:jc w:val="both"/>
        <w:rPr>
          <w:rFonts w:ascii="Simplified Arabic" w:hAnsi="Simplified Arabic" w:cs="Simplified Arabic"/>
          <w:sz w:val="28"/>
          <w:szCs w:val="28"/>
          <w:rtl/>
        </w:rPr>
      </w:pPr>
      <w:r w:rsidRPr="000239A2">
        <w:rPr>
          <w:rFonts w:ascii="Simplified Arabic" w:hAnsi="Simplified Arabic" w:cs="Simplified Arabic"/>
          <w:sz w:val="28"/>
          <w:szCs w:val="28"/>
          <w:rtl/>
        </w:rPr>
        <w:t xml:space="preserve">لكن قد يقول قائل: أيهما أفضل: </w:t>
      </w:r>
      <w:r w:rsidR="001A7D53">
        <w:rPr>
          <w:rFonts w:ascii="Simplified Arabic" w:hAnsi="Simplified Arabic" w:cs="Simplified Arabic" w:hint="cs"/>
          <w:sz w:val="28"/>
          <w:szCs w:val="28"/>
          <w:rtl/>
        </w:rPr>
        <w:t xml:space="preserve">أن </w:t>
      </w:r>
      <w:r w:rsidRPr="000239A2">
        <w:rPr>
          <w:rFonts w:ascii="Simplified Arabic" w:hAnsi="Simplified Arabic" w:cs="Simplified Arabic"/>
          <w:sz w:val="28"/>
          <w:szCs w:val="28"/>
          <w:rtl/>
        </w:rPr>
        <w:t>أقتدي</w:t>
      </w:r>
      <w:r w:rsidR="001A7D53">
        <w:rPr>
          <w:rFonts w:ascii="Simplified Arabic" w:hAnsi="Simplified Arabic" w:cs="Simplified Arabic" w:hint="cs"/>
          <w:sz w:val="28"/>
          <w:szCs w:val="28"/>
          <w:rtl/>
        </w:rPr>
        <w:t>َ</w:t>
      </w:r>
      <w:r w:rsidRPr="000239A2">
        <w:rPr>
          <w:rFonts w:ascii="Simplified Arabic" w:hAnsi="Simplified Arabic" w:cs="Simplified Arabic"/>
          <w:sz w:val="28"/>
          <w:szCs w:val="28"/>
          <w:rtl/>
        </w:rPr>
        <w:t xml:space="preserve"> بالنبي -عليه الصلاة والسلام- وأصلي الركعتين في البيت واضطجع، ثم أذهب إلى المسجد، أم أذهب إلى المسجد مباشرة وأصلي الركعتين في المسجد؛ ليتيسر لي الحضور قبل الإقامة، ويتيسر لي الصف الأول، ويتيسر لي انتظار الصلاة؟ </w:t>
      </w:r>
    </w:p>
    <w:p w:rsidR="00214C73" w:rsidRPr="000239A2" w:rsidRDefault="001A7D53" w:rsidP="001A7D53">
      <w:pPr>
        <w:widowControl w:val="0"/>
        <w:ind w:firstLine="509"/>
        <w:jc w:val="both"/>
        <w:rPr>
          <w:rFonts w:ascii="Simplified Arabic" w:hAnsi="Simplified Arabic" w:cs="Simplified Arabic"/>
          <w:sz w:val="28"/>
          <w:szCs w:val="28"/>
          <w:rtl/>
        </w:rPr>
      </w:pPr>
      <w:r w:rsidRPr="001A7D53">
        <w:rPr>
          <w:rFonts w:ascii="Simplified Arabic" w:hAnsi="Simplified Arabic" w:cs="Simplified Arabic"/>
          <w:sz w:val="28"/>
          <w:szCs w:val="28"/>
          <w:rtl/>
        </w:rPr>
        <w:t>هذه مفاضل</w:t>
      </w:r>
      <w:r w:rsidRPr="001A7D53">
        <w:rPr>
          <w:rFonts w:ascii="Simplified Arabic" w:hAnsi="Simplified Arabic" w:cs="Simplified Arabic" w:hint="cs"/>
          <w:sz w:val="28"/>
          <w:szCs w:val="28"/>
          <w:rtl/>
        </w:rPr>
        <w:t>ة</w:t>
      </w:r>
      <w:r>
        <w:rPr>
          <w:rFonts w:ascii="Simplified Arabic" w:hAnsi="Simplified Arabic" w:cs="Simplified Arabic"/>
          <w:sz w:val="28"/>
          <w:szCs w:val="28"/>
          <w:rtl/>
        </w:rPr>
        <w:t xml:space="preserve"> بين </w:t>
      </w:r>
      <w:r w:rsidR="00214C73" w:rsidRPr="001A7D53">
        <w:rPr>
          <w:rFonts w:ascii="Simplified Arabic" w:hAnsi="Simplified Arabic" w:cs="Simplified Arabic"/>
          <w:sz w:val="28"/>
          <w:szCs w:val="28"/>
          <w:rtl/>
        </w:rPr>
        <w:t>عبادات</w:t>
      </w:r>
      <w:r>
        <w:rPr>
          <w:rFonts w:ascii="Simplified Arabic" w:hAnsi="Simplified Arabic" w:cs="Simplified Arabic" w:hint="cs"/>
          <w:sz w:val="28"/>
          <w:szCs w:val="28"/>
          <w:rtl/>
        </w:rPr>
        <w:t>،</w:t>
      </w:r>
      <w:r w:rsidR="00214C73" w:rsidRPr="001A7D53">
        <w:rPr>
          <w:rFonts w:ascii="Simplified Arabic" w:hAnsi="Simplified Arabic" w:cs="Simplified Arabic"/>
          <w:sz w:val="28"/>
          <w:szCs w:val="28"/>
          <w:rtl/>
        </w:rPr>
        <w:t xml:space="preserve"> أما بالنسبة للإمام فالأفضل له أن يقتدي</w:t>
      </w:r>
      <w:r>
        <w:rPr>
          <w:rFonts w:ascii="Simplified Arabic" w:hAnsi="Simplified Arabic" w:cs="Simplified Arabic" w:hint="cs"/>
          <w:sz w:val="28"/>
          <w:szCs w:val="28"/>
          <w:rtl/>
        </w:rPr>
        <w:t>َ</w:t>
      </w:r>
      <w:r w:rsidR="00214C73" w:rsidRPr="001A7D53">
        <w:rPr>
          <w:rFonts w:ascii="Simplified Arabic" w:hAnsi="Simplified Arabic" w:cs="Simplified Arabic"/>
          <w:sz w:val="28"/>
          <w:szCs w:val="28"/>
          <w:rtl/>
        </w:rPr>
        <w:t xml:space="preserve"> بالنبي -عليه الصلاة والسلام-؛ لأن هذه صفته، وهو إمام -عليه الصلاة والسلام-، </w:t>
      </w:r>
      <w:r>
        <w:rPr>
          <w:rFonts w:ascii="Simplified Arabic" w:hAnsi="Simplified Arabic" w:cs="Simplified Arabic" w:hint="cs"/>
          <w:sz w:val="28"/>
          <w:szCs w:val="28"/>
          <w:rtl/>
        </w:rPr>
        <w:t>و</w:t>
      </w:r>
      <w:r w:rsidR="00214C73" w:rsidRPr="001A7D53">
        <w:rPr>
          <w:rFonts w:ascii="Simplified Arabic" w:hAnsi="Simplified Arabic" w:cs="Simplified Arabic"/>
          <w:sz w:val="28"/>
          <w:szCs w:val="28"/>
          <w:rtl/>
        </w:rPr>
        <w:t>أما بالنسبه للمأموم فلو تقدم إلى الصلاة من أول سماع الأذان، وصلى الركعتين، وجلس ينتظر الصلاة، وذكر الله، وقرأ القرآن، فهذا جاء الترغيب فيه، و</w:t>
      </w:r>
      <w:r>
        <w:rPr>
          <w:rFonts w:ascii="Simplified Arabic" w:hAnsi="Simplified Arabic" w:cs="Simplified Arabic" w:hint="cs"/>
          <w:sz w:val="28"/>
          <w:szCs w:val="28"/>
          <w:rtl/>
        </w:rPr>
        <w:t xml:space="preserve">على كل حال </w:t>
      </w:r>
      <w:r>
        <w:rPr>
          <w:rFonts w:ascii="Simplified Arabic" w:hAnsi="Simplified Arabic" w:cs="Simplified Arabic"/>
          <w:sz w:val="28"/>
          <w:szCs w:val="28"/>
          <w:rtl/>
        </w:rPr>
        <w:t xml:space="preserve">هذه مفاضلة بين </w:t>
      </w:r>
      <w:r w:rsidR="00214C73" w:rsidRPr="001A7D53">
        <w:rPr>
          <w:rFonts w:ascii="Simplified Arabic" w:hAnsi="Simplified Arabic" w:cs="Simplified Arabic"/>
          <w:sz w:val="28"/>
          <w:szCs w:val="28"/>
          <w:rtl/>
        </w:rPr>
        <w:t>عبادات</w:t>
      </w:r>
      <w:r>
        <w:rPr>
          <w:rFonts w:ascii="Simplified Arabic" w:hAnsi="Simplified Arabic" w:cs="Simplified Arabic"/>
          <w:sz w:val="28"/>
          <w:szCs w:val="28"/>
          <w:rtl/>
        </w:rPr>
        <w:t>،</w:t>
      </w:r>
      <w:r w:rsidR="00214C73" w:rsidRPr="001A7D53">
        <w:rPr>
          <w:rFonts w:ascii="Simplified Arabic" w:hAnsi="Simplified Arabic" w:cs="Simplified Arabic"/>
          <w:sz w:val="28"/>
          <w:szCs w:val="28"/>
          <w:rtl/>
        </w:rPr>
        <w:t xml:space="preserve"> ولو فعل هذا أحيانًا وهذا أحياناً؛ اقتداء بفعله -عليه الصلاة والسلام- وامتثال</w:t>
      </w:r>
      <w:r>
        <w:rPr>
          <w:rFonts w:ascii="Simplified Arabic" w:hAnsi="Simplified Arabic" w:cs="Simplified Arabic" w:hint="cs"/>
          <w:sz w:val="28"/>
          <w:szCs w:val="28"/>
          <w:rtl/>
        </w:rPr>
        <w:t>ً</w:t>
      </w:r>
      <w:r w:rsidR="00214C73" w:rsidRPr="001A7D53">
        <w:rPr>
          <w:rFonts w:ascii="Simplified Arabic" w:hAnsi="Simplified Arabic" w:cs="Simplified Arabic"/>
          <w:sz w:val="28"/>
          <w:szCs w:val="28"/>
          <w:rtl/>
        </w:rPr>
        <w:t xml:space="preserve">ا لقوله، </w:t>
      </w:r>
      <w:r>
        <w:rPr>
          <w:rFonts w:ascii="Simplified Arabic" w:hAnsi="Simplified Arabic" w:cs="Simplified Arabic" w:hint="cs"/>
          <w:sz w:val="28"/>
          <w:szCs w:val="28"/>
          <w:rtl/>
        </w:rPr>
        <w:t>فإنه ي</w:t>
      </w:r>
      <w:r w:rsidR="00214C73" w:rsidRPr="001A7D53">
        <w:rPr>
          <w:rFonts w:ascii="Simplified Arabic" w:hAnsi="Simplified Arabic" w:cs="Simplified Arabic"/>
          <w:sz w:val="28"/>
          <w:szCs w:val="28"/>
          <w:rtl/>
        </w:rPr>
        <w:t>حصل على الخير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إن شاء الله تعالى-</w:t>
      </w:r>
      <w:r w:rsidR="00214C73" w:rsidRPr="000239A2">
        <w:rPr>
          <w:rFonts w:ascii="Simplified Arabic" w:hAnsi="Simplified Arabic" w:cs="Simplified Arabic"/>
          <w:sz w:val="28"/>
          <w:szCs w:val="28"/>
          <w:rtl/>
        </w:rPr>
        <w:t>.</w:t>
      </w:r>
    </w:p>
    <w:p w:rsidR="001A7D53" w:rsidRPr="001A7D53" w:rsidRDefault="001A7D53" w:rsidP="001A7D53">
      <w:pPr>
        <w:widowControl w:val="0"/>
        <w:jc w:val="both"/>
        <w:rPr>
          <w:rFonts w:ascii="Simplified Arabic" w:hAnsi="Simplified Arabic" w:cs="Simplified Arabic"/>
          <w:sz w:val="28"/>
          <w:szCs w:val="28"/>
          <w:rtl/>
        </w:rPr>
      </w:pPr>
      <w:r w:rsidRPr="001A7D53">
        <w:rPr>
          <w:rFonts w:ascii="Simplified Arabic" w:hAnsi="Simplified Arabic" w:cs="Simplified Arabic" w:hint="cs"/>
          <w:sz w:val="28"/>
          <w:szCs w:val="28"/>
          <w:rtl/>
        </w:rPr>
        <w:t>المصدر: برنامج فتاوى نور على الدرب، الحلقة الثانية عشرة، 1/11/1431.</w:t>
      </w:r>
    </w:p>
    <w:p w:rsidR="00E67D5A" w:rsidRPr="000239A2" w:rsidRDefault="00E67D5A" w:rsidP="001A7D53">
      <w:pPr>
        <w:widowControl w:val="0"/>
        <w:jc w:val="both"/>
        <w:rPr>
          <w:rFonts w:ascii="Simplified Arabic" w:hAnsi="Simplified Arabic" w:cs="Simplified Arabic"/>
          <w:sz w:val="28"/>
          <w:szCs w:val="28"/>
        </w:rPr>
      </w:pPr>
    </w:p>
    <w:sectPr w:rsidR="00E67D5A" w:rsidRPr="000239A2"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EB0" w:rsidRDefault="00516EB0" w:rsidP="00D86E28">
      <w:r>
        <w:separator/>
      </w:r>
    </w:p>
  </w:endnote>
  <w:endnote w:type="continuationSeparator" w:id="0">
    <w:p w:rsidR="00516EB0" w:rsidRDefault="00516EB0" w:rsidP="00D8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E938AED6-95F5-4662-914A-998AED8212E1}"/>
    <w:embedBold r:id="rId2" w:fontKey="{2245E971-7AC8-488D-9D07-B73CB2667B86}"/>
  </w:font>
  <w:font w:name="Calibri">
    <w:panose1 w:val="020F0502020204030204"/>
    <w:charset w:val="00"/>
    <w:family w:val="swiss"/>
    <w:pitch w:val="variable"/>
    <w:sig w:usb0="E00002FF" w:usb1="4000ACFF" w:usb2="00000001" w:usb3="00000000" w:csb0="0000019F" w:csb1="00000000"/>
    <w:embedRegular r:id="rId3" w:fontKey="{5E08BED7-D4A1-49B1-9224-89212F0E63F5}"/>
  </w:font>
  <w:font w:name="Traditional Arabic">
    <w:panose1 w:val="02020603050405020304"/>
    <w:charset w:val="00"/>
    <w:family w:val="roman"/>
    <w:pitch w:val="variable"/>
    <w:sig w:usb0="00002003" w:usb1="80000000" w:usb2="00000008" w:usb3="00000000" w:csb0="00000041" w:csb1="00000000"/>
    <w:embedRegular r:id="rId4" w:fontKey="{B18CC73A-BE50-45BC-B54B-0411E0ED01C9}"/>
  </w:font>
  <w:font w:name="SimSun">
    <w:altName w:val="宋体"/>
    <w:panose1 w:val="02010600030101010101"/>
    <w:charset w:val="86"/>
    <w:family w:val="auto"/>
    <w:notTrueType/>
    <w:pitch w:val="variable"/>
    <w:sig w:usb0="00000001" w:usb1="080E0000" w:usb2="00000010" w:usb3="00000000" w:csb0="00040000" w:csb1="00000000"/>
  </w:font>
  <w:font w:name="DecoType Naskh Variants">
    <w:panose1 w:val="02010400000000000000"/>
    <w:charset w:val="B2"/>
    <w:family w:val="auto"/>
    <w:pitch w:val="variable"/>
    <w:sig w:usb0="00002001" w:usb1="80000000" w:usb2="00000008" w:usb3="00000000" w:csb0="00000040" w:csb1="00000000"/>
    <w:embedRegular r:id="rId5" w:fontKey="{D5BF1A09-92E9-4BE4-A78B-052A05648F3C}"/>
  </w:font>
  <w:font w:name="Simplified Arabic">
    <w:panose1 w:val="02020603050405020304"/>
    <w:charset w:val="00"/>
    <w:family w:val="roman"/>
    <w:pitch w:val="variable"/>
    <w:sig w:usb0="00002003" w:usb1="00000000" w:usb2="00000008" w:usb3="00000000" w:csb0="00000041" w:csb1="00000000"/>
    <w:embedRegular r:id="rId6" w:fontKey="{2105F46E-2FBE-459E-8CCE-5986612592AB}"/>
    <w:embedBold r:id="rId7" w:fontKey="{4A21E976-B6C2-4DDB-A65F-C277E8020935}"/>
  </w:font>
  <w:font w:name="Cambria">
    <w:panose1 w:val="02040503050406030204"/>
    <w:charset w:val="00"/>
    <w:family w:val="roman"/>
    <w:pitch w:val="variable"/>
    <w:sig w:usb0="E00002FF" w:usb1="400004FF" w:usb2="00000000" w:usb3="00000000" w:csb0="0000019F" w:csb1="00000000"/>
    <w:embedRegular r:id="rId8" w:fontKey="{6F2810CB-5039-4245-88C5-F771E9279567}"/>
  </w:font>
  <w:font w:name="Arial">
    <w:panose1 w:val="020B0604020202020204"/>
    <w:charset w:val="00"/>
    <w:family w:val="swiss"/>
    <w:pitch w:val="variable"/>
    <w:sig w:usb0="E0002EFF" w:usb1="C0007843" w:usb2="00000009" w:usb3="00000000" w:csb0="000001FF" w:csb1="00000000"/>
    <w:embedRegular r:id="rId9" w:fontKey="{AD7B330D-C2B2-48B7-8F37-EB7DCCBC057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EB0" w:rsidRDefault="00516EB0" w:rsidP="00D86E28">
      <w:r>
        <w:separator/>
      </w:r>
    </w:p>
  </w:footnote>
  <w:footnote w:type="continuationSeparator" w:id="0">
    <w:p w:rsidR="00516EB0" w:rsidRDefault="00516EB0" w:rsidP="00D86E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embedSystem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86E28"/>
    <w:rsid w:val="0000125F"/>
    <w:rsid w:val="00001744"/>
    <w:rsid w:val="000024F5"/>
    <w:rsid w:val="00002DCC"/>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39A2"/>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3CD8"/>
    <w:rsid w:val="000C471B"/>
    <w:rsid w:val="000C52D0"/>
    <w:rsid w:val="000C56EE"/>
    <w:rsid w:val="000C6909"/>
    <w:rsid w:val="000C7EDB"/>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A7D53"/>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2AB"/>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4C73"/>
    <w:rsid w:val="00215498"/>
    <w:rsid w:val="00220689"/>
    <w:rsid w:val="00221C8C"/>
    <w:rsid w:val="002227B8"/>
    <w:rsid w:val="002246BD"/>
    <w:rsid w:val="00224FE5"/>
    <w:rsid w:val="002258B7"/>
    <w:rsid w:val="002265AB"/>
    <w:rsid w:val="0022671F"/>
    <w:rsid w:val="00227C8A"/>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C95"/>
    <w:rsid w:val="002B224E"/>
    <w:rsid w:val="002B254D"/>
    <w:rsid w:val="002B267E"/>
    <w:rsid w:val="002B2D67"/>
    <w:rsid w:val="002B2DB9"/>
    <w:rsid w:val="002B318D"/>
    <w:rsid w:val="002B3427"/>
    <w:rsid w:val="002B46E7"/>
    <w:rsid w:val="002B5239"/>
    <w:rsid w:val="002B5608"/>
    <w:rsid w:val="002B6A64"/>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D8B"/>
    <w:rsid w:val="002F6683"/>
    <w:rsid w:val="002F6748"/>
    <w:rsid w:val="002F6CDF"/>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87"/>
    <w:rsid w:val="0031728F"/>
    <w:rsid w:val="003173A0"/>
    <w:rsid w:val="00317507"/>
    <w:rsid w:val="003205F7"/>
    <w:rsid w:val="003211B3"/>
    <w:rsid w:val="00321ECA"/>
    <w:rsid w:val="0032216D"/>
    <w:rsid w:val="00323446"/>
    <w:rsid w:val="003236B7"/>
    <w:rsid w:val="00323E72"/>
    <w:rsid w:val="00324D7B"/>
    <w:rsid w:val="00324ED4"/>
    <w:rsid w:val="00327462"/>
    <w:rsid w:val="00327ADA"/>
    <w:rsid w:val="003302A5"/>
    <w:rsid w:val="0033056B"/>
    <w:rsid w:val="00330D40"/>
    <w:rsid w:val="00330FC5"/>
    <w:rsid w:val="003330EB"/>
    <w:rsid w:val="00334162"/>
    <w:rsid w:val="003347C1"/>
    <w:rsid w:val="00336585"/>
    <w:rsid w:val="003368E0"/>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EDF"/>
    <w:rsid w:val="003F558C"/>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3B3D"/>
    <w:rsid w:val="0045607E"/>
    <w:rsid w:val="004566B6"/>
    <w:rsid w:val="00456E7F"/>
    <w:rsid w:val="0045778F"/>
    <w:rsid w:val="00460910"/>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D0F2E"/>
    <w:rsid w:val="004D1541"/>
    <w:rsid w:val="004D175F"/>
    <w:rsid w:val="004D28B5"/>
    <w:rsid w:val="004D29E5"/>
    <w:rsid w:val="004D2CAB"/>
    <w:rsid w:val="004D33A0"/>
    <w:rsid w:val="004D34A2"/>
    <w:rsid w:val="004D3A02"/>
    <w:rsid w:val="004D4770"/>
    <w:rsid w:val="004D49E9"/>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4F5D7A"/>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C0"/>
    <w:rsid w:val="0051552C"/>
    <w:rsid w:val="0051574C"/>
    <w:rsid w:val="00515ECB"/>
    <w:rsid w:val="005161EB"/>
    <w:rsid w:val="005167D8"/>
    <w:rsid w:val="00516EB0"/>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0C3F"/>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628"/>
    <w:rsid w:val="005727F7"/>
    <w:rsid w:val="00573688"/>
    <w:rsid w:val="00574386"/>
    <w:rsid w:val="00574CE2"/>
    <w:rsid w:val="00574D50"/>
    <w:rsid w:val="00575DCC"/>
    <w:rsid w:val="00576BDD"/>
    <w:rsid w:val="00576DA9"/>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5445"/>
    <w:rsid w:val="006A57FF"/>
    <w:rsid w:val="006A610A"/>
    <w:rsid w:val="006A637D"/>
    <w:rsid w:val="006B12E3"/>
    <w:rsid w:val="006B15D6"/>
    <w:rsid w:val="006B1FC3"/>
    <w:rsid w:val="006B34AC"/>
    <w:rsid w:val="006B4014"/>
    <w:rsid w:val="006B50C7"/>
    <w:rsid w:val="006B5319"/>
    <w:rsid w:val="006B6547"/>
    <w:rsid w:val="006B75F4"/>
    <w:rsid w:val="006B7EB6"/>
    <w:rsid w:val="006C226C"/>
    <w:rsid w:val="006C2AE0"/>
    <w:rsid w:val="006C2C52"/>
    <w:rsid w:val="006C2DBA"/>
    <w:rsid w:val="006C3ACA"/>
    <w:rsid w:val="006C42A5"/>
    <w:rsid w:val="006C45FB"/>
    <w:rsid w:val="006C4A05"/>
    <w:rsid w:val="006C56D2"/>
    <w:rsid w:val="006C5F34"/>
    <w:rsid w:val="006C5F9D"/>
    <w:rsid w:val="006C6E7B"/>
    <w:rsid w:val="006D02FF"/>
    <w:rsid w:val="006D07D2"/>
    <w:rsid w:val="006D1ECD"/>
    <w:rsid w:val="006D1EFF"/>
    <w:rsid w:val="006D2834"/>
    <w:rsid w:val="006D3BDC"/>
    <w:rsid w:val="006D5A1D"/>
    <w:rsid w:val="006D6815"/>
    <w:rsid w:val="006D6CE0"/>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2235"/>
    <w:rsid w:val="00762898"/>
    <w:rsid w:val="00762B8A"/>
    <w:rsid w:val="00762FBA"/>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2938"/>
    <w:rsid w:val="007E37D9"/>
    <w:rsid w:val="007E38F2"/>
    <w:rsid w:val="007E44E2"/>
    <w:rsid w:val="007E44EB"/>
    <w:rsid w:val="007E4A18"/>
    <w:rsid w:val="007E5749"/>
    <w:rsid w:val="007E62C4"/>
    <w:rsid w:val="007E65BB"/>
    <w:rsid w:val="007E663F"/>
    <w:rsid w:val="007E6907"/>
    <w:rsid w:val="007E6C4D"/>
    <w:rsid w:val="007E6FE5"/>
    <w:rsid w:val="007F06CD"/>
    <w:rsid w:val="007F0799"/>
    <w:rsid w:val="007F1E8B"/>
    <w:rsid w:val="007F2B7A"/>
    <w:rsid w:val="007F2B9F"/>
    <w:rsid w:val="007F2FA8"/>
    <w:rsid w:val="007F3987"/>
    <w:rsid w:val="007F4A35"/>
    <w:rsid w:val="007F4CFB"/>
    <w:rsid w:val="007F57F9"/>
    <w:rsid w:val="007F58BD"/>
    <w:rsid w:val="007F6A59"/>
    <w:rsid w:val="007F7622"/>
    <w:rsid w:val="007F7CFC"/>
    <w:rsid w:val="008020F9"/>
    <w:rsid w:val="00802575"/>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0FBF"/>
    <w:rsid w:val="00852A20"/>
    <w:rsid w:val="008544B1"/>
    <w:rsid w:val="008551F4"/>
    <w:rsid w:val="00855948"/>
    <w:rsid w:val="008579F5"/>
    <w:rsid w:val="00860285"/>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33E6"/>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1FB"/>
    <w:rsid w:val="008D3B80"/>
    <w:rsid w:val="008D3F61"/>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9B5"/>
    <w:rsid w:val="009302B7"/>
    <w:rsid w:val="00930508"/>
    <w:rsid w:val="00932AF6"/>
    <w:rsid w:val="00932D32"/>
    <w:rsid w:val="0093324A"/>
    <w:rsid w:val="00933534"/>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126"/>
    <w:rsid w:val="009F310C"/>
    <w:rsid w:val="009F31AD"/>
    <w:rsid w:val="009F347C"/>
    <w:rsid w:val="009F3689"/>
    <w:rsid w:val="009F3F13"/>
    <w:rsid w:val="009F4035"/>
    <w:rsid w:val="009F48BA"/>
    <w:rsid w:val="009F492F"/>
    <w:rsid w:val="009F627D"/>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007"/>
    <w:rsid w:val="00B5130D"/>
    <w:rsid w:val="00B514A2"/>
    <w:rsid w:val="00B516CA"/>
    <w:rsid w:val="00B528D1"/>
    <w:rsid w:val="00B533BE"/>
    <w:rsid w:val="00B534E7"/>
    <w:rsid w:val="00B5406D"/>
    <w:rsid w:val="00B54426"/>
    <w:rsid w:val="00B546B2"/>
    <w:rsid w:val="00B5486F"/>
    <w:rsid w:val="00B54C01"/>
    <w:rsid w:val="00B54D8F"/>
    <w:rsid w:val="00B5534B"/>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3A90"/>
    <w:rsid w:val="00BC40D1"/>
    <w:rsid w:val="00BC4AD0"/>
    <w:rsid w:val="00BC52C8"/>
    <w:rsid w:val="00BC629C"/>
    <w:rsid w:val="00BC76A0"/>
    <w:rsid w:val="00BD1288"/>
    <w:rsid w:val="00BD17D3"/>
    <w:rsid w:val="00BD2EB4"/>
    <w:rsid w:val="00BD328B"/>
    <w:rsid w:val="00BD34E3"/>
    <w:rsid w:val="00BD3DE7"/>
    <w:rsid w:val="00BD5103"/>
    <w:rsid w:val="00BD5276"/>
    <w:rsid w:val="00BD595D"/>
    <w:rsid w:val="00BD6103"/>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D3"/>
    <w:rsid w:val="00C25B7F"/>
    <w:rsid w:val="00C27208"/>
    <w:rsid w:val="00C272CE"/>
    <w:rsid w:val="00C312B7"/>
    <w:rsid w:val="00C32A77"/>
    <w:rsid w:val="00C32F82"/>
    <w:rsid w:val="00C333A7"/>
    <w:rsid w:val="00C33F9A"/>
    <w:rsid w:val="00C34F8D"/>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B6E"/>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62B"/>
    <w:rsid w:val="00D739C2"/>
    <w:rsid w:val="00D73A8B"/>
    <w:rsid w:val="00D73E0C"/>
    <w:rsid w:val="00D7760E"/>
    <w:rsid w:val="00D813F1"/>
    <w:rsid w:val="00D81B2D"/>
    <w:rsid w:val="00D81D75"/>
    <w:rsid w:val="00D83189"/>
    <w:rsid w:val="00D83316"/>
    <w:rsid w:val="00D833F1"/>
    <w:rsid w:val="00D834E2"/>
    <w:rsid w:val="00D83EF3"/>
    <w:rsid w:val="00D856C7"/>
    <w:rsid w:val="00D857BB"/>
    <w:rsid w:val="00D8603C"/>
    <w:rsid w:val="00D86B09"/>
    <w:rsid w:val="00D86E28"/>
    <w:rsid w:val="00D90018"/>
    <w:rsid w:val="00D90B77"/>
    <w:rsid w:val="00D90D4F"/>
    <w:rsid w:val="00D91A29"/>
    <w:rsid w:val="00D91DF4"/>
    <w:rsid w:val="00D92521"/>
    <w:rsid w:val="00D92840"/>
    <w:rsid w:val="00D9348D"/>
    <w:rsid w:val="00D94564"/>
    <w:rsid w:val="00D94600"/>
    <w:rsid w:val="00D9463C"/>
    <w:rsid w:val="00D94BD9"/>
    <w:rsid w:val="00D94ECA"/>
    <w:rsid w:val="00D957E7"/>
    <w:rsid w:val="00DA12D9"/>
    <w:rsid w:val="00DA1375"/>
    <w:rsid w:val="00DA30F0"/>
    <w:rsid w:val="00DA3496"/>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3AE1"/>
    <w:rsid w:val="00DC3BDF"/>
    <w:rsid w:val="00DC709F"/>
    <w:rsid w:val="00DC746A"/>
    <w:rsid w:val="00DC7527"/>
    <w:rsid w:val="00DC7ED6"/>
    <w:rsid w:val="00DD0175"/>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ED2"/>
    <w:rsid w:val="00EB1374"/>
    <w:rsid w:val="00EB3703"/>
    <w:rsid w:val="00EB3898"/>
    <w:rsid w:val="00EB39BF"/>
    <w:rsid w:val="00EB4699"/>
    <w:rsid w:val="00EB56B1"/>
    <w:rsid w:val="00EB653E"/>
    <w:rsid w:val="00EB6634"/>
    <w:rsid w:val="00EB72DC"/>
    <w:rsid w:val="00EB7F1D"/>
    <w:rsid w:val="00EC035A"/>
    <w:rsid w:val="00EC0618"/>
    <w:rsid w:val="00EC0849"/>
    <w:rsid w:val="00EC0DD1"/>
    <w:rsid w:val="00EC1466"/>
    <w:rsid w:val="00EC1992"/>
    <w:rsid w:val="00EC2E48"/>
    <w:rsid w:val="00EC2F61"/>
    <w:rsid w:val="00EC3951"/>
    <w:rsid w:val="00EC3F37"/>
    <w:rsid w:val="00EC6044"/>
    <w:rsid w:val="00EC67F7"/>
    <w:rsid w:val="00EC7BD4"/>
    <w:rsid w:val="00ED0072"/>
    <w:rsid w:val="00ED00D1"/>
    <w:rsid w:val="00ED158A"/>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E38"/>
    <w:rsid w:val="00F04D62"/>
    <w:rsid w:val="00F04D96"/>
    <w:rsid w:val="00F05029"/>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B8C"/>
    <w:rsid w:val="00F72A28"/>
    <w:rsid w:val="00F747E1"/>
    <w:rsid w:val="00F74B08"/>
    <w:rsid w:val="00F7517A"/>
    <w:rsid w:val="00F75C53"/>
    <w:rsid w:val="00F75FEA"/>
    <w:rsid w:val="00F76D3F"/>
    <w:rsid w:val="00F7705D"/>
    <w:rsid w:val="00F774A3"/>
    <w:rsid w:val="00F8169E"/>
    <w:rsid w:val="00F83C46"/>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3853"/>
    <w:rsid w:val="00FA580B"/>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6D6D"/>
    <w:rsid w:val="00FF0B2D"/>
    <w:rsid w:val="00FF0E20"/>
    <w:rsid w:val="00FF1F0D"/>
    <w:rsid w:val="00FF29D0"/>
    <w:rsid w:val="00FF2C7F"/>
    <w:rsid w:val="00FF3C0F"/>
    <w:rsid w:val="00FF3EA9"/>
    <w:rsid w:val="00FF526A"/>
    <w:rsid w:val="00FF5E4A"/>
    <w:rsid w:val="00FF5EF5"/>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AC6F99-52CA-4DD1-9B02-40F282466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6E28"/>
    <w:pPr>
      <w:bidi/>
      <w:spacing w:after="0" w:line="240" w:lineRule="auto"/>
    </w:pPr>
    <w:rPr>
      <w:rFonts w:eastAsia="SimSun"/>
      <w:noProof/>
      <w:sz w:val="20"/>
      <w:szCs w:val="20"/>
    </w:rPr>
  </w:style>
  <w:style w:type="paragraph" w:styleId="2">
    <w:name w:val="heading 2"/>
    <w:basedOn w:val="a"/>
    <w:next w:val="a"/>
    <w:link w:val="2Char"/>
    <w:qFormat/>
    <w:rsid w:val="00D86E28"/>
    <w:pPr>
      <w:keepNext/>
      <w:ind w:firstLine="551"/>
      <w:jc w:val="center"/>
      <w:outlineLvl w:val="1"/>
    </w:pPr>
    <w:rPr>
      <w:rFonts w:cs="DecoType Naskh Variant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D86E28"/>
    <w:rPr>
      <w:rFonts w:eastAsia="SimSun" w:cs="DecoType Naskh Variants"/>
      <w:noProof/>
      <w:sz w:val="20"/>
      <w:szCs w:val="32"/>
    </w:rPr>
  </w:style>
  <w:style w:type="paragraph" w:styleId="a4">
    <w:name w:val="footnote text"/>
    <w:basedOn w:val="a"/>
    <w:link w:val="Char0"/>
    <w:semiHidden/>
    <w:rsid w:val="00D86E28"/>
  </w:style>
  <w:style w:type="character" w:customStyle="1" w:styleId="Char0">
    <w:name w:val="نص حاشية سفلية Char"/>
    <w:basedOn w:val="a0"/>
    <w:link w:val="a4"/>
    <w:semiHidden/>
    <w:rsid w:val="00D86E28"/>
    <w:rPr>
      <w:rFonts w:eastAsia="SimSun"/>
      <w:noProof/>
      <w:sz w:val="20"/>
      <w:szCs w:val="20"/>
    </w:rPr>
  </w:style>
  <w:style w:type="character" w:styleId="a5">
    <w:name w:val="footnote reference"/>
    <w:semiHidden/>
    <w:rsid w:val="00D86E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237</Words>
  <Characters>1355</Characters>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2014-12-05T05:57:00Z</cp:lastPrinted>
  <dcterms:created xsi:type="dcterms:W3CDTF">2012-11-26T04:37:00Z</dcterms:created>
  <dcterms:modified xsi:type="dcterms:W3CDTF">2017-06-14T02:56:00Z</dcterms:modified>
</cp:coreProperties>
</file>