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BA2" w:rsidRPr="00804BA2" w:rsidRDefault="00134CBA" w:rsidP="00804B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41275"/>
      <w:r>
        <w:rPr>
          <w:rFonts w:ascii="Simplified Arabic" w:hAnsi="Simplified Arabic" w:hint="cs"/>
          <w:color w:val="0000FF"/>
          <w:sz w:val="28"/>
          <w:szCs w:val="28"/>
          <w:rtl/>
        </w:rPr>
        <w:t>الآداب الشرعية</w:t>
      </w:r>
      <w:bookmarkStart w:id="1" w:name="_GoBack"/>
      <w:bookmarkEnd w:id="1"/>
    </w:p>
    <w:p w:rsidR="00EF36F8" w:rsidRPr="00804BA2" w:rsidRDefault="00EF36F8" w:rsidP="00804B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60109">
        <w:rPr>
          <w:rFonts w:ascii="Simplified Arabic" w:hAnsi="Simplified Arabic"/>
          <w:color w:val="0000FF"/>
          <w:sz w:val="28"/>
          <w:szCs w:val="28"/>
          <w:rtl/>
        </w:rPr>
        <w:t>غسل اليدين قبل الطعام</w:t>
      </w:r>
      <w:bookmarkEnd w:id="0"/>
    </w:p>
    <w:p w:rsidR="00EF36F8" w:rsidRDefault="00EF36F8" w:rsidP="00EF36F8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804BA2" w:rsidRPr="00C60109" w:rsidRDefault="00804BA2" w:rsidP="00EF36F8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EF36F8" w:rsidRPr="00C60109" w:rsidRDefault="00F73C5A" w:rsidP="00C60109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C60109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EF36F8" w:rsidRPr="00C60109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EF36F8" w:rsidRPr="00C60109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هل يجب غسل اليدين قبل الطعام لا سيما إذا كانت نظيفة؟</w:t>
      </w:r>
      <w:r w:rsidR="00EF36F8" w:rsidRPr="00C60109">
        <w:rPr>
          <w:rFonts w:ascii="Simplified Arabic" w:hAnsi="Simplified Arabic" w:cs="Simplified Arabic"/>
          <w:bCs w:val="0"/>
          <w:color w:val="FF0000"/>
          <w:sz w:val="28"/>
          <w:szCs w:val="28"/>
          <w:vertAlign w:val="superscript"/>
          <w:rtl/>
        </w:rPr>
        <w:t xml:space="preserve"> </w:t>
      </w:r>
    </w:p>
    <w:p w:rsidR="00EF36F8" w:rsidRPr="00C60109" w:rsidRDefault="00F73C5A" w:rsidP="00653E84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C60109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EF36F8" w:rsidRPr="00804BA2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لا يجب غسل اليدين قبل الطعام ولو لم تكن نظيفة، لكن يُستحب</w:t>
      </w:r>
      <w:r w:rsidR="00653E84">
        <w:rPr>
          <w:rFonts w:ascii="Simplified Arabic" w:hAnsi="Simplified Arabic" w:cs="Simplified Arabic" w:hint="cs"/>
          <w:bCs w:val="0"/>
          <w:sz w:val="28"/>
          <w:szCs w:val="28"/>
          <w:rtl/>
        </w:rPr>
        <w:t>؛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653E84">
        <w:rPr>
          <w:rFonts w:ascii="Simplified Arabic" w:hAnsi="Simplified Arabic" w:cs="Simplified Arabic" w:hint="cs"/>
          <w:bCs w:val="0"/>
          <w:sz w:val="28"/>
          <w:szCs w:val="28"/>
          <w:rtl/>
        </w:rPr>
        <w:t>لئل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>ا يتضرر بهذه الأوساخ، أو لا ي</w:t>
      </w:r>
      <w:r w:rsidR="00804BA2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>ق</w:t>
      </w:r>
      <w:r w:rsidR="00804BA2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>ذ</w:t>
      </w:r>
      <w:r w:rsidR="00804BA2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>ر من يأكل معه، فينبغي له أ</w:t>
      </w:r>
      <w:r w:rsidR="00804BA2">
        <w:rPr>
          <w:rFonts w:ascii="Simplified Arabic" w:hAnsi="Simplified Arabic" w:cs="Simplified Arabic"/>
          <w:bCs w:val="0"/>
          <w:sz w:val="28"/>
          <w:szCs w:val="28"/>
          <w:rtl/>
        </w:rPr>
        <w:t>ن يغسل يديه ليتناول طعامه نظيف</w:t>
      </w:r>
      <w:r w:rsidR="00804BA2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804BA2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بيدٍ نظيفة.</w:t>
      </w:r>
    </w:p>
    <w:p w:rsidR="00804BA2" w:rsidRDefault="00804BA2" w:rsidP="00804BA2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وقول السائل: (</w:t>
      </w:r>
      <w:r w:rsidRPr="00804BA2">
        <w:rPr>
          <w:rFonts w:ascii="Simplified Arabic" w:hAnsi="Simplified Arabic" w:cs="Simplified Arabic"/>
          <w:bCs w:val="0"/>
          <w:sz w:val="28"/>
          <w:szCs w:val="28"/>
          <w:rtl/>
        </w:rPr>
        <w:t>هل يجب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) 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>أما بالنسبة للوجوب الاصطلاحي فهو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ما يأثم بتركه، ولا شك أنه لا يأثم إذا لم يغسل يديه لا قبل الطعام ولا بعده، لكنه من باب الأدب، </w:t>
      </w:r>
      <w:r w:rsidR="00F73C5A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فمن 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>أدب الأكل وأدب الطعام أن يغسل يديه قبل ذلك، لا سيما إذا لم تكن نظيفة، ويغسل يديه إذا فرغ من طعامه؛ لئلا تبقى آثار الطعام في يده فيُلوّ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>ث نفسه ويُلو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>ّث غيره، وي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>ق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>ذ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EF36F8" w:rsidRPr="00C60109">
        <w:rPr>
          <w:rFonts w:ascii="Simplified Arabic" w:hAnsi="Simplified Arabic" w:cs="Simplified Arabic"/>
          <w:bCs w:val="0"/>
          <w:sz w:val="28"/>
          <w:szCs w:val="28"/>
          <w:rtl/>
        </w:rPr>
        <w:t>ره الناس بذلك.</w:t>
      </w:r>
    </w:p>
    <w:p w:rsidR="00804BA2" w:rsidRPr="00804BA2" w:rsidRDefault="00804BA2" w:rsidP="00804BA2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804BA2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السابعة عشرة، 7/12/1431.</w:t>
      </w:r>
    </w:p>
    <w:p w:rsidR="00E67D5A" w:rsidRPr="00C6010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6010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F43" w:rsidRDefault="00650F43" w:rsidP="00EF36F8">
      <w:pPr>
        <w:spacing w:after="0" w:line="240" w:lineRule="auto"/>
      </w:pPr>
      <w:r>
        <w:separator/>
      </w:r>
    </w:p>
  </w:endnote>
  <w:endnote w:type="continuationSeparator" w:id="0">
    <w:p w:rsidR="00650F43" w:rsidRDefault="00650F43" w:rsidP="00EF3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DA609D-CE58-4DFA-8148-C9446C01EBAA}"/>
    <w:embedBold r:id="rId2" w:fontKey="{FE64F116-41A9-41B2-ACFF-1283D384F8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37917C-71D5-453C-A9F8-A264EEF668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403E6D0-E92B-41A2-92D8-9C9033386A10}"/>
    <w:embedBold r:id="rId5" w:fontKey="{07A5BB18-EEB3-4B9D-93CE-42C0929EB6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2BBC2584-5194-4A13-94B3-357794B3BE0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4A283D7-3E3C-449A-9C2B-B75AD8C99D9B}"/>
    <w:embedBold r:id="rId8" w:fontKey="{0186A35B-926E-403A-A15E-96E3CDCDD1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01DA589-F72F-409E-82D4-3820968C80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7316DC6-6F88-4083-B669-0A38E0A79E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F43" w:rsidRDefault="00650F43" w:rsidP="00EF36F8">
      <w:pPr>
        <w:spacing w:after="0" w:line="240" w:lineRule="auto"/>
      </w:pPr>
      <w:r>
        <w:separator/>
      </w:r>
    </w:p>
  </w:footnote>
  <w:footnote w:type="continuationSeparator" w:id="0">
    <w:p w:rsidR="00650F43" w:rsidRDefault="00650F43" w:rsidP="00EF36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36F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4CBA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EDD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53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D4B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265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0F43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3E84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BA2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5E0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6FC5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109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54CA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37E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93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6F8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2756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3044"/>
    <w:rsid w:val="00F73C5A"/>
    <w:rsid w:val="00F747D5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EE2BDD7-DEAF-4D72-928E-5D478D4F9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EF36F8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F36F8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EF36F8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EF36F8"/>
    <w:rPr>
      <w:rFonts w:eastAsia="SimSun"/>
      <w:noProof/>
      <w:sz w:val="20"/>
      <w:szCs w:val="20"/>
    </w:rPr>
  </w:style>
  <w:style w:type="character" w:styleId="a5">
    <w:name w:val="footnote reference"/>
    <w:semiHidden/>
    <w:rsid w:val="00EF36F8"/>
    <w:rPr>
      <w:vertAlign w:val="superscript"/>
    </w:rPr>
  </w:style>
  <w:style w:type="paragraph" w:styleId="a6">
    <w:name w:val="Body Text Indent"/>
    <w:basedOn w:val="a"/>
    <w:link w:val="Char1"/>
    <w:rsid w:val="00EF36F8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EF36F8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544A2-3FB6-42B5-9C84-AC0670BF6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15</cp:revision>
  <cp:lastPrinted>2014-12-07T14:53:00Z</cp:lastPrinted>
  <dcterms:created xsi:type="dcterms:W3CDTF">2012-12-02T08:00:00Z</dcterms:created>
  <dcterms:modified xsi:type="dcterms:W3CDTF">2020-02-24T06:54:00Z</dcterms:modified>
</cp:coreProperties>
</file>