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16B" w:rsidRPr="00AE6473" w:rsidRDefault="00E276A7" w:rsidP="00AE64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76A7">
        <w:rPr>
          <w:rFonts w:ascii="Simplified Arabic" w:hAnsi="Simplified Arabic" w:hint="cs"/>
          <w:color w:val="0000FF"/>
          <w:sz w:val="28"/>
          <w:szCs w:val="28"/>
          <w:rtl/>
        </w:rPr>
        <w:t>الإمامة</w:t>
      </w:r>
      <w:r w:rsidRPr="00E276A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E276A7">
        <w:rPr>
          <w:rFonts w:ascii="Simplified Arabic" w:hAnsi="Simplified Arabic" w:hint="cs"/>
          <w:color w:val="0000FF"/>
          <w:sz w:val="28"/>
          <w:szCs w:val="28"/>
          <w:rtl/>
        </w:rPr>
        <w:t>وصلاة</w:t>
      </w:r>
      <w:r w:rsidRPr="00E276A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E276A7">
        <w:rPr>
          <w:rFonts w:ascii="Simplified Arabic" w:hAnsi="Simplified Arabic" w:hint="cs"/>
          <w:color w:val="0000FF"/>
          <w:sz w:val="28"/>
          <w:szCs w:val="28"/>
          <w:rtl/>
        </w:rPr>
        <w:t>الجماعة</w:t>
      </w:r>
      <w:bookmarkStart w:id="0" w:name="_GoBack"/>
      <w:bookmarkEnd w:id="0"/>
    </w:p>
    <w:p w:rsidR="00AE6473" w:rsidRPr="00AE6473" w:rsidRDefault="00AE6473" w:rsidP="00AE64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6473">
        <w:rPr>
          <w:rFonts w:ascii="Simplified Arabic" w:hAnsi="Simplified Arabic" w:hint="cs"/>
          <w:color w:val="0000FF"/>
          <w:sz w:val="28"/>
          <w:szCs w:val="28"/>
          <w:rtl/>
        </w:rPr>
        <w:t>قطع المسبوق صلاته التي قام يقضيها؛ ليدخل مع الجماعة الجديدة</w:t>
      </w:r>
    </w:p>
    <w:p w:rsidR="00C2016B" w:rsidRDefault="00C2016B" w:rsidP="00C2016B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C2016B" w:rsidRPr="000E17BE" w:rsidRDefault="00C2016B" w:rsidP="00AE6473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0E17B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لقد دخلت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مع الإمام في الصلاة ولم أدرك الركعة الأخيرة</w:t>
      </w:r>
      <w:r w:rsidR="00AE647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فسل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َّ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 الإمام وقمت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أكمل الصلاة، وفي أثناء ذلك قامت جماعة جديدة في المسجد فقطعت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صلاتي ودخلت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معهم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سؤالي: 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ما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حكم فعلي هذا</w:t>
      </w:r>
      <w:r w:rsidR="00AE6473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 وجزاكم الله خيرًا</w:t>
      </w:r>
      <w:r w:rsidRPr="000E17B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؟</w:t>
      </w:r>
    </w:p>
    <w:p w:rsidR="00AE6473" w:rsidRDefault="00C2016B" w:rsidP="00AE647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0E17B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AE647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هذا 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دخل مع الإمام في الصلاة بعد أن فاتته جميع الركعات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وأدرك الإمام قبل سلامه من صلاته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يقول: 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قمت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أكمل الصلاة، وفي أثناء ذلك قامت جماعة جديدة في المسجد فقطعت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صلاتي ودخلت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معهم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)،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فيسأل عن حكم فعله هذا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 و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هذا يحصل كثير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ا، والخلاف بين أهل العلم فيما 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درك به الجماعة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فالأكثر على أنها 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درك بأي جزء من الصلاة يكون قبل السلام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كب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تكبيرة الإحرام قبل سلام إمامه أدرك الجماعة ولو لم يجلس عند الحنابلة وجمع من أهل العلم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وعلى هذا عليه أن يتم صلاته ويعضده حديث:</w:t>
      </w:r>
      <w:r w:rsidR="000E17B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إذا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أتى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أحدكم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الصلاة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والإمام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على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حال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فليصنع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كما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يصنع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الإمام</w:t>
      </w:r>
      <w:r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Pr="000E17B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4822D4" w:rsidRPr="000E17B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الترمذي: 591</w:t>
      </w:r>
      <w:r w:rsidRPr="000E17BE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0E17BE" w:rsidRP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ومن أهل العلم</w:t>
      </w:r>
      <w:r w:rsidR="004822D4"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يرى أنّ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الجماعة لا تدرك إلا بركعة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فعلى هذا إذ فاتت الركعة الأخيرة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فإنّ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حكمه حكم المنفرد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وحينئذ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المنفرد إذا قلب فرض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نفل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وقته المت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سع جاز عند أهل العلم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قلنا: إنه منفرد، قلنا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له </w:t>
      </w:r>
      <w:r w:rsidR="004822D4"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أن 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يقلب فرضه نفل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ويتم صلاته على أنّ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ها نافلة، ويدخل مع الجماعة التي دخلت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بعد سلام الإمام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على كل حال 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على المأموم أن يدخل مع الإمام؛ لأنّ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 ممتثل لقوله 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عليه الصلاة والسلام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</w:t>
      </w:r>
      <w:r w:rsidRPr="000E17BE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 xml:space="preserve"> </w:t>
      </w:r>
      <w:r w:rsidR="00AE6473"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إذا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أتى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أحدكم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الصلاة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والإمام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على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حال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فليصنع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كما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يصنع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الإمام</w:t>
      </w:r>
      <w:r w:rsidR="00AE6473"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P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وهو مدرك بذلك الجماعة عند جمهور أهل العلم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وبعضهم يقول: إذا كنت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ترجو أن يدخل أحدٌ يصلي معك بعد سلام الإمام فلا تدخل مع الإمام؛ لأنك حينئذ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درك الجماعة بيقين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وإدراكك للجماعة إذا دخلت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الإمام بعد فوات الركعة الأخيرة مشكوك فيه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وعلى كل حال 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مثلما قلنا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دخل والإمام على حال فليصنع كما يصنع الإمام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وقول جمهور أهل العلم أنه م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درك للجماعة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لم يكن فوات جميع الركعات بسبب تفريط فلا شك أنه مأجور على ذلك وي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رجى له الأجر الكامل؛ لحديث أبي داود: </w:t>
      </w:r>
      <w:r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توضأ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فأحسن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وضوءه،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ثم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راح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فوجد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الناس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قد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صلوا،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أعطاه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الله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-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عز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وجل</w:t>
      </w:r>
      <w:r w:rsid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-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مثل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أجر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صلاها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وحضرها،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لا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ينقص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ذلك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أجرهم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شيئ</w:t>
      </w:r>
      <w:r w:rsid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</w:t>
      </w:r>
      <w:r w:rsidR="00562303"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» </w:t>
      </w:r>
      <w:r w:rsidR="004822D4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562303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أبوداود:</w:t>
      </w:r>
      <w:r w:rsidR="00AE6473" w:rsidRPr="00AE6473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562303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564</w:t>
      </w:r>
      <w:r w:rsidR="004822D4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4822D4"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فعليه أن يؤدي ما يستطيع </w:t>
      </w:r>
      <w:r w:rsidR="00562303"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إذا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سمعتم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lastRenderedPageBreak/>
        <w:t>الإقامة،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فامشوا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إلى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الصلاة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وعليكم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بالسكينة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والوقار،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ولا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تسرعوا،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فما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أدركتم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فصلوا،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وما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فاتكم</w:t>
      </w:r>
      <w:r w:rsidR="00AE6473" w:rsidRPr="00AE6473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AE6473" w:rsidRPr="00AE6473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فأتموا</w:t>
      </w:r>
      <w:r w:rsidR="00562303" w:rsidRPr="000E17B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4822D4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562303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البخاري:</w:t>
      </w:r>
      <w:r w:rsidR="00AE6473" w:rsidRPr="00AE6473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562303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636</w:t>
      </w:r>
      <w:r w:rsidR="004822D4" w:rsidRPr="00AE6473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4822D4"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وعلى هذ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ي</w:t>
      </w:r>
      <w:r w:rsidR="00AE647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لتحق بالإمام على أي حال كان.</w:t>
      </w:r>
    </w:p>
    <w:p w:rsidR="00C2016B" w:rsidRPr="000E17BE" w:rsidRDefault="00AE6473" w:rsidP="00AE647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C2016B" w:rsidRPr="000E17B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C2016B" w:rsidRPr="00AE647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p w:rsidR="00E67D5A" w:rsidRPr="000E17B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E17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71E" w:rsidRDefault="00FC771E" w:rsidP="00A117E5">
      <w:pPr>
        <w:spacing w:after="0" w:line="240" w:lineRule="auto"/>
      </w:pPr>
      <w:r>
        <w:separator/>
      </w:r>
    </w:p>
  </w:endnote>
  <w:endnote w:type="continuationSeparator" w:id="0">
    <w:p w:rsidR="00FC771E" w:rsidRDefault="00FC771E" w:rsidP="00A11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9DFC0E-D29D-4D35-987D-8F9D23281240}"/>
    <w:embedBold r:id="rId2" w:fontKey="{2E85BBE5-6451-4B02-8511-54CA2E4B22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FA72F4-4ACB-44C7-A9CB-FB178D2F29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0FB5EC-6E08-46CB-805F-52B83AFB4C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BF2A398-3D97-46B7-9DDD-9BD7E205EC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94989CE-2934-4E14-AB38-874910C39D6C}"/>
    <w:embedBold r:id="rId7" w:fontKey="{3E23661D-4E46-42A2-B034-94A4A7157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4F16A74-FC67-4BE5-B95C-3FE21AD1BD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71E" w:rsidRDefault="00FC771E" w:rsidP="00A117E5">
      <w:pPr>
        <w:spacing w:after="0" w:line="240" w:lineRule="auto"/>
      </w:pPr>
      <w:r>
        <w:separator/>
      </w:r>
    </w:p>
  </w:footnote>
  <w:footnote w:type="continuationSeparator" w:id="0">
    <w:p w:rsidR="00FC771E" w:rsidRDefault="00FC771E" w:rsidP="00A11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7E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17BE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2D4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303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995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30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CFB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17E5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473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6B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631E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9C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6A7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8EC"/>
    <w:rsid w:val="00F539E3"/>
    <w:rsid w:val="00F53DB5"/>
    <w:rsid w:val="00F541A8"/>
    <w:rsid w:val="00F54C2B"/>
    <w:rsid w:val="00F54E13"/>
    <w:rsid w:val="00F55516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17A5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3EA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C771E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68C5EEA-9425-48D8-A0AD-BBBF871F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16B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A117E5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117E5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A117E5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117E5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320</Words>
  <Characters>1825</Characters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2014-12-22T15:36:00Z</cp:lastPrinted>
  <dcterms:created xsi:type="dcterms:W3CDTF">2012-12-05T05:26:00Z</dcterms:created>
  <dcterms:modified xsi:type="dcterms:W3CDTF">2019-06-17T15:12:00Z</dcterms:modified>
</cp:coreProperties>
</file>