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EB7" w:rsidRDefault="00975EB7" w:rsidP="00780A57">
      <w:pPr>
        <w:pStyle w:val="a3"/>
        <w:rPr>
          <w:color w:val="0000FF"/>
          <w:rtl/>
        </w:rPr>
      </w:pPr>
      <w:bookmarkStart w:id="0" w:name="_Toc309110555"/>
      <w:r w:rsidRPr="00975EB7">
        <w:rPr>
          <w:color w:val="0000FF"/>
          <w:rtl/>
        </w:rPr>
        <w:t>النيابة في الحج والعمرة</w:t>
      </w:r>
    </w:p>
    <w:p w:rsidR="00A30B65" w:rsidRPr="002F19B6" w:rsidRDefault="00A30B65" w:rsidP="00780A57">
      <w:pPr>
        <w:pStyle w:val="a3"/>
        <w:rPr>
          <w:color w:val="0000FF"/>
          <w:rtl/>
        </w:rPr>
      </w:pPr>
      <w:bookmarkStart w:id="1" w:name="_GoBack"/>
      <w:bookmarkEnd w:id="1"/>
      <w:r w:rsidRPr="002F19B6">
        <w:rPr>
          <w:rFonts w:hint="cs"/>
          <w:color w:val="0000FF"/>
          <w:rtl/>
        </w:rPr>
        <w:t>توكيل</w:t>
      </w:r>
      <w:r w:rsidR="0079002D" w:rsidRPr="002F19B6">
        <w:rPr>
          <w:rFonts w:hint="cs"/>
          <w:color w:val="0000FF"/>
          <w:rtl/>
        </w:rPr>
        <w:t xml:space="preserve"> الابن</w:t>
      </w:r>
      <w:r w:rsidRPr="002F19B6">
        <w:rPr>
          <w:rFonts w:hint="cs"/>
          <w:color w:val="0000FF"/>
          <w:rtl/>
        </w:rPr>
        <w:t xml:space="preserve"> </w:t>
      </w:r>
      <w:r w:rsidR="00780A57" w:rsidRPr="002F19B6">
        <w:rPr>
          <w:rFonts w:hint="cs"/>
          <w:color w:val="0000FF"/>
          <w:rtl/>
        </w:rPr>
        <w:t xml:space="preserve">مَن يحج عن </w:t>
      </w:r>
      <w:r w:rsidRPr="002F19B6">
        <w:rPr>
          <w:rFonts w:hint="cs"/>
          <w:color w:val="0000FF"/>
          <w:rtl/>
        </w:rPr>
        <w:t>والدي</w:t>
      </w:r>
      <w:bookmarkEnd w:id="0"/>
      <w:r w:rsidR="00780A57" w:rsidRPr="002F19B6">
        <w:rPr>
          <w:rFonts w:hint="cs"/>
          <w:color w:val="0000FF"/>
          <w:rtl/>
        </w:rPr>
        <w:t>ه</w:t>
      </w:r>
      <w:r w:rsidR="0079002D" w:rsidRPr="002F19B6">
        <w:rPr>
          <w:rFonts w:hint="cs"/>
          <w:color w:val="0000FF"/>
          <w:rtl/>
        </w:rPr>
        <w:t xml:space="preserve"> مع </w:t>
      </w:r>
      <w:r w:rsidR="00780A57" w:rsidRPr="002F19B6">
        <w:rPr>
          <w:rFonts w:hint="cs"/>
          <w:color w:val="0000FF"/>
          <w:rtl/>
        </w:rPr>
        <w:t>قدرته البدنية والمالية</w:t>
      </w:r>
    </w:p>
    <w:p w:rsidR="004E4C7F" w:rsidRPr="00E22142" w:rsidRDefault="004E4C7F" w:rsidP="00A30B65">
      <w:pPr>
        <w:pStyle w:val="a3"/>
        <w:rPr>
          <w:szCs w:val="36"/>
          <w:rtl/>
        </w:rPr>
      </w:pPr>
    </w:p>
    <w:p w:rsidR="00A30B65" w:rsidRPr="002F19B6" w:rsidRDefault="00A30B65" w:rsidP="002F19B6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F19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من سكان مكة المكرمة، وحججت</w:t>
      </w:r>
      <w:r w:rsidR="004E4C7F" w:rsidRPr="002F19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خمس مرات -ولله الحمد-</w:t>
      </w:r>
      <w:r w:rsidR="004E4C7F" w:rsidRPr="002F19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والعام الماضي دفعت</w:t>
      </w:r>
      <w:r w:rsidR="004E4C7F" w:rsidRPr="002F19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مبلغًا لأ</w:t>
      </w:r>
      <w:r w:rsidR="004E4C7F"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حدهم ليَحُج عن والدي، وهذه السّ</w:t>
      </w:r>
      <w:r w:rsidR="004E4C7F" w:rsidRPr="002F19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نة أعتزم -إن شاء الله- توكيل شخص آخر للحج عن وال</w:t>
      </w:r>
      <w:r w:rsidR="004E4C7F"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دتي، علمًا أن والدَيَّ متوَفَّ</w:t>
      </w:r>
      <w:r w:rsidR="004E4C7F" w:rsidRPr="002F19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2F19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 –رحمهما الله- والسؤال: هل يجوز التوكيل، وأنا بصحة جيدة؟ </w:t>
      </w:r>
    </w:p>
    <w:p w:rsidR="00A30B65" w:rsidRPr="002F19B6" w:rsidRDefault="00A30B65" w:rsidP="00F4204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F19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2F19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b/>
          <w:noProof w:val="0"/>
          <w:sz w:val="32"/>
          <w:szCs w:val="36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مانع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التوكيل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يقوم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بالحج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والدك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وعن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والدتك،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وأنت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مأجور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شاء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التوكيل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وعلى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بذل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المال،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توليت</w:t>
      </w:r>
      <w:r w:rsidR="004E4C7F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بنفسك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أفضل،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وسئل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النبي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قِبَل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يحج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والده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قِبَل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تحج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أمه</w:t>
      </w:r>
      <w:r w:rsidR="00721937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فقال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حج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عن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أبيك</w:t>
      </w:r>
      <w:r w:rsidRPr="002F19B6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F42040" w:rsidRPr="002F19B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أبو داود: 1810</w:t>
      </w:r>
      <w:r w:rsidRPr="002F19B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وقال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42040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للأخرى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أرأيتِ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لو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42040"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كان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على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أمُّكِ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دَين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أَكُنْتِ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قاضية؟ </w:t>
      </w:r>
      <w:r w:rsidRPr="002F19B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اقضوا الله فالله أحق بالوفاء»</w:t>
      </w:r>
      <w:r w:rsidRPr="002F19B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2F19B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1852]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فالولد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أولى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يحج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أبيه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وعن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أمه،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نهض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لذلك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وما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نشط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وأناب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يحج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عنهما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وبذل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المال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ذلك،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فلن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يُحرَم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الأجر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شاء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>-.</w:t>
      </w:r>
    </w:p>
    <w:p w:rsidR="00A30B65" w:rsidRPr="002F19B6" w:rsidRDefault="00721937" w:rsidP="002F19B6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وعلى من أراد أن يوكل أن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يتحرى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الشخص المناسب، ف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لا شك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التحري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مثل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مطلوب؛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دعا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استجابة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الدعاء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أولى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شخص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دعا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9002D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احتُم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ترد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دعوته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لما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عنده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موانع،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فعلى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أناب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شخص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ينيب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يتقي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-جل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وعلا-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ويُرجى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قبول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حجه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A30B65" w:rsidRPr="002F19B6" w:rsidRDefault="00721937" w:rsidP="002F19B6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أراد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الوكيل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يُحرم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لبيك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حجًّا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فلان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عمرة</w:t>
      </w:r>
      <w:r w:rsidR="0079002D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فلان</w:t>
      </w: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حجًّا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وعمرة</w:t>
      </w:r>
      <w:r w:rsidR="0079002D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فلان،</w:t>
      </w:r>
      <w:r w:rsidR="00A30B65" w:rsidRPr="002F19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30B65" w:rsidRPr="002F19B6">
        <w:rPr>
          <w:rFonts w:ascii="Simplified Arabic" w:hAnsi="Simplified Arabic" w:cs="Simplified Arabic" w:hint="cs"/>
          <w:b/>
          <w:sz w:val="28"/>
          <w:szCs w:val="28"/>
          <w:rtl/>
        </w:rPr>
        <w:t>ويسمِّيه.</w:t>
      </w:r>
    </w:p>
    <w:p w:rsidR="00A30B65" w:rsidRPr="002F19B6" w:rsidRDefault="00A30B65" w:rsidP="002F19B6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2F19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2F19B6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DE3A88" w:rsidRPr="002F19B6" w:rsidRDefault="00DE3A88" w:rsidP="002F19B6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DE3A88" w:rsidRPr="002F19B6" w:rsidSect="00DE3A88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DCB" w:rsidRDefault="00BB6DCB" w:rsidP="00DE3A88">
      <w:r>
        <w:separator/>
      </w:r>
    </w:p>
  </w:endnote>
  <w:endnote w:type="continuationSeparator" w:id="0">
    <w:p w:rsidR="00BB6DCB" w:rsidRDefault="00BB6DCB" w:rsidP="00DE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A9D843-DAB6-4075-BC02-07F4DB8FE829}"/>
    <w:embedBold r:id="rId2" w:fontKey="{42B2BD4C-A487-462E-BAA6-B2BB02C6B6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CDEB91-F81A-4058-A94C-F7398809F3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124DE0-F763-465F-BED5-A64DA982E2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DB19937-6848-43B4-997A-3BA258CEF8C8}"/>
    <w:embedBold r:id="rId6" w:fontKey="{1815CAF0-16E7-4354-A778-92C7D8EA3C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C878445-3A27-440A-B9A1-1E05F16B46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7BEE995-04E4-4F54-B646-52513CE42E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DCB" w:rsidRDefault="00BB6DCB" w:rsidP="00DE3A88">
      <w:r>
        <w:separator/>
      </w:r>
    </w:p>
  </w:footnote>
  <w:footnote w:type="continuationSeparator" w:id="0">
    <w:p w:rsidR="00BB6DCB" w:rsidRDefault="00BB6DCB" w:rsidP="00DE3A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3A8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4FFC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B6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C7F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1937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47CA9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0A57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02D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5C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5EB7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B65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87E08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284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6DCB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2F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A88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791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2040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91F6F6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A8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DE3A8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DE3A88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DE3A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196</Words>
  <Characters>1118</Characters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2012-12-16T07:18:00Z</dcterms:created>
  <dcterms:modified xsi:type="dcterms:W3CDTF">2019-06-18T14:56:00Z</dcterms:modified>
</cp:coreProperties>
</file>