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5783E" w14:textId="77777777" w:rsidR="006F0B6A" w:rsidRDefault="006F0B6A" w:rsidP="006F0B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F0B6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تفاوت سعر السلعة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 المحل الواحد</w:t>
      </w:r>
    </w:p>
    <w:p w14:paraId="54675E62" w14:textId="18B607E7" w:rsidR="00664B4E" w:rsidRDefault="00AC4BBC" w:rsidP="006F0B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البيع والشراء</w:t>
      </w:r>
      <w:bookmarkStart w:id="0" w:name="_GoBack"/>
      <w:bookmarkEnd w:id="0"/>
    </w:p>
    <w:p w14:paraId="5AD2D829" w14:textId="77777777" w:rsidR="006F0B6A" w:rsidRPr="006F0B6A" w:rsidRDefault="006F0B6A" w:rsidP="006F0B6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65BB7D7A" w14:textId="7C6DB652" w:rsidR="00F814CD" w:rsidRPr="006F0B6A" w:rsidRDefault="009F25D9" w:rsidP="00B0385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0B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14CD" w:rsidRPr="006F0B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</w:t>
      </w:r>
      <w:r w:rsidR="006F0B6A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عندنا 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بعض المحالّ التجارية أن </w:t>
      </w:r>
      <w:r w:rsidR="00F814CD" w:rsidRPr="00B03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تباع سلعةٌ </w:t>
      </w:r>
      <w:r w:rsidR="00B03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لبعض المشترين </w:t>
      </w:r>
      <w:r w:rsidR="00F814CD" w:rsidRPr="00B03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بأقل مما تباع </w:t>
      </w:r>
      <w:r w:rsidR="00B03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به للبعض الآخر</w:t>
      </w:r>
      <w:r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بحسب المشترين</w:t>
      </w:r>
      <w:r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فمنهم من ي</w:t>
      </w:r>
      <w:r w:rsidR="006F0B6A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كثر من الإلحاح والمماكسة فننقص له من الثمن</w:t>
      </w:r>
      <w:r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وبعضهم يرضى بالثمن من أول مرة</w:t>
      </w:r>
      <w:r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 هذا الفعل حرج؟</w:t>
      </w:r>
    </w:p>
    <w:p w14:paraId="64C99054" w14:textId="5E961741" w:rsidR="00F814CD" w:rsidRDefault="009F25D9" w:rsidP="00712BF6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F0B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14CD" w:rsidRPr="006F0B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4CD" w:rsidRPr="004427B4">
        <w:rPr>
          <w:rFonts w:hint="cs"/>
          <w:sz w:val="36"/>
          <w:szCs w:val="36"/>
          <w:rtl/>
        </w:rPr>
        <w:t xml:space="preserve">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على المسلم أن يرفق بإخوانه وأ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لا يزيد في قيمة السلع زيادة تشق عليهم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بل له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أن يربح ما يزيد على قيمة السلعة،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لكن لا يشق على إخوانه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وما يحصل من الفروق بين المشترين فروق</w:t>
      </w:r>
      <w:r w:rsidR="00712BF6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فاحشة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مما يدل على أن التاجر زاد في السلعة زيادة فاحشة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لكن لو قُدِّر أنه </w:t>
      </w:r>
      <w:r w:rsidR="00712BF6">
        <w:rPr>
          <w:rFonts w:ascii="Simplified Arabic" w:hAnsi="Simplified Arabic" w:cs="Simplified Arabic" w:hint="cs"/>
          <w:sz w:val="28"/>
          <w:szCs w:val="28"/>
          <w:rtl/>
        </w:rPr>
        <w:t>يبيع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السلعة بم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ئة وقد اشتراها بثمانين أو بتسعين ثم جاء شخص وماكسه وألح وخفّض له شي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يسير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لا نقول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ن هذا ممنوع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لأنه نز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 له مما يملكه بطوعه واختياره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وهو في الأصل ما أخذ من المشتري الأول ما يشق عليه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بل قرر أن هذه السلعة تباع بم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ئة من غير مشقة على الزبون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المشتري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غيره وماكس فلا مانع من أن يخفض له في السعر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إذا كانت زيادته على الأول فاحشة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كأن يكون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اشتراها بثمانين وقال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قيمتها 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ئتا ريـال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فباع على أول واحد بم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ئتين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ثم خفض للثاني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ئة وتسعين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ثم أخذ من الثالث تسعين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هذا شقَّ على الناس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مثل هذا ليس من النصيحة للمسلمين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بل على المسلم أن ينصح أخاه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وفي حديث جرير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F0B6A">
        <w:rPr>
          <w:rFonts w:ascii="Simplified Arabic" w:hAnsi="Simplified Arabic" w:cs="Simplified Arabic"/>
          <w:sz w:val="28"/>
          <w:szCs w:val="28"/>
          <w:rtl/>
        </w:rPr>
        <w:t>–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رضي الله عنه-:</w:t>
      </w:r>
      <w:r w:rsidR="00F814CD">
        <w:rPr>
          <w:rFonts w:hint="cs"/>
          <w:sz w:val="36"/>
          <w:szCs w:val="36"/>
          <w:rtl/>
        </w:rPr>
        <w:t xml:space="preserve"> </w:t>
      </w:r>
      <w:r w:rsidRPr="009F25D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«بايعت رسول الله </w:t>
      </w:r>
      <w:r w:rsidR="00712BF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F25D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صلى الله عليه وسلم</w:t>
      </w:r>
      <w:r w:rsidR="00712BF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F25D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على إقام الصلاة، وإيتاء الزكاة، والنصح لكل مسلم»</w:t>
      </w:r>
      <w:r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32D8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57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، وقد طبق ذلك جرير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بن عبد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الله </w:t>
      </w:r>
      <w:r w:rsidRPr="006F0B6A">
        <w:rPr>
          <w:rFonts w:ascii="Simplified Arabic" w:hAnsi="Simplified Arabic" w:cs="Simplified Arabic"/>
          <w:sz w:val="28"/>
          <w:szCs w:val="28"/>
          <w:rtl/>
        </w:rPr>
        <w:t>–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حينما اشترى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فرس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فقال لصاحبه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بكم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بثلاثم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فباع عليه 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اشتراه جرير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ثم لما استقر الإيجاب والقبول قال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فرسك يستحق أكثر من هذا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أربعم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ئة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إلى أن وصل الثمانمائة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2BF6">
        <w:rPr>
          <w:rFonts w:ascii="Simplified Arabic" w:hAnsi="Simplified Arabic" w:cs="Simplified Arabic"/>
          <w:sz w:val="28"/>
          <w:szCs w:val="28"/>
          <w:rtl/>
        </w:rPr>
        <w:t>بايعت رسول الله -صلى الله عليه وسلم</w:t>
      </w:r>
      <w:r w:rsidRPr="006F0B6A">
        <w:rPr>
          <w:rFonts w:ascii="Simplified Arabic" w:hAnsi="Simplified Arabic" w:cs="Simplified Arabic"/>
          <w:sz w:val="28"/>
          <w:szCs w:val="28"/>
          <w:rtl/>
        </w:rPr>
        <w:t>- على النصح لكل مسلم</w:t>
      </w:r>
      <w:r w:rsidRPr="006F0B6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9F25D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المعجم الكبير للطبراني: </w:t>
      </w:r>
      <w:r w:rsidRPr="009F25D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2395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هذا النصح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فعل شخص مثل هذا 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في زماننا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لع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مجنونًا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لأن الهدف تغي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-ولا ي</w:t>
      </w:r>
      <w:r w:rsidR="006F0B6A" w:rsidRPr="006F0B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ظن بجميع </w:t>
      </w:r>
      <w:r w:rsidR="00712BF6">
        <w:rPr>
          <w:rFonts w:ascii="Simplified Arabic" w:hAnsi="Simplified Arabic" w:cs="Simplified Arabic" w:hint="cs"/>
          <w:sz w:val="28"/>
          <w:szCs w:val="28"/>
          <w:rtl/>
        </w:rPr>
        <w:t>المسلمين إلا كل خير إن شاء الله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لكن يبقى أن الهدف في السابق 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النصح على ما بُويع عليه رسول الله -صلى الله عليه وسلم-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والنصح يقتضي هذا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والهدف 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الآن جمع المال من أي وجه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إذا خفَّض من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الثمن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ما لا ي</w:t>
      </w:r>
      <w:r w:rsidR="006F0B6A" w:rsidRPr="006F0B6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6F0B6A" w:rsidRPr="006F0B6A">
        <w:rPr>
          <w:rFonts w:ascii="Simplified Arabic" w:hAnsi="Simplified Arabic" w:cs="Simplified Arabic" w:hint="cs"/>
          <w:sz w:val="28"/>
          <w:szCs w:val="28"/>
          <w:rtl/>
        </w:rPr>
        <w:t>ن معه أنه باع على الأول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بثمن فاحش فإن هذا تناز</w:t>
      </w:r>
      <w:r w:rsidR="006F0B6A" w:rsidRPr="006F0B6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>ل عن شيء يستحقه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والأمر لا يعدوه</w:t>
      </w:r>
      <w:r w:rsidR="00DE3FB0" w:rsidRPr="006F0B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4CD" w:rsidRPr="006F0B6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14:paraId="23B2CCA5" w14:textId="77777777" w:rsidR="006F0B6A" w:rsidRPr="006F0B6A" w:rsidRDefault="006F0B6A" w:rsidP="006F0B6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</w:p>
    <w:p w14:paraId="1D619F86" w14:textId="77777777" w:rsidR="00E67D5A" w:rsidRPr="006F0B6A" w:rsidRDefault="00F814CD" w:rsidP="006F0B6A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6F0B6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الثامنة والخمسون 30/11/1432هـ</w:t>
      </w:r>
    </w:p>
    <w:sectPr w:rsidR="00E67D5A" w:rsidRPr="006F0B6A" w:rsidSect="00F814CD">
      <w:pgSz w:w="11906" w:h="16838"/>
      <w:pgMar w:top="1276" w:right="1800" w:bottom="851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2BA58F-3350-4CB7-94ED-7298528AA01F}"/>
    <w:embedBold r:id="rId2" w:fontKey="{26177089-BCD6-42A6-BF0A-F693C4887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938857-B5C7-4055-8824-DE20D543AA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36FB55-EA6F-4FFF-B120-776D8CF7C9BA}"/>
    <w:embedBold r:id="rId5" w:fontKey="{AE27661B-01A6-4172-BED2-B244B0E594B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FF99602-E91A-4E3E-80BB-7A929E5A639B}"/>
    <w:embedBold r:id="rId7" w:fontKey="{092E4AAB-3AD4-42CD-B10C-1ADBC8E800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E0FA1E-5491-460B-BB10-0400CBF29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BE368E6-0748-4C68-AFD8-9024E4A0B4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8BB7466-9ABE-40B4-BC14-829969897B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4C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B4E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0B6A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BF6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25D9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BBC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52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039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3FB0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4CD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8BFA3F"/>
  <w15:docId w15:val="{597B17DD-911E-4C6B-ADD5-B5636C3B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4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F0B6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F0B6A"/>
  </w:style>
  <w:style w:type="character" w:customStyle="1" w:styleId="Char0">
    <w:name w:val="نص تعليق Char"/>
    <w:basedOn w:val="a0"/>
    <w:link w:val="a5"/>
    <w:uiPriority w:val="99"/>
    <w:semiHidden/>
    <w:rsid w:val="006F0B6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F0B6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F0B6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F0B6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F0B6A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6F0B6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2016-03-29T06:20:00Z</cp:lastPrinted>
  <dcterms:created xsi:type="dcterms:W3CDTF">2012-12-26T08:12:00Z</dcterms:created>
  <dcterms:modified xsi:type="dcterms:W3CDTF">2019-07-09T10:37:00Z</dcterms:modified>
</cp:coreProperties>
</file>