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519" w:rsidRPr="00264519" w:rsidRDefault="00264519" w:rsidP="0026451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26451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الحكم على الأحاديث والآثار</w:t>
      </w:r>
    </w:p>
    <w:p w:rsidR="00264519" w:rsidRPr="00264519" w:rsidRDefault="00A23BF7" w:rsidP="0028190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درجة</w:t>
      </w:r>
      <w:r w:rsidR="00264519" w:rsidRPr="0026451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خبر</w:t>
      </w:r>
      <w:r w:rsidR="002819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:</w:t>
      </w:r>
      <w:r w:rsidR="00264519" w:rsidRPr="0026451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281908" w:rsidRPr="00CF415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264519" w:rsidRPr="0026451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الجنة تحت أقدام الأمهات</w:t>
      </w:r>
      <w:r w:rsidR="00281908" w:rsidRPr="00CF415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</w:p>
    <w:p w:rsidR="00264519" w:rsidRPr="00264519" w:rsidRDefault="00264519" w:rsidP="0026451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5E143A" w:rsidRPr="00264519" w:rsidRDefault="00264519" w:rsidP="00264519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645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E143A" w:rsidRPr="002645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143A" w:rsidRPr="002645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645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لقد اشتُهِر بين الناس قول: </w:t>
      </w:r>
      <w:r w:rsidR="005E143A" w:rsidRPr="002645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الجنة تحت أقدام الأ</w:t>
      </w:r>
      <w:r w:rsidRPr="002645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مهات من شئن أدخلن ومن شئن أخرجن</w:t>
      </w:r>
      <w:r w:rsidR="005E143A" w:rsidRPr="002645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. فهل هو حديث؟  </w:t>
      </w:r>
    </w:p>
    <w:p w:rsidR="005E143A" w:rsidRPr="00264519" w:rsidRDefault="00264519" w:rsidP="0026451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645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E143A" w:rsidRPr="002645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143A" w:rsidRPr="00264519">
        <w:rPr>
          <w:rFonts w:ascii="Simplified Arabic" w:hAnsi="Simplified Arabic" w:cs="Simplified Arabic" w:hint="cs"/>
          <w:sz w:val="28"/>
          <w:szCs w:val="28"/>
          <w:rtl/>
        </w:rPr>
        <w:t xml:space="preserve"> هذا الخبر ذكره ابن عدي في </w:t>
      </w:r>
      <w:r w:rsidRPr="0026451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E143A" w:rsidRPr="00264519">
        <w:rPr>
          <w:rFonts w:ascii="Simplified Arabic" w:hAnsi="Simplified Arabic" w:cs="Simplified Arabic" w:hint="cs"/>
          <w:sz w:val="28"/>
          <w:szCs w:val="28"/>
          <w:rtl/>
        </w:rPr>
        <w:t>كامله</w:t>
      </w:r>
      <w:r w:rsidRPr="0026451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5E143A" w:rsidRPr="00264519">
        <w:rPr>
          <w:rFonts w:ascii="Simplified Arabic" w:hAnsi="Simplified Arabic" w:cs="Simplified Arabic" w:hint="cs"/>
          <w:sz w:val="28"/>
          <w:szCs w:val="28"/>
          <w:rtl/>
        </w:rPr>
        <w:t xml:space="preserve"> من حديث ابن عباس</w:t>
      </w:r>
      <w:r w:rsidRPr="002645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64519">
        <w:rPr>
          <w:rFonts w:ascii="Simplified Arabic" w:hAnsi="Simplified Arabic" w:cs="Simplified Arabic"/>
          <w:sz w:val="28"/>
          <w:szCs w:val="28"/>
          <w:rtl/>
        </w:rPr>
        <w:t>–</w:t>
      </w:r>
      <w:r w:rsidRPr="00264519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5E143A" w:rsidRPr="00264519">
        <w:rPr>
          <w:rFonts w:ascii="Simplified Arabic" w:hAnsi="Simplified Arabic" w:cs="Simplified Arabic" w:hint="cs"/>
          <w:sz w:val="28"/>
          <w:szCs w:val="28"/>
          <w:rtl/>
        </w:rPr>
        <w:t xml:space="preserve"> وفيه موسى بن محمد بن عطاء كذَّبه أبو زرعة وأبو حاتم</w:t>
      </w:r>
      <w:r w:rsidRPr="00264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143A" w:rsidRPr="00264519">
        <w:rPr>
          <w:rFonts w:ascii="Simplified Arabic" w:hAnsi="Simplified Arabic" w:cs="Simplified Arabic" w:hint="cs"/>
          <w:sz w:val="28"/>
          <w:szCs w:val="28"/>
          <w:rtl/>
        </w:rPr>
        <w:t xml:space="preserve"> وقال النسائي</w:t>
      </w:r>
      <w:r w:rsidRPr="0026451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E143A" w:rsidRPr="00264519">
        <w:rPr>
          <w:rFonts w:ascii="Simplified Arabic" w:hAnsi="Simplified Arabic" w:cs="Simplified Arabic" w:hint="cs"/>
          <w:sz w:val="28"/>
          <w:szCs w:val="28"/>
          <w:rtl/>
        </w:rPr>
        <w:t xml:space="preserve"> ليس بثقة</w:t>
      </w:r>
      <w:r w:rsidRPr="00264519">
        <w:rPr>
          <w:rFonts w:ascii="Simplified Arabic" w:hAnsi="Simplified Arabic" w:cs="Simplified Arabic" w:hint="cs"/>
          <w:sz w:val="28"/>
          <w:szCs w:val="28"/>
          <w:rtl/>
        </w:rPr>
        <w:t xml:space="preserve">، وقال الدارقطني وغيره: </w:t>
      </w:r>
      <w:r w:rsidR="005E143A" w:rsidRPr="00264519">
        <w:rPr>
          <w:rFonts w:ascii="Simplified Arabic" w:hAnsi="Simplified Arabic" w:cs="Simplified Arabic" w:hint="cs"/>
          <w:sz w:val="28"/>
          <w:szCs w:val="28"/>
          <w:rtl/>
        </w:rPr>
        <w:t>متروك</w:t>
      </w:r>
      <w:r w:rsidRPr="00264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143A" w:rsidRPr="00264519">
        <w:rPr>
          <w:rFonts w:ascii="Simplified Arabic" w:hAnsi="Simplified Arabic" w:cs="Simplified Arabic" w:hint="cs"/>
          <w:sz w:val="28"/>
          <w:szCs w:val="28"/>
          <w:rtl/>
        </w:rPr>
        <w:t xml:space="preserve"> وقال ابن حبان</w:t>
      </w:r>
      <w:r w:rsidRPr="0026451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E143A" w:rsidRPr="00264519">
        <w:rPr>
          <w:rFonts w:ascii="Simplified Arabic" w:hAnsi="Simplified Arabic" w:cs="Simplified Arabic" w:hint="cs"/>
          <w:sz w:val="28"/>
          <w:szCs w:val="28"/>
          <w:rtl/>
        </w:rPr>
        <w:t xml:space="preserve"> لا تحل الرواية عنه كان يضع الحديث</w:t>
      </w:r>
      <w:r w:rsidRPr="00264519">
        <w:rPr>
          <w:rFonts w:ascii="Simplified Arabic" w:hAnsi="Simplified Arabic" w:cs="Simplified Arabic" w:hint="cs"/>
          <w:sz w:val="28"/>
          <w:szCs w:val="28"/>
          <w:rtl/>
        </w:rPr>
        <w:t xml:space="preserve">، قال ابن عدي: </w:t>
      </w:r>
      <w:r w:rsidR="005E143A" w:rsidRPr="00264519">
        <w:rPr>
          <w:rFonts w:ascii="Simplified Arabic" w:hAnsi="Simplified Arabic" w:cs="Simplified Arabic" w:hint="cs"/>
          <w:sz w:val="28"/>
          <w:szCs w:val="28"/>
          <w:rtl/>
        </w:rPr>
        <w:t>كان يسرِق الحديث</w:t>
      </w:r>
      <w:r w:rsidRPr="00264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143A" w:rsidRPr="00264519">
        <w:rPr>
          <w:rFonts w:ascii="Simplified Arabic" w:hAnsi="Simplified Arabic" w:cs="Simplified Arabic" w:hint="cs"/>
          <w:sz w:val="28"/>
          <w:szCs w:val="28"/>
          <w:rtl/>
        </w:rPr>
        <w:t xml:space="preserve"> يقول ابن عدي بعد أن أورد هذا الحديث</w:t>
      </w:r>
      <w:r w:rsidRPr="0026451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E143A" w:rsidRPr="00264519">
        <w:rPr>
          <w:rFonts w:ascii="Simplified Arabic" w:hAnsi="Simplified Arabic" w:cs="Simplified Arabic" w:hint="cs"/>
          <w:sz w:val="28"/>
          <w:szCs w:val="28"/>
          <w:rtl/>
        </w:rPr>
        <w:t xml:space="preserve"> هذا حديث منكر لهذا الإسناد</w:t>
      </w:r>
      <w:r w:rsidRPr="00264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143A" w:rsidRPr="00264519">
        <w:rPr>
          <w:rFonts w:ascii="Simplified Arabic" w:hAnsi="Simplified Arabic" w:cs="Simplified Arabic" w:hint="cs"/>
          <w:sz w:val="28"/>
          <w:szCs w:val="28"/>
          <w:rtl/>
        </w:rPr>
        <w:t xml:space="preserve"> ويقول شيخ الإسلام ابن تيمية -رحمه الله-</w:t>
      </w:r>
      <w:r w:rsidRPr="0026451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E143A" w:rsidRPr="00264519">
        <w:rPr>
          <w:rFonts w:ascii="Simplified Arabic" w:hAnsi="Simplified Arabic" w:cs="Simplified Arabic" w:hint="cs"/>
          <w:sz w:val="28"/>
          <w:szCs w:val="28"/>
          <w:rtl/>
        </w:rPr>
        <w:t xml:space="preserve"> ما أعرف في هذا لفظًا مرفوعًا بإسناد ثابت عن النبي -صلى الله عليه وسلم-</w:t>
      </w:r>
      <w:r w:rsidRPr="002645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143A" w:rsidRPr="00264519">
        <w:rPr>
          <w:rFonts w:ascii="Simplified Arabic" w:hAnsi="Simplified Arabic" w:cs="Simplified Arabic" w:hint="cs"/>
          <w:sz w:val="28"/>
          <w:szCs w:val="28"/>
          <w:rtl/>
        </w:rPr>
        <w:t xml:space="preserve"> وإذا تقرر هذا فالخبر لا يصح.</w:t>
      </w:r>
    </w:p>
    <w:p w:rsidR="005E143A" w:rsidRPr="00264519" w:rsidRDefault="005E143A" w:rsidP="0026451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E143A" w:rsidRPr="00264519" w:rsidRDefault="005E143A" w:rsidP="0026451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64519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الثانية والستون 28/12/1432هـ</w:t>
      </w:r>
    </w:p>
    <w:p w:rsidR="00E67D5A" w:rsidRPr="00264519" w:rsidRDefault="00E67D5A" w:rsidP="0026451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26451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FDD7DC-A46C-4608-845C-572406A211F4}"/>
    <w:embedBold r:id="rId2" w:fontKey="{D418A6B3-628C-40FA-9895-F4125E3A91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C30925-835B-4200-8588-33FE63ACD8A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093668F-4B7E-4408-AE2D-FF0339CD397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0D762E0-3B9C-4B4A-902C-076E084111E7}"/>
    <w:embedBold r:id="rId6" w:fontKey="{D630C2CD-38CD-4235-835E-3192F5155E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5A8A52E-AAF3-4931-A9AF-7A132487F9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DAE42F6-B477-4D09-B83F-5334F16EBB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43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093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519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1908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43A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BF7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2A1368A-3476-47B8-BD85-5AA5F8B40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143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2012-12-29T06:39:00Z</dcterms:created>
  <dcterms:modified xsi:type="dcterms:W3CDTF">2019-07-09T11:53:00Z</dcterms:modified>
</cp:coreProperties>
</file>