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622" w:rsidRPr="00610622" w:rsidRDefault="00C550C5" w:rsidP="0061062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سو</w:t>
      </w:r>
      <w:r w:rsidR="00610622" w:rsidRPr="0061062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ة الأنبياء</w:t>
      </w:r>
      <w:bookmarkStart w:id="0" w:name="_GoBack"/>
      <w:bookmarkEnd w:id="0"/>
    </w:p>
    <w:p w:rsidR="00610622" w:rsidRDefault="00610622" w:rsidP="0061062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1062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معنى قول الله تعالى: </w:t>
      </w:r>
      <w:r w:rsidR="00C550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{</w:t>
      </w:r>
      <w:r w:rsidRPr="0061062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يستحسرون</w:t>
      </w:r>
      <w:r w:rsidR="00C550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}</w:t>
      </w:r>
    </w:p>
    <w:p w:rsidR="00610622" w:rsidRPr="00610622" w:rsidRDefault="00610622" w:rsidP="0061062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40B56" w:rsidRPr="00610622" w:rsidRDefault="00610622" w:rsidP="0061062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106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40B56" w:rsidRPr="006106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40B56" w:rsidRPr="00610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معنى: </w:t>
      </w:r>
      <w:r w:rsidRPr="00610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3414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لا </w:t>
      </w:r>
      <w:r w:rsidR="00240B56" w:rsidRPr="00610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يستحسرون</w:t>
      </w:r>
      <w:r w:rsidRPr="00610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240B56" w:rsidRPr="00610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قول الله -جل وعلا-</w:t>
      </w:r>
      <w:r w:rsidRPr="00610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{</w:t>
      </w:r>
      <w:r w:rsidRPr="0061062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لا يَسْتَكْبِرُونَ عَنْ عِبَادَتِهِ وَلا يَسْتَحْسِرُونَ</w:t>
      </w:r>
      <w:r w:rsidRPr="00610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 [الأنبياء: 19]</w:t>
      </w:r>
      <w:r w:rsidR="00240B56" w:rsidRPr="00610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Pr="0061062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240B56" w:rsidRPr="00610622" w:rsidRDefault="00610622" w:rsidP="00610622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106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40B56" w:rsidRPr="0061062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 معنى 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414B7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>يستحسرون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 كما قال أهل العلم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 أي لا ينقطعون عما هم فيه من العبادة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 ويفسر ذلك ما أخرجه مسلم في 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>صحيحه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 عن أبي هريرة -رضي الله عنه- عن النبي -صلى الله عليه وسلم- أنه قال: </w:t>
      </w:r>
      <w:r w:rsidRPr="0061062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يزال يستجاب للعبد، ما لم يدع بإثم أو قطيعة رحم، ما لم يستعجل» قيل: يا رسول الله ما الاستعجال؟ قال: يقول: «قد دعوت وقد دعوت، فلم أر يستجيب لي، فيستحسر عند ذلك ويدع الدعاء»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1062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61062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2735</w:t>
      </w:r>
      <w:r w:rsidRPr="0061062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>فالاستحسار هو الانقطاع والترك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 يقال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 استح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>ت الدابة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إذا </w:t>
      </w:r>
      <w:r w:rsidR="00240B56" w:rsidRPr="00610622">
        <w:rPr>
          <w:rFonts w:ascii="Simplified Arabic" w:hAnsi="Simplified Arabic" w:cs="Simplified Arabic" w:hint="cs"/>
          <w:sz w:val="28"/>
          <w:szCs w:val="28"/>
          <w:rtl/>
        </w:rPr>
        <w:t>أعيت وانقطعت عن متابعة المسير.</w:t>
      </w:r>
    </w:p>
    <w:p w:rsidR="00610622" w:rsidRPr="00610622" w:rsidRDefault="00610622" w:rsidP="00610622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10622" w:rsidRDefault="00240B56" w:rsidP="00610622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610622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السا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بع</w:t>
      </w:r>
      <w:r w:rsidRPr="00610622">
        <w:rPr>
          <w:rFonts w:ascii="Simplified Arabic" w:hAnsi="Simplified Arabic" w:cs="Simplified Arabic"/>
          <w:sz w:val="28"/>
          <w:szCs w:val="28"/>
          <w:rtl/>
        </w:rPr>
        <w:t xml:space="preserve">ة والستون 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610622">
        <w:rPr>
          <w:rFonts w:ascii="Simplified Arabic" w:hAnsi="Simplified Arabic" w:cs="Simplified Arabic"/>
          <w:sz w:val="28"/>
          <w:szCs w:val="28"/>
          <w:rtl/>
        </w:rPr>
        <w:t>/</w:t>
      </w:r>
      <w:r w:rsidRPr="00610622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610622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61062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F9963B-557F-4A15-8594-3AB0EB3F9443}"/>
    <w:embedBold r:id="rId2" w:fontKey="{E35110E9-B507-420B-975C-4422FE4308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CADBEE-E182-46C8-B96E-610D4527503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EE0F19D-B84C-4B04-B1BE-012120BB4C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5D06EF6-8569-42F1-A480-C513D0278D18}"/>
    <w:embedBold r:id="rId6" w:fontKey="{2C02D7FE-508F-42FD-B75F-9201C1150E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D14746D-C3A4-460B-9074-8DBB26A9F3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7C722E1-A5FA-4BED-A2B4-814322C8F5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0B5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0B56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4B7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0622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0C5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B48451"/>
  <w15:docId w15:val="{3B8190BA-3611-4D14-B0D2-E80DF02B9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0B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2012-12-30T05:53:00Z</dcterms:created>
  <dcterms:modified xsi:type="dcterms:W3CDTF">2019-07-10T10:41:00Z</dcterms:modified>
</cp:coreProperties>
</file>