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D02" w:rsidRPr="00FA2D02" w:rsidRDefault="00FA2D02" w:rsidP="00FA2D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A2D02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FA2D02" w:rsidRPr="00FA2D02" w:rsidRDefault="00FA2D02" w:rsidP="00FA2D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A2D02">
        <w:rPr>
          <w:rFonts w:ascii="Simplified Arabic" w:hAnsi="Simplified Arabic" w:hint="cs"/>
          <w:color w:val="0000FF"/>
          <w:sz w:val="28"/>
          <w:szCs w:val="28"/>
          <w:rtl/>
        </w:rPr>
        <w:t>صفة الغسل</w:t>
      </w:r>
    </w:p>
    <w:p w:rsidR="00FA2D02" w:rsidRPr="00FA2D02" w:rsidRDefault="00FA2D02" w:rsidP="00FA2D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95D89" w:rsidRPr="00FA2D02" w:rsidRDefault="00FA2D02" w:rsidP="00FA2D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A2D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95D89" w:rsidRPr="00FA2D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5D89" w:rsidRPr="00FA2D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طريقة الغ</w:t>
      </w:r>
      <w:r w:rsidRPr="00FA2D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95D89" w:rsidRPr="00FA2D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سل بالتفصيل</w:t>
      </w:r>
      <w:r w:rsidRPr="00FA2D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B95D89" w:rsidRPr="00FA2D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صب الماء على كامل الجسم يكفي؟</w:t>
      </w:r>
    </w:p>
    <w:p w:rsidR="00FA2D02" w:rsidRPr="00FA2D02" w:rsidRDefault="00FA2D02" w:rsidP="00FA2D0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A2D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95D89" w:rsidRPr="00FA2D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الغ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سل الكامل 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إذا كان عن جنابة هو أن يغسل فرجه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وما لوثه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ثم يتوضأ وضوءه للصلاة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ثم يفيض الماء على رأسه ثلاثًا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ثم يفيضه على سائر بدنه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وإن بدأ بالشق الأيمن ثم الأيسر كان أولى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أفاض الماء على رأسه ثم أفاضه على سائر بدنه هذا هو الغسل الكامل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>يبدأ بالوضوء يتوضأ وضوءه للصلاة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ثم يفيض الماء على رأسه ثلاثًا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ثم يفيضه على سائر جسده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عمم الجسد بالماء من غير أن يأتي بالصورة التي سبق ذكرها فإن هذا يسمونه الغسل المجزئ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A2D02" w:rsidRPr="00FA2D02" w:rsidRDefault="00FA2D02" w:rsidP="00FA2D02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والسائل 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>وهل صب الماء على كامل الجسد يكفي؟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).</w:t>
      </w:r>
    </w:p>
    <w:p w:rsidR="00B95D89" w:rsidRPr="00FA2D02" w:rsidRDefault="00B95D89" w:rsidP="00FA2D02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A2D02">
        <w:rPr>
          <w:rFonts w:ascii="Simplified Arabic" w:hAnsi="Simplified Arabic" w:cs="Simplified Arabic" w:hint="cs"/>
          <w:sz w:val="28"/>
          <w:szCs w:val="28"/>
          <w:rtl/>
        </w:rPr>
        <w:t>نعم هذا يجز</w:t>
      </w:r>
      <w:r w:rsidR="00FA2D02" w:rsidRPr="00FA2D02">
        <w:rPr>
          <w:rFonts w:ascii="Simplified Arabic" w:hAnsi="Simplified Arabic" w:cs="Simplified Arabic" w:hint="cs"/>
          <w:sz w:val="28"/>
          <w:szCs w:val="28"/>
          <w:rtl/>
        </w:rPr>
        <w:t>ئ،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بدأ بما ذكرنا غسل كفيه وغسل فرجه وما لوثه إن كان عن جماع</w:t>
      </w:r>
      <w:r w:rsidR="00FA2D02"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يتوضأ وضوءه للصلاة</w:t>
      </w:r>
      <w:r w:rsidR="00FA2D02"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ثم يفيض الماء على رأسه</w:t>
      </w:r>
      <w:r w:rsidR="00FA2D02"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ثم على سائر بدنه</w:t>
      </w:r>
      <w:r w:rsidR="00FA2D02"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هذا هو الغسل الذي جاء عنه -عليه الصلاة والسلام-</w:t>
      </w:r>
      <w:r w:rsidR="00FA2D02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، وينوي بذلك 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رفع الحدث إذا كان عليه حدث</w:t>
      </w:r>
      <w:r w:rsidR="00FA2D02" w:rsidRPr="00FA2D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غسلاً مسنوناً نوى به التقرب إلى الله -جل وعلا-</w:t>
      </w:r>
      <w:r w:rsidR="00FA2D02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بهذا الغسل وإن لم يكن عليه حدث، 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مثل غسل الجمعة عند عامة أهل العلم.</w:t>
      </w:r>
    </w:p>
    <w:p w:rsidR="00E67D5A" w:rsidRDefault="00FA2D02" w:rsidP="00FA2D02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A2D02">
        <w:rPr>
          <w:rFonts w:ascii="Simplified Arabic" w:hAnsi="Simplified Arabic" w:cs="Simplified Arabic" w:hint="cs"/>
          <w:sz w:val="28"/>
          <w:szCs w:val="28"/>
          <w:rtl/>
        </w:rPr>
        <w:t>وإذا تيسر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له أن يغمس نفسه في بحر أو في بركة أو شيء من هذا القبيل 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فإن 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هذا يكفيه 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وهو الغسل المجزئ، ف</w:t>
      </w:r>
      <w:r w:rsidR="00B95D89" w:rsidRPr="00FA2D02">
        <w:rPr>
          <w:rFonts w:ascii="Simplified Arabic" w:hAnsi="Simplified Arabic" w:cs="Simplified Arabic" w:hint="cs"/>
          <w:sz w:val="28"/>
          <w:szCs w:val="28"/>
          <w:rtl/>
        </w:rPr>
        <w:t>الغمس مثل تعميمه بالماء.</w:t>
      </w:r>
    </w:p>
    <w:p w:rsidR="00FA2D02" w:rsidRPr="00FA2D02" w:rsidRDefault="00FA2D02" w:rsidP="00FA2D02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223E56" w:rsidRPr="00FA2D02" w:rsidRDefault="00223E56" w:rsidP="00FA2D0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A2D02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 xml:space="preserve"> الرابعة و</w:t>
      </w:r>
      <w:r w:rsidRPr="00FA2D02">
        <w:rPr>
          <w:rFonts w:ascii="Simplified Arabic" w:hAnsi="Simplified Arabic" w:cs="Simplified Arabic"/>
          <w:sz w:val="28"/>
          <w:szCs w:val="28"/>
          <w:rtl/>
        </w:rPr>
        <w:t>ال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FA2D0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23</w:t>
      </w:r>
      <w:r w:rsidRPr="00FA2D02">
        <w:rPr>
          <w:rFonts w:ascii="Simplified Arabic" w:hAnsi="Simplified Arabic" w:cs="Simplified Arabic"/>
          <w:sz w:val="28"/>
          <w:szCs w:val="28"/>
          <w:rtl/>
        </w:rPr>
        <w:t>/</w:t>
      </w:r>
      <w:r w:rsidRPr="00FA2D02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FA2D02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223E56" w:rsidRPr="00FA2D0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21A147-556B-4A32-A2CF-6DE6C7C897EA}"/>
    <w:embedBold r:id="rId2" w:fontKey="{FA00ACEB-3CFE-41DC-B45A-EC90D02365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943327-E260-4AE5-B5E6-755AD3F14DC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CCDBF59-6195-4D1C-B532-347336F038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5A0F576-83BB-44CF-ABAF-83AA15DD4C9A}"/>
    <w:embedBold r:id="rId6" w:fontKey="{731B02B6-1021-4A85-A193-805F9A0A32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22E9B9E-59DC-4F6E-B750-4BD132BAF7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3DA3831-036A-4BE6-9B8A-96722A558F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5D8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3E56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09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72A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D89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2D02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9719E9C-3440-4225-9EC8-B3AB00ACB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5D8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2012-12-31T07:32:00Z</dcterms:created>
  <dcterms:modified xsi:type="dcterms:W3CDTF">2019-07-10T15:02:00Z</dcterms:modified>
</cp:coreProperties>
</file>