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4EA" w:rsidRPr="008464EA" w:rsidRDefault="008464EA" w:rsidP="00846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64EA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8464EA" w:rsidRPr="008464EA" w:rsidRDefault="008464EA" w:rsidP="00846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64EA">
        <w:rPr>
          <w:rFonts w:ascii="Simplified Arabic" w:hAnsi="Simplified Arabic" w:hint="cs"/>
          <w:color w:val="0000FF"/>
          <w:sz w:val="28"/>
          <w:szCs w:val="28"/>
          <w:rtl/>
        </w:rPr>
        <w:t>ذبح خروف واحد في عقيقة الغلام</w:t>
      </w:r>
    </w:p>
    <w:p w:rsidR="008464EA" w:rsidRPr="008464EA" w:rsidRDefault="008464EA" w:rsidP="00846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9472E" w:rsidRPr="008464EA" w:rsidRDefault="008464EA" w:rsidP="008464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6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472E" w:rsidRPr="00846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472E" w:rsidRPr="00846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في العقيقة للولد خروف واحد؟  </w:t>
      </w:r>
    </w:p>
    <w:p w:rsidR="00B9472E" w:rsidRPr="008464EA" w:rsidRDefault="008464EA" w:rsidP="008464E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6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472E" w:rsidRPr="00846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472E">
        <w:rPr>
          <w:rFonts w:hint="cs"/>
          <w:sz w:val="36"/>
          <w:szCs w:val="36"/>
          <w:rtl/>
        </w:rPr>
        <w:t xml:space="preserve"> </w:t>
      </w:r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العقيقة سنة مؤكدة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وأنها عن الغلام شاتان وعن الجارية شاة واحدة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وعق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</w:t>
      </w:r>
      <w:r w:rsidRPr="00846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الحسن والحسين كبشين </w:t>
      </w:r>
      <w:proofErr w:type="spellStart"/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كبشين</w:t>
      </w:r>
      <w:proofErr w:type="spellEnd"/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64E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8464E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4219</w:t>
      </w:r>
      <w:r w:rsidRPr="008464E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ما يدل على الاكتفاء بواحد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الأكثر والأظهر أنهما ثنتان بالنسبة للغلام وللجارية واحدة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ظروف الإنسان المادية لا تسمح له باثنتين فيرجى أن تكفي واحدة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472E"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أيسر يأتي بالثانية.</w:t>
      </w:r>
    </w:p>
    <w:p w:rsidR="008464EA" w:rsidRPr="008464EA" w:rsidRDefault="008464EA" w:rsidP="008464E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464EA" w:rsidRDefault="00B9472E" w:rsidP="008464E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46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846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46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846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8464E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900F58-8D77-4231-B5C3-629964B4E337}"/>
    <w:embedBold r:id="rId2" w:fontKey="{7F7DB636-22AB-4879-8A91-73584AEE8D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EA8DCE-4B19-4B3D-A35A-D2A821210F4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5A3386-67DE-4CDE-80FA-85BE0B478C5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EFEFD14-A169-4A13-95C8-35690AEDA634}"/>
    <w:embedBold r:id="rId6" w:fontKey="{D4D927C1-F980-4A8B-A9D4-BEE38EF1E1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DC0A2A-0E50-4702-9EC1-341D67EC4E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F7A840C-4E17-49E0-B558-B8CF888345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72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0DD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64EA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72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A15B22-1691-493E-8AE9-61F3BB33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72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2013-02-10T07:53:00Z</dcterms:created>
  <dcterms:modified xsi:type="dcterms:W3CDTF">2019-07-17T09:26:00Z</dcterms:modified>
</cp:coreProperties>
</file>