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C7AB2" w:rsidRPr="004C7AB2" w:rsidRDefault="004C7AB2" w:rsidP="004C7AB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C7AB2">
        <w:rPr>
          <w:rFonts w:ascii="Simplified Arabic" w:hAnsi="Simplified Arabic" w:hint="cs"/>
          <w:color w:val="0000FF"/>
          <w:sz w:val="28"/>
          <w:szCs w:val="28"/>
          <w:rtl/>
        </w:rPr>
        <w:t>صلاة التطوع</w:t>
      </w:r>
    </w:p>
    <w:p w:rsidR="004C7AB2" w:rsidRPr="004C7AB2" w:rsidRDefault="004C7AB2" w:rsidP="004C7AB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C7AB2">
        <w:rPr>
          <w:rFonts w:ascii="Simplified Arabic" w:hAnsi="Simplified Arabic" w:hint="cs"/>
          <w:color w:val="0000FF"/>
          <w:sz w:val="28"/>
          <w:szCs w:val="28"/>
          <w:rtl/>
        </w:rPr>
        <w:t>رفع الصوت في راتبة العشاء وصلاة الليل</w:t>
      </w:r>
    </w:p>
    <w:p w:rsidR="004C7AB2" w:rsidRPr="004C7AB2" w:rsidRDefault="004C7AB2" w:rsidP="004C7AB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B8501D" w:rsidRPr="004C7AB2" w:rsidRDefault="004C7AB2" w:rsidP="004C7AB2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4C7AB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B8501D" w:rsidRPr="004C7AB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8501D" w:rsidRPr="004C7AB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يجوز أن أصلي سنة العشاء </w:t>
      </w:r>
      <w:r w:rsidRPr="004C7AB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في البيت بصوت مسموع مرتفع نوعًا ما،</w:t>
      </w:r>
      <w:r w:rsidR="00B8501D" w:rsidRPr="004C7AB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ولا يوجد عندي أحد</w:t>
      </w:r>
      <w:r w:rsidRPr="004C7AB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B8501D" w:rsidRPr="004C7AB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وكذلك أي سنة أخرى بما في ذلك سنة الشفع والوتر</w:t>
      </w:r>
      <w:r w:rsidRPr="004C7AB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B8501D" w:rsidRPr="004C7AB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وصلاة قيام الليل؟</w:t>
      </w:r>
    </w:p>
    <w:p w:rsidR="00B8501D" w:rsidRPr="004C7AB2" w:rsidRDefault="004C7AB2" w:rsidP="004C7AB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C7AB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B8501D" w:rsidRPr="004C7AB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8501D">
        <w:rPr>
          <w:rFonts w:hint="cs"/>
          <w:sz w:val="36"/>
          <w:szCs w:val="36"/>
          <w:rtl/>
        </w:rPr>
        <w:t xml:space="preserve"> </w:t>
      </w:r>
      <w:r w:rsidR="00B8501D" w:rsidRPr="004C7A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جاء في الحديث أن عمر </w:t>
      </w:r>
      <w:r w:rsidRPr="004C7A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B8501D" w:rsidRPr="004C7A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</w:t>
      </w:r>
      <w:r w:rsidRPr="004C7A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B8501D" w:rsidRPr="004C7A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كان يرفع صوته بالقراءة للصلاة وأن أبا بكر </w:t>
      </w:r>
      <w:r w:rsidRPr="004C7A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-رضي الله عنه- </w:t>
      </w:r>
      <w:r w:rsidR="00B8501D" w:rsidRPr="004C7A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على خلاف ذلك يخفض صوته</w:t>
      </w:r>
      <w:r w:rsidRPr="004C7A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8501D" w:rsidRPr="004C7A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فنزل قوله تعالى</w:t>
      </w:r>
      <w:r w:rsidRPr="004C7A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: </w:t>
      </w:r>
      <w:r w:rsidRPr="004C7AB2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Pr="004C7AB2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وَلاَ تَجْهَرْ بِصَلاَتِكَ وَلاَ تُخَافِتْ بِهَا وَابْتَغِ بَيْنَ ذَلِكَ سَبِيلاً</w:t>
      </w:r>
      <w:r w:rsidRPr="004C7AB2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 xml:space="preserve">} </w:t>
      </w:r>
      <w:r w:rsidRPr="004C7A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[</w:t>
      </w:r>
      <w:r w:rsidR="00B8501D" w:rsidRPr="004C7AB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الإسراء: ١١٠</w:t>
      </w:r>
      <w:r w:rsidRPr="004C7A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]، </w:t>
      </w:r>
      <w:r w:rsidR="00B8501D" w:rsidRPr="004C7A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Pr="004C7A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لا مانع أن </w:t>
      </w:r>
      <w:r w:rsidR="00B8501D" w:rsidRPr="004C7A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يقرأ</w:t>
      </w:r>
      <w:r w:rsidRPr="004C7A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الإنسان</w:t>
      </w:r>
      <w:r w:rsidR="00B8501D" w:rsidRPr="004C7A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بصوت </w:t>
      </w:r>
      <w:r w:rsidRPr="004C7A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مسموع،</w:t>
      </w:r>
      <w:r w:rsidR="00B8501D" w:rsidRPr="004C7A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لا يشوش على الآخرين</w:t>
      </w:r>
      <w:r w:rsidRPr="004C7A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8501D" w:rsidRPr="004C7A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ويكون بين</w:t>
      </w:r>
      <w:r w:rsidRPr="004C7A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B8501D" w:rsidRPr="004C7A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بين، بين الجهر </w:t>
      </w:r>
      <w:proofErr w:type="spellStart"/>
      <w:r w:rsidR="00B8501D" w:rsidRPr="004C7A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والإخفات</w:t>
      </w:r>
      <w:proofErr w:type="spellEnd"/>
      <w:r w:rsidR="00B8501D" w:rsidRPr="004C7A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4C7AB2" w:rsidRPr="004C7AB2" w:rsidRDefault="004C7AB2" w:rsidP="004C7AB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4C7AB2" w:rsidRDefault="00B8501D" w:rsidP="004C7AB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4C7AB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4C7A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خامسة عشرة</w:t>
      </w:r>
      <w:r w:rsidRPr="004C7AB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4C7A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11</w:t>
      </w:r>
      <w:r w:rsidRPr="004C7AB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4C7A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</w:t>
      </w:r>
      <w:r w:rsidRPr="004C7AB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</w:t>
      </w:r>
      <w:r w:rsidRPr="004C7A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4C7AB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</w:t>
      </w:r>
    </w:p>
    <w:sectPr w:rsidR="00E67D5A" w:rsidRPr="004C7AB2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8603FC3-BCDD-4C8E-8C4C-917BCE794EAF}"/>
    <w:embedBold r:id="rId2" w:fontKey="{919D6F5A-AEE7-40DA-897C-D72DE353776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039CFA2-4046-44B5-B02B-1046F8CEF0B9}"/>
    <w:embedBold r:id="rId4" w:fontKey="{EC3A36CF-6116-42AA-8118-915F14EFD4F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4D4839E9-D120-4108-B53B-21A039AC855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7C77BAC4-42C4-4639-BC8F-159E18A58C03}"/>
    <w:embedBold r:id="rId7" w:fontKey="{60EAA537-CE61-4016-B997-E8FF30A65BB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0EF2FF94-2D19-401F-9F3B-FEA3EFFA0DC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0CFA5770-B98D-4FDF-A651-02474DDEC5C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8501D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0FE2"/>
    <w:rsid w:val="00041156"/>
    <w:rsid w:val="00041491"/>
    <w:rsid w:val="0004236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17CC"/>
    <w:rsid w:val="001D28DD"/>
    <w:rsid w:val="001D2FA3"/>
    <w:rsid w:val="001D32E7"/>
    <w:rsid w:val="001D39B3"/>
    <w:rsid w:val="001D3F37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37A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0AA8"/>
    <w:rsid w:val="00380E93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17DF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24E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C7AB2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3AD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9C7"/>
    <w:rsid w:val="00854EA2"/>
    <w:rsid w:val="008551F4"/>
    <w:rsid w:val="00855770"/>
    <w:rsid w:val="00855948"/>
    <w:rsid w:val="008579F5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22F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0168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1A18"/>
    <w:rsid w:val="00A423A5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6900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9AA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55D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1D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1346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2528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5AB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2A0DC48A-F03C-45AF-8F48-0CAB59A5E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8501D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93</Words>
  <Characters>532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2013-02-13T05:46:00Z</dcterms:created>
  <dcterms:modified xsi:type="dcterms:W3CDTF">2019-05-22T15:33:00Z</dcterms:modified>
</cp:coreProperties>
</file>