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5B6" w:rsidRPr="00CE75B6" w:rsidRDefault="00CE75B6" w:rsidP="00CE75B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</w:p>
    <w:p w:rsidR="00CE75B6" w:rsidRPr="00CE75B6" w:rsidRDefault="00CE75B6" w:rsidP="007752E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E75B6">
        <w:rPr>
          <w:rFonts w:ascii="Simplified Arabic" w:hAnsi="Simplified Arabic" w:hint="cs"/>
          <w:color w:val="0000FF"/>
          <w:sz w:val="28"/>
          <w:szCs w:val="28"/>
          <w:rtl/>
        </w:rPr>
        <w:t xml:space="preserve">رضاع </w:t>
      </w:r>
      <w:r w:rsidR="007752E8">
        <w:rPr>
          <w:rFonts w:ascii="Simplified Arabic" w:hAnsi="Simplified Arabic" w:hint="cs"/>
          <w:color w:val="0000FF"/>
          <w:sz w:val="28"/>
          <w:szCs w:val="28"/>
          <w:rtl/>
        </w:rPr>
        <w:t>الشخص</w:t>
      </w:r>
      <w:r w:rsidRPr="00CE75B6">
        <w:rPr>
          <w:rFonts w:ascii="Simplified Arabic" w:hAnsi="Simplified Arabic" w:hint="cs"/>
          <w:color w:val="0000FF"/>
          <w:sz w:val="28"/>
          <w:szCs w:val="28"/>
          <w:rtl/>
        </w:rPr>
        <w:t xml:space="preserve"> مع ابن عمه الذي له أخوات شقيقات وأخوات من الأب</w:t>
      </w:r>
    </w:p>
    <w:p w:rsidR="00CE75B6" w:rsidRPr="00CE75B6" w:rsidRDefault="00CE75B6" w:rsidP="00CE75B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DA6C33" w:rsidRPr="00CE75B6" w:rsidRDefault="00CE75B6" w:rsidP="00CE75B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7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6C33" w:rsidRPr="00CE7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أختان وأخٌ من أمٍّ وأب</w:t>
      </w:r>
      <w:r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(أشقاء)،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ويوجد لنا أولاد</w:t>
      </w:r>
      <w:r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</w:t>
      </w:r>
      <w:r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ٍّ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الكبير منهم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رضع مع أخينا الكبير</w:t>
      </w:r>
      <w:r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يُصبح أخًا لنا هو وأخوه</w:t>
      </w:r>
      <w:r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لأخواتي من أبي </w:t>
      </w:r>
      <w:r w:rsidR="00DA6C33" w:rsidRPr="00094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الكشف عليهم</w:t>
      </w:r>
      <w:r w:rsidRPr="00094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  <w:r w:rsidR="00DA6C33" w:rsidRPr="00094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</w:t>
      </w:r>
      <w:r w:rsidR="00DA6C33" w:rsidRPr="00CE75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يجوز لأخواتي من أبي الكشف على أخي من أمي؟</w:t>
      </w:r>
    </w:p>
    <w:p w:rsidR="00DA6C33" w:rsidRPr="00094970" w:rsidRDefault="00CE75B6" w:rsidP="00CE75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7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6C33" w:rsidRPr="00CE75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6C33" w:rsidRPr="00CE7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الأخت السائلة لها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 وأخ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ثلاثتهم 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أشقاء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ولها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أخوات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أبٍ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وأخٌ من أم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لعمها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ابنان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الكبير من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هما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رضع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أمها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سؤالها: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يصبح أخًا لنا؟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الذي ارتضع من أمكم يصبح أخًا لكم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يحرم من الرضاعة ما يحرم من النسب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أخوه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لم يرتضع فليس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علاقة بكم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هو</w:t>
      </w:r>
      <w:r w:rsidR="00DA6C33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ابن عمكم، وليس محرمًا </w:t>
      </w:r>
      <w:r w:rsidR="00684BF7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لكما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E75B6" w:rsidRPr="00094970" w:rsidRDefault="00DA6C33" w:rsidP="00684BF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تقول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وهل يجوز لأخواتي من أبي الكشف عليهم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المرتضع من أمكم هو أخٌ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لـ(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أخواتكم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الأب)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الرضاعة من الأب؛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ارتضع من لبن أبيكم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أخ لكم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أنتم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الرضاعة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كالشقيق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</w:t>
      </w:r>
      <w:r w:rsidR="00684BF7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أخوات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 من الأب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84BF7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 بالنسبة له كالأخوات من الأب إلا أنهن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الرضاعة لا من النسب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ويحرم من الرضاعة ما يحرم من النسب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أخو المرتضع الذي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يرتضع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أمكم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 ابن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عمكم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وليس من محارمكنَّ.</w:t>
      </w:r>
    </w:p>
    <w:p w:rsidR="00CE75B6" w:rsidRPr="00CE75B6" w:rsidRDefault="00DA6C33" w:rsidP="00567BF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سؤالها الأخير تقول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يجوز لأخواتي من أبي الكشف على أخي من أمي؟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هؤلاء لا ارتباط لبعضهم ببع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 ليس من محارمهنَّ،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يُفترض أن شخص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أخ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أم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وأخت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أب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الأخ من الأم لا علاقة له بالأخت من الأب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فيجوز أن يتزوجها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من محارمها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ارتباط بينه وبينها</w:t>
      </w:r>
      <w:r w:rsidR="00CE75B6"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949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  <w:bookmarkStart w:id="0" w:name="_GoBack"/>
      <w:bookmarkEnd w:id="0"/>
    </w:p>
    <w:p w:rsidR="00E67D5A" w:rsidRPr="00CE75B6" w:rsidRDefault="00DA6C33" w:rsidP="00CE75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75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CE7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CE75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CE75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E75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CE75B6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717" w:rsidRDefault="005F4717" w:rsidP="00DA6C33">
      <w:r>
        <w:separator/>
      </w:r>
    </w:p>
  </w:endnote>
  <w:endnote w:type="continuationSeparator" w:id="0">
    <w:p w:rsidR="005F4717" w:rsidRDefault="005F4717" w:rsidP="00DA6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62285E-D923-4766-B0F8-4C311FF65714}"/>
    <w:embedBold r:id="rId2" w:fontKey="{502334D1-7D74-4296-A458-2A2894E42DF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DCF4BC3-A5E1-4759-8B5A-6BE6E47F50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F514755-74D0-406C-AF59-096AC8E14D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E178ED9-1EAF-4014-A4A7-1F4BA5F31AC9}"/>
    <w:embedBold r:id="rId6" w:fontKey="{7B9EE071-8326-454C-B72D-DD6113B05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AD6E9F-F7F8-4DC6-9335-4BB17AD523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4C30F28-6405-4126-AE63-9A40088D2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2608757"/>
      <w:docPartObj>
        <w:docPartGallery w:val="Page Numbers (Bottom of Page)"/>
        <w:docPartUnique/>
      </w:docPartObj>
    </w:sdtPr>
    <w:sdtEndPr/>
    <w:sdtContent>
      <w:p w:rsidR="00DA6C33" w:rsidRDefault="002074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7BF6" w:rsidRPr="00567BF6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DA6C33" w:rsidRDefault="00DA6C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717" w:rsidRDefault="005F4717" w:rsidP="00DA6C33">
      <w:r>
        <w:separator/>
      </w:r>
    </w:p>
  </w:footnote>
  <w:footnote w:type="continuationSeparator" w:id="0">
    <w:p w:rsidR="005F4717" w:rsidRDefault="005F4717" w:rsidP="00DA6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C3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970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58E5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89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40D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AAC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BF6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4717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4BF7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2E8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0B7B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C5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5B6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6C33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49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E85CB"/>
  <w15:docId w15:val="{C6EA2E73-A1ED-450B-BA23-E744AAD2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C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DA6C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C33"/>
    <w:rPr>
      <w:rFonts w:eastAsia="SimSu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A6C3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C33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10</cp:revision>
  <cp:lastPrinted>2016-01-04T13:29:00Z</cp:lastPrinted>
  <dcterms:created xsi:type="dcterms:W3CDTF">2013-03-10T10:30:00Z</dcterms:created>
  <dcterms:modified xsi:type="dcterms:W3CDTF">2019-07-30T15:34:00Z</dcterms:modified>
</cp:coreProperties>
</file>