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597" w:rsidRPr="00C556A9" w:rsidRDefault="00BF05FF" w:rsidP="00C556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F05FF">
        <w:rPr>
          <w:rFonts w:ascii="Simplified Arabic" w:hAnsi="Simplified Arabic"/>
          <w:color w:val="0000FF"/>
          <w:sz w:val="28"/>
          <w:szCs w:val="28"/>
          <w:rtl/>
        </w:rPr>
        <w:t>الإيمان بالرسل</w:t>
      </w:r>
      <w:bookmarkStart w:id="0" w:name="_GoBack"/>
      <w:bookmarkEnd w:id="0"/>
    </w:p>
    <w:p w:rsidR="00E53597" w:rsidRPr="00C556A9" w:rsidRDefault="00E53597" w:rsidP="00C556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56A9">
        <w:rPr>
          <w:rFonts w:ascii="Simplified Arabic" w:hAnsi="Simplified Arabic" w:hint="cs"/>
          <w:color w:val="0000FF"/>
          <w:sz w:val="28"/>
          <w:szCs w:val="28"/>
          <w:rtl/>
        </w:rPr>
        <w:t>رفع عيسى -عليه السلام-إلى السماء بروحه وجسده</w:t>
      </w:r>
    </w:p>
    <w:p w:rsidR="00E53597" w:rsidRPr="00C556A9" w:rsidRDefault="00E53597" w:rsidP="00C556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466A8" w:rsidRPr="00C556A9" w:rsidRDefault="00E53597" w:rsidP="00C556A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556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466A8" w:rsidRPr="00C556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66A8" w:rsidRPr="00C556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رُفع عيسى </w:t>
      </w:r>
      <w:r w:rsidRPr="00C556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466A8" w:rsidRPr="00C556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عليه السلام</w:t>
      </w:r>
      <w:r w:rsidRPr="00C556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466A8" w:rsidRPr="00C556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بروحه وجسده</w:t>
      </w:r>
      <w:r w:rsidRPr="00C556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66A8" w:rsidRPr="00C556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بروحه فقط؟</w:t>
      </w:r>
    </w:p>
    <w:p w:rsidR="00D466A8" w:rsidRPr="00C556A9" w:rsidRDefault="00E53597" w:rsidP="00C556A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56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466A8" w:rsidRPr="00C556A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466A8">
        <w:rPr>
          <w:sz w:val="36"/>
          <w:szCs w:val="36"/>
          <w:rtl/>
        </w:rPr>
        <w:t xml:space="preserve"> </w:t>
      </w:r>
      <w:r w:rsidR="00D466A8" w:rsidRPr="00C556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نعم، رُفع</w:t>
      </w:r>
      <w:r w:rsidRPr="00C556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عيسى</w:t>
      </w:r>
      <w:r w:rsidR="00D466A8" w:rsidRPr="00C556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556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466A8" w:rsidRPr="00C556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عليه وعلى نبينا أفضل الصلاة والسلام</w:t>
      </w:r>
      <w:r w:rsidRPr="00C556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C556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بروحه وجسده</w:t>
      </w:r>
      <w:r w:rsidRPr="00C556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466A8" w:rsidRPr="00C556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وسوف ينزل في آخر الزمان</w:t>
      </w:r>
      <w:r w:rsidRPr="00C556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2D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ويحكم بين الناس حكمًا عدل</w:t>
      </w:r>
      <w:r w:rsidR="008E2D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E2D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D466A8" w:rsidRPr="00C556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مقسطًا كما جاءت بذلك الأحاديث الصحيحة.</w:t>
      </w:r>
    </w:p>
    <w:p w:rsidR="00E53597" w:rsidRPr="00C556A9" w:rsidRDefault="00E53597" w:rsidP="00C556A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466A8" w:rsidRPr="00C556A9" w:rsidRDefault="00D466A8" w:rsidP="00C556A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56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53597" w:rsidRPr="00C556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556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التاسعة والثلاثون بعد </w:t>
      </w:r>
      <w:proofErr w:type="gramStart"/>
      <w:r w:rsidRPr="00C556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29</w:t>
      </w:r>
      <w:proofErr w:type="gramEnd"/>
      <w:r w:rsidRPr="00C556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42792" w:rsidRPr="00C556A9" w:rsidRDefault="00BF05FF" w:rsidP="00C556A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C556A9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D817AC0-EA72-4C06-8CFD-E78603071E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9546CD6-2817-4AA1-865C-4875FA0A751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C50E973-218B-4DC4-A4D1-8382A502FDC2}"/>
    <w:embedBold r:id="rId4" w:fontKey="{8540335A-D081-4436-9ACB-BB7EAF797B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4068412-5B7F-4E02-B2BC-88B11DB38EE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0A5AB49-7EBD-4B90-BB57-D2D69ADD5CA3}"/>
    <w:embedBold r:id="rId7" w:fontKey="{EC66A09F-6A4B-4F53-AC18-98E72BAE9E6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9B79EA9-8D69-4C4D-A43B-6776313F7F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7BE"/>
    <w:rsid w:val="000217BE"/>
    <w:rsid w:val="000502C5"/>
    <w:rsid w:val="00481812"/>
    <w:rsid w:val="00794245"/>
    <w:rsid w:val="00840CCD"/>
    <w:rsid w:val="008E2DC8"/>
    <w:rsid w:val="00BF05FF"/>
    <w:rsid w:val="00C556A9"/>
    <w:rsid w:val="00D466A8"/>
    <w:rsid w:val="00E5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66A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556A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556A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5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2013-11-25T15:37:00Z</dcterms:created>
  <dcterms:modified xsi:type="dcterms:W3CDTF">2019-07-21T11:38:00Z</dcterms:modified>
</cp:coreProperties>
</file>