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624E" w:rsidRPr="00F5624E" w:rsidRDefault="00807C81" w:rsidP="00F562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المناسك / أخرى</w:t>
      </w:r>
      <w:bookmarkStart w:id="0" w:name="_GoBack"/>
      <w:bookmarkEnd w:id="0"/>
    </w:p>
    <w:p w:rsidR="00F5624E" w:rsidRPr="00F5624E" w:rsidRDefault="00F5624E" w:rsidP="00F562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5624E">
        <w:rPr>
          <w:rFonts w:ascii="Simplified Arabic" w:hAnsi="Simplified Arabic" w:hint="cs"/>
          <w:color w:val="0000FF"/>
          <w:sz w:val="28"/>
          <w:szCs w:val="28"/>
          <w:rtl/>
        </w:rPr>
        <w:t>المفاضلة بين حج النافلة وبين الصدقة بتكلفته</w:t>
      </w:r>
    </w:p>
    <w:p w:rsidR="00F5624E" w:rsidRPr="00F5624E" w:rsidRDefault="00F5624E" w:rsidP="00F562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C6678" w:rsidRPr="00F5624E" w:rsidRDefault="00F5624E" w:rsidP="00F5624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562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C6678" w:rsidRPr="00F562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C6678" w:rsidRPr="00F562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سبق له أن حج</w:t>
      </w:r>
      <w:r w:rsidRPr="00F562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C6678" w:rsidRPr="00F562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الأفضل أن يتصدّ</w:t>
      </w:r>
      <w:r w:rsidR="004C63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4C6678" w:rsidRPr="00F562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 بما ي</w:t>
      </w:r>
      <w:r w:rsidRPr="00F562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C63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كلفه الحج أو يحج تنفُّلًا</w:t>
      </w:r>
      <w:r w:rsidR="004C6678" w:rsidRPr="00F562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4C6678" w:rsidRPr="00F5624E" w:rsidRDefault="00F5624E" w:rsidP="00F562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562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C6678" w:rsidRPr="00F5624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مثل هذه الأعمال التي جاءت النصوص بترتيب الأجور العظيمة عليها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كقوله -صلى الله عليه وسلم-:</w:t>
      </w:r>
      <w:r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5624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4C6678" w:rsidRPr="00F5624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الحج المبرور ليس له جزاء إلا الجنة»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5624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F5624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1773</w:t>
      </w:r>
      <w:r w:rsidRPr="00F5624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شك أنه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أفضل من الصدقة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بتكلفتها، فالحج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أفضل من الصدقة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التكلفة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الأضحية أفضل من الصدقة بثمنها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وقس على هذا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جاء الحث عليه من الأعمال أفضل مما يقابله من المال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أنه قد ي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عرض للمفوق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يجعله فائقًا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لظروف احتف</w:t>
      </w:r>
      <w:r w:rsidR="004C63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 w:rsidR="004C63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به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مثل أن يوجد مجاعة </w:t>
      </w:r>
      <w:r w:rsidR="004C63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4C63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فيحتاج الناس إلى المال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C63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حينئذٍ لا شك أن الصدقة التي تحل أزمة لأسرة فقيرة مضطرة أفضل من التطوع بالبدن 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الحج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وأفضل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الأضحية إل</w:t>
      </w:r>
      <w:r w:rsidR="004C63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إذا احتاج الناس إلى لحمها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و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جد ما هو أهم وأكثر حاجة وضرورة لا شك أنه يكون أفضل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فالأصل</w:t>
      </w:r>
      <w:r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الحج أفضل من الصدقة بتكلفته</w:t>
      </w:r>
      <w:r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</w:t>
      </w:r>
      <w:r w:rsidR="004C6678"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لأن الحج المبرور ليس له جزاء إلا الجنة.</w:t>
      </w:r>
    </w:p>
    <w:p w:rsidR="00F5624E" w:rsidRPr="00F5624E" w:rsidRDefault="00F5624E" w:rsidP="00F562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C6678" w:rsidRPr="00F5624E" w:rsidRDefault="004C6678" w:rsidP="004C667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5624E" w:rsidRPr="00F562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562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التاسعة والأربعون بعد المائة 11/9/1434ه</w:t>
      </w:r>
    </w:p>
    <w:p w:rsidR="00411360" w:rsidRPr="00F5624E" w:rsidRDefault="00411360" w:rsidP="00F562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411360" w:rsidRPr="00F5624E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FDC2C26-8611-45A9-8151-187983458F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2B3CA84-ADA0-4D34-8C1D-69783C5C554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A568CF6-04E4-409F-8949-623533C129F9}"/>
    <w:embedBold r:id="rId4" w:fontKey="{3BE323B2-27A5-4907-9B8C-3EF6A0EE1FB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DA3A90B-2800-40B0-A7B6-772208D224F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F0E9A99-64BC-4B1F-AD67-B8A4519077ED}"/>
    <w:embedBold r:id="rId7" w:fontKey="{A4CC0837-8A98-44F8-9C18-E8906AFF752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5526EE6-5204-4FB7-B152-DDEC85BE76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3F7D"/>
    <w:rsid w:val="004069ED"/>
    <w:rsid w:val="00411360"/>
    <w:rsid w:val="004C6335"/>
    <w:rsid w:val="004C6678"/>
    <w:rsid w:val="00700C8D"/>
    <w:rsid w:val="007844B8"/>
    <w:rsid w:val="00807C81"/>
    <w:rsid w:val="008B3F7D"/>
    <w:rsid w:val="00F5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1AC991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C667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F5624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F5624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3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2018-10-23T20:35:00Z</dcterms:created>
  <dcterms:modified xsi:type="dcterms:W3CDTF">2020-02-24T19:13:00Z</dcterms:modified>
</cp:coreProperties>
</file>