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48A" w:rsidRPr="00B0348A" w:rsidRDefault="00B0348A" w:rsidP="00B0348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0348A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:rsidR="00B0348A" w:rsidRDefault="00E8462E" w:rsidP="00E8462E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الإمساك عن </w:t>
      </w:r>
      <w:r w:rsidR="00B0348A">
        <w:rPr>
          <w:rFonts w:ascii="Simplified Arabic" w:hAnsi="Simplified Arabic" w:hint="cs"/>
          <w:color w:val="0000FF"/>
          <w:sz w:val="28"/>
          <w:szCs w:val="28"/>
          <w:rtl/>
        </w:rPr>
        <w:t>أخذ الشعر والأظفار لمن أراد الأضحية عن نفسه وعن غيره</w:t>
      </w:r>
    </w:p>
    <w:p w:rsidR="00B0348A" w:rsidRPr="00B0348A" w:rsidRDefault="004E6D08" w:rsidP="00B0348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LastPosition"/>
      <w:bookmarkStart w:id="1" w:name="_GoBack"/>
      <w:bookmarkEnd w:id="0"/>
      <w:bookmarkEnd w:id="1"/>
    </w:p>
    <w:p w:rsidR="00F041ED" w:rsidRDefault="00B0348A" w:rsidP="00B0348A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B03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41ED" w:rsidRPr="00B03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41ED" w:rsidRPr="00B03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تريد أن تضحي عن نفسها وأولاده</w:t>
      </w:r>
      <w:r w:rsidRPr="00B03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F041ED" w:rsidRPr="00B03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وزوجها المتوفى</w:t>
      </w:r>
      <w:r w:rsidRPr="00B03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41ED" w:rsidRPr="00B03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عليها أن تمسك عن تقليم أظفارها وأخذ شيء من شعرها؟</w:t>
      </w:r>
    </w:p>
    <w:p w:rsidR="00B0348A" w:rsidRPr="00B0348A" w:rsidRDefault="00B0348A" w:rsidP="00CD49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3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41ED" w:rsidRPr="00B034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041ED">
        <w:rPr>
          <w:sz w:val="36"/>
          <w:szCs w:val="36"/>
          <w:rtl/>
        </w:rPr>
        <w:t xml:space="preserve"> 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مادام أ</w:t>
      </w:r>
      <w:r w:rsidR="00D95F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دخلت</w:t>
      </w:r>
      <w:r w:rsidR="00E846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نفسها في الأضحية فيجب عليها أن تمسك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يصح أنها ضح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فيجب عليها أن تمسك عن تقليم أظفارها وأخذ شيء من بشرتها منذ دخول عشر ذي الحجة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لو ضح</w:t>
      </w:r>
      <w:r w:rsidR="00E8462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عن زوجها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عن أمها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عن أبيها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عن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غيرهم،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ما أدخلت نفسها 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أشركت</w:t>
      </w:r>
      <w:r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F041ED"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معهم فإنه لا يلزمها.</w:t>
      </w:r>
    </w:p>
    <w:p w:rsidR="00F041ED" w:rsidRPr="00B0348A" w:rsidRDefault="00F041ED" w:rsidP="00F041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0348A" w:rsidRPr="00B03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3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AF546F" w:rsidRPr="00B0348A" w:rsidRDefault="00AF546F" w:rsidP="00B034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F546F" w:rsidRPr="00B0348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0C776F-D5A3-47D0-8A2B-2A0CB9690A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5E75CBD-2B49-4C4A-ACB1-A7ED84D59C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6DD371D-F102-4C00-A85E-2B9F36615150}"/>
    <w:embedBold r:id="rId4" w:fontKey="{37F69669-1FAD-4398-853B-D1B2043915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664CDBD-20ED-4575-96B1-CCBD761C8E1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53A5DA1-9D81-492B-BAE1-9EC106D16253}"/>
    <w:embedBold r:id="rId7" w:fontKey="{1C6C544C-6975-42EA-A828-B28FBC47560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8" w:fontKey="{0E99EDBE-6D7C-4ACF-A194-E76EA74F80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F3B91C2-6D38-4341-A40B-5A44EB02CE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504"/>
    <w:rsid w:val="004E6D08"/>
    <w:rsid w:val="0053125F"/>
    <w:rsid w:val="005D2504"/>
    <w:rsid w:val="007844B8"/>
    <w:rsid w:val="00AF546F"/>
    <w:rsid w:val="00B0348A"/>
    <w:rsid w:val="00CD494B"/>
    <w:rsid w:val="00D95FD6"/>
    <w:rsid w:val="00E8462E"/>
    <w:rsid w:val="00F0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7CCA"/>
  <w15:docId w15:val="{77A3C199-B3AE-4C5F-B43A-43EA92036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1E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0348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B0348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6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9</cp:revision>
  <dcterms:created xsi:type="dcterms:W3CDTF">2013-11-27T18:03:00Z</dcterms:created>
  <dcterms:modified xsi:type="dcterms:W3CDTF">2019-07-30T16:47:00Z</dcterms:modified>
</cp:coreProperties>
</file>