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244" w:rsidRPr="00A12244" w:rsidRDefault="000763FC" w:rsidP="00A12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63FC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  <w:bookmarkStart w:id="0" w:name="_GoBack"/>
      <w:bookmarkEnd w:id="0"/>
    </w:p>
    <w:p w:rsidR="00A12244" w:rsidRPr="00A12244" w:rsidRDefault="00A12244" w:rsidP="00A12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2244">
        <w:rPr>
          <w:rFonts w:ascii="Simplified Arabic" w:hAnsi="Simplified Arabic" w:hint="cs"/>
          <w:color w:val="0000FF"/>
          <w:sz w:val="28"/>
          <w:szCs w:val="28"/>
          <w:rtl/>
        </w:rPr>
        <w:t>أداء الحاج لصلاة العيد في الحرم</w:t>
      </w:r>
    </w:p>
    <w:p w:rsidR="00A12244" w:rsidRPr="00A12244" w:rsidRDefault="00A12244" w:rsidP="00A122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113C" w:rsidRPr="00A12244" w:rsidRDefault="00A12244" w:rsidP="00A122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12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113C" w:rsidRPr="00A12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113C" w:rsidRPr="00A12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صلاة الحاج للعيد مع المسلمين في الحرم ت</w:t>
      </w:r>
      <w:r w:rsidR="005061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1113C" w:rsidRPr="00A12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خل</w:t>
      </w:r>
      <w:r w:rsidR="005061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51113C" w:rsidRPr="00A12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بحجته؟</w:t>
      </w:r>
    </w:p>
    <w:p w:rsidR="0051113C" w:rsidRPr="00A12244" w:rsidRDefault="00A12244" w:rsidP="00A12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2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113C" w:rsidRPr="00A12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صلاة العيد 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</w:t>
      </w:r>
      <w:r w:rsidR="005061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</w:t>
      </w:r>
      <w:r w:rsidR="005061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بحجته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أثر لها في الحج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غير مطالب بها حتى على القول بوجوب صلاة العيد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وحتى على القول بأنها فرض كفاية من باب أولى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فضلًا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قول من يقول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سنة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لو حضرها ما أخل</w:t>
      </w:r>
      <w:r w:rsidR="005061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061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بحجه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تحصل في وقت لا تتعارض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51113C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أفعال الحج.</w:t>
      </w:r>
    </w:p>
    <w:p w:rsidR="00A12244" w:rsidRPr="00A12244" w:rsidRDefault="00A12244" w:rsidP="00A12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1113C" w:rsidRPr="00A12244" w:rsidRDefault="0051113C" w:rsidP="005111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2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12244"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2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A12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A12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12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Pr="00A12244" w:rsidRDefault="0067483A" w:rsidP="00A12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A12244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AD4238C-EF91-4950-9A79-8A5288955E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38D87E8-DE4A-483E-A83A-AE0A820FC37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8BCDF56-1D05-4813-9063-E9ED1E0360C7}"/>
    <w:embedBold r:id="rId4" w:fontKey="{8A59A401-F349-4195-BBB4-BCA467FE20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EB7308-E420-4EA5-8C6B-1DCB2EA40E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2FBBF50-E0A4-4B9E-91F2-7A9C362E389E}"/>
    <w:embedBold r:id="rId7" w:fontKey="{C46A5FC9-47B4-44FB-BD67-9935B8D7D0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4720241-3700-4EC2-A618-32EA2C5438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123F"/>
    <w:rsid w:val="00000DDE"/>
    <w:rsid w:val="000763FC"/>
    <w:rsid w:val="0050123F"/>
    <w:rsid w:val="00506176"/>
    <w:rsid w:val="0051113C"/>
    <w:rsid w:val="0067483A"/>
    <w:rsid w:val="007844B8"/>
    <w:rsid w:val="00A1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13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1224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1224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2013-11-27T18:51:00Z</dcterms:created>
  <dcterms:modified xsi:type="dcterms:W3CDTF">2019-07-22T12:41:00Z</dcterms:modified>
</cp:coreProperties>
</file>