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993DE" w14:textId="2E431D76" w:rsidR="00744775" w:rsidRPr="00744775" w:rsidRDefault="00A6120B" w:rsidP="007447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14:paraId="06AA7B27" w14:textId="77777777" w:rsidR="00744775" w:rsidRPr="00744775" w:rsidRDefault="00744775" w:rsidP="007447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4775">
        <w:rPr>
          <w:rFonts w:ascii="Simplified Arabic" w:hAnsi="Simplified Arabic" w:hint="cs"/>
          <w:color w:val="0000FF"/>
          <w:sz w:val="28"/>
          <w:szCs w:val="28"/>
          <w:rtl/>
        </w:rPr>
        <w:t>اقتناء الحيوانات لغير الأكل</w:t>
      </w:r>
    </w:p>
    <w:p w14:paraId="0D92901C" w14:textId="77777777" w:rsidR="00744775" w:rsidRPr="00744775" w:rsidRDefault="00744775" w:rsidP="007447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AAF430F" w14:textId="77777777" w:rsidR="00737FF3" w:rsidRPr="00744775" w:rsidRDefault="00744775" w:rsidP="0074477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5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37FF3" w:rsidRPr="003A5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7FF3" w:rsidRPr="007447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شراء الحيوانات لغير أكلها</w:t>
      </w:r>
      <w:r w:rsidRPr="007447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7FF3" w:rsidRPr="007447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وإنما لتربيتها في البيوت والمزارع؟</w:t>
      </w:r>
    </w:p>
    <w:p w14:paraId="40AC7BD4" w14:textId="77777777" w:rsidR="00744775" w:rsidRPr="00744775" w:rsidRDefault="00744775" w:rsidP="007447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5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37FF3" w:rsidRPr="003A56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الحيوانات إما أن ت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قتنى للأكل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غير داخل في السؤال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وإما أن ت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قتنى لدر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ونسلها ونتاجها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والانتفاع بما ينفصل عنها من صوف وغيره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القصد من ذلك أنها ت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قتنى للدر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والنسل والنتاج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مقصد طيب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ويقصده كثير من الناس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فليس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الناس يشتري الكمية التي لا تزيد عن حاجته في الأكل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يشترون كميات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 ذلك،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أصحاب المزارع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يشترون كميات لتأكل من هذه المزارع وتنتج لهم النسل وتتكاثر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أنواعها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عندهم بسبب هذه التربية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ما يستفاد من لبنها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ما يستفاد من صوفها ووبرها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هذه من فوائدها التي هي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الأصل مقصد من مقاصد الاقتناء، ف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 ذلك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37FF3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14:paraId="341744A4" w14:textId="67428E51" w:rsidR="00737FF3" w:rsidRPr="00744775" w:rsidRDefault="00737FF3" w:rsidP="0074477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الحيوانات ما لا يكون مأكول اللحم ولا ي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لبنه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من نسله إلا كما ي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منه هو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يكون لزينة 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ناحية جمالية </w:t>
      </w:r>
      <w:r w:rsidR="00744775" w:rsidRPr="007447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لمتعة،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يستمتع بوجود مثل هذه الحيوانات غير مأكولة اللحم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41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 أقيامها قليلة ولا تؤثر على دخله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على صرفه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41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141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إنما هي في مقابل حدود ما يجوز صرفه في مثل هذه الأمور</w:t>
      </w:r>
      <w:r w:rsidR="00E14128" w:rsidRPr="00E141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بأس بذلك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زاد على ذلك فهي من قبيل الإسراف والتبذير الذي لا يجوز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الناس ي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بالغ في مثل هذه الأمور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لا فائدة فيها إلا مجرد الزينة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طائر من الطيور ي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شترى بألوف مؤل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فة من أجل زينة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من باب الإسراف والتبذير.</w:t>
      </w:r>
    </w:p>
    <w:p w14:paraId="7BB10C22" w14:textId="77777777" w:rsidR="00744775" w:rsidRPr="00744775" w:rsidRDefault="00744775" w:rsidP="007447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22B7C45" w14:textId="77777777" w:rsidR="00737FF3" w:rsidRPr="00744775" w:rsidRDefault="00737FF3" w:rsidP="00737F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47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44775"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47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7447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447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7447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694B5016" w14:textId="77777777" w:rsidR="00E67D5A" w:rsidRPr="00744775" w:rsidRDefault="00E67D5A" w:rsidP="007447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447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1713B6-C363-4FA3-8E55-6FACA9696F97}"/>
    <w:embedBold r:id="rId2" w:fontKey="{63D399BC-C5E1-4122-9EA6-97317D8728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740C53-5D07-4EE3-A3D1-C5E5188168B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A981F0-5070-4F6C-A8E2-9A686C90D97D}"/>
    <w:embedBold r:id="rId5" w:fontKey="{57B79314-87E5-4579-B733-D084E83500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00060E1-7729-447E-8DB7-3A6537B2E5DC}"/>
    <w:embedBold r:id="rId7" w:fontKey="{05C2F5CE-E6FF-4E03-AF8E-73B575A9DE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724B71B-7D8B-4C63-8ED8-D857C3EB06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1DE40C0-0681-40B3-A8F4-924AAE36CF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714BFD7-E083-4A45-8426-E399B7BA7F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FF3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6EF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6BC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37FF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775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0B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128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5E3D16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FF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4477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44775"/>
  </w:style>
  <w:style w:type="character" w:customStyle="1" w:styleId="Char0">
    <w:name w:val="نص تعليق Char"/>
    <w:basedOn w:val="a0"/>
    <w:link w:val="a5"/>
    <w:uiPriority w:val="99"/>
    <w:semiHidden/>
    <w:rsid w:val="0074477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4477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4477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4477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4477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2019-01-27T14:36:00Z</dcterms:created>
  <dcterms:modified xsi:type="dcterms:W3CDTF">2019-07-23T14:37:00Z</dcterms:modified>
</cp:coreProperties>
</file>