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870" w:rsidRPr="00ED2870" w:rsidRDefault="00ED2870" w:rsidP="00ED28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D2870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ED2870" w:rsidRPr="00ED2870" w:rsidRDefault="00ED2870" w:rsidP="00ED28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2870">
        <w:rPr>
          <w:rFonts w:ascii="Simplified Arabic" w:hAnsi="Simplified Arabic" w:hint="cs"/>
          <w:color w:val="0000FF"/>
          <w:sz w:val="28"/>
          <w:szCs w:val="28"/>
          <w:rtl/>
        </w:rPr>
        <w:t>صبغة الحناء الأسود</w:t>
      </w:r>
    </w:p>
    <w:p w:rsidR="00ED2870" w:rsidRPr="00ED2870" w:rsidRDefault="00ED2870" w:rsidP="00ED287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C1CB2" w:rsidRPr="00ED2870" w:rsidRDefault="00ED2870" w:rsidP="00ED287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28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C1CB2" w:rsidRPr="00ED28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1CB2" w:rsidRPr="00ED28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صبغة الحناء الأسود جائزة للرجال</w:t>
      </w:r>
      <w:r w:rsidRPr="00ED28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C1CB2" w:rsidRPr="00ED28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النساء؟</w:t>
      </w:r>
    </w:p>
    <w:p w:rsidR="006C1CB2" w:rsidRPr="00ED2870" w:rsidRDefault="00ED2870" w:rsidP="00ED28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28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C1CB2" w:rsidRPr="00ED28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1CB2">
        <w:rPr>
          <w:rFonts w:hint="cs"/>
          <w:sz w:val="36"/>
          <w:szCs w:val="36"/>
          <w:rtl/>
        </w:rPr>
        <w:t xml:space="preserve"> 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حناء فليس بأسود خالص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أسود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ويسميه الناس حناء فليس بحناء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يكون من الكتم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يكون من الصبغة السوداء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حينئذٍ إذا كان أسود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خالص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يُصبَغ به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لما جيء بأبي قحافة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ورأسه أبيض </w:t>
      </w:r>
      <w:proofErr w:type="spellStart"/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كالث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امة</w:t>
      </w:r>
      <w:proofErr w:type="spellEnd"/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870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ED287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غيروا</w:t>
      </w:r>
      <w:r w:rsidRPr="00ED287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D287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هذا</w:t>
      </w:r>
      <w:r w:rsidRPr="00ED287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D287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بشيء،</w:t>
      </w:r>
      <w:r w:rsidRPr="00ED287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D287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واجتنبوا</w:t>
      </w:r>
      <w:r w:rsidRPr="00ED287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D287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السواد</w:t>
      </w:r>
      <w:r w:rsidRPr="00ED2870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ED287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ED287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مسلم: </w:t>
      </w:r>
      <w:r w:rsidRPr="00ED287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2102</w:t>
      </w:r>
      <w:r w:rsidRPr="00ED287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فالمطلوب التغيير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والسواد لا يجوز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خُلط الحناء بالكتم صار اللون بني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غامق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بأسود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كانت صبغة أبي بكر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وكان عمر 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يصبغ بالحناء الص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1CB2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ED2870" w:rsidRPr="00ED2870" w:rsidRDefault="00ED2870" w:rsidP="00ED28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C1CB2" w:rsidRPr="00ED2870" w:rsidRDefault="006C1CB2" w:rsidP="00ED28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2870"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D287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ED287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ED2870" w:rsidRDefault="00E67D5A" w:rsidP="00ED287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D2870" w:rsidSect="00987826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A13" w:rsidRDefault="00BE0A13">
      <w:r>
        <w:separator/>
      </w:r>
    </w:p>
  </w:endnote>
  <w:endnote w:type="continuationSeparator" w:id="0">
    <w:p w:rsidR="00BE0A13" w:rsidRDefault="00BE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EE76A0-7F1E-4849-BDE9-0AC52310101D}"/>
    <w:embedBold r:id="rId2" w:fontKey="{D5C1EF89-B6B1-469F-AF47-742490ACE3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57E252-8C9C-443C-A577-F20C4497C9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47F813D-4E4E-4CDB-A8B9-30CBA5E83A3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FD5CA23-17D6-48E2-97AA-F437FCB0B57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F34B7E7-D05A-4044-8A9E-330E0090E070}"/>
    <w:embedBold r:id="rId7" w:fontKey="{5D466661-754D-4CBB-8C2E-6D691A57FC6C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1B06A263-AC6A-40EA-A3FF-C5F6AFBD5751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4AD0A5D2-8204-4171-8107-B4CC3FB42B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1268808-A427-412B-BD41-F12929FAFD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DB94278D-2130-4999-A75D-4049009D7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0A13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0A13">
    <w:pPr>
      <w:pStyle w:val="a5"/>
      <w:ind w:right="360" w:firstLine="360"/>
      <w:rPr>
        <w:rtl/>
      </w:rPr>
    </w:pPr>
  </w:p>
  <w:p w:rsidR="00AD7433" w:rsidRDefault="00BE0A13">
    <w:pPr>
      <w:pStyle w:val="a5"/>
      <w:ind w:right="360"/>
      <w:rPr>
        <w:rtl/>
      </w:rPr>
    </w:pPr>
  </w:p>
  <w:p w:rsidR="00AD7433" w:rsidRDefault="00BE0A13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A13" w:rsidRDefault="00BE0A13">
      <w:r>
        <w:separator/>
      </w:r>
    </w:p>
  </w:footnote>
  <w:footnote w:type="continuationSeparator" w:id="0">
    <w:p w:rsidR="00BE0A13" w:rsidRDefault="00BE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0A13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452DA0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452DA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452DA0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16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452DA0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16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BE0A13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7.55pt;margin-top:31.9pt;width:128.5pt;height:27pt;z-index:251663360" stroked="f">
          <v:textbox style="mso-next-textbox:#_x0000_s2052" inset="0,0,0,0">
            <w:txbxContent>
              <w:p w:rsidR="00AD7433" w:rsidRPr="0004247D" w:rsidRDefault="00452DA0" w:rsidP="008E0467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السادسة والسبعون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452DA0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452DA0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452DA0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452DA0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15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1CB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0EBB"/>
    <w:rsid w:val="004510CD"/>
    <w:rsid w:val="00451C9D"/>
    <w:rsid w:val="00451F9F"/>
    <w:rsid w:val="00452AB6"/>
    <w:rsid w:val="00452DA0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1CB2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5242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13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350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4DD4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2870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6E3EBC02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CB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C1CB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C1CB2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6C1CB2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6C1CB2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6C1CB2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6C1CB2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6C1C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2019-07-28T12:10:00Z</dcterms:modified>
</cp:coreProperties>
</file>