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FC7" w:rsidRPr="001C1FC7" w:rsidRDefault="001C1FC7" w:rsidP="001C1F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1FC7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1C1FC7" w:rsidRPr="001C1FC7" w:rsidRDefault="001C1FC7" w:rsidP="001C1F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1FC7">
        <w:rPr>
          <w:rFonts w:ascii="Simplified Arabic" w:hAnsi="Simplified Arabic" w:hint="cs"/>
          <w:color w:val="0000FF"/>
          <w:sz w:val="28"/>
          <w:szCs w:val="28"/>
          <w:rtl/>
        </w:rPr>
        <w:t xml:space="preserve">تبديل فرش المسجد كاملًا مع سلامة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ثلثيه</w:t>
      </w:r>
      <w:r w:rsidRPr="001C1FC7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التلف</w:t>
      </w:r>
    </w:p>
    <w:p w:rsidR="001C1FC7" w:rsidRPr="001C1FC7" w:rsidRDefault="001C1FC7" w:rsidP="001C1F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1018" w:rsidRPr="001C1FC7" w:rsidRDefault="001C1FC7" w:rsidP="001C1F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1F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1018" w:rsidRPr="001C1F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استُهلك الجزء الأخير من فرش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المسجد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فأصبح بحاجة إلى تغيير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أما الثلثان اللذان في الأمام فهما بحالة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جيدة بسبب عدم استخدام تلك الجهة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لفاعل الخير استبدال جميع الفرش أو ليس له إلا تبديل الجزء الم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</w:t>
      </w:r>
      <w:r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71018" w:rsidRPr="001C1F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هلك؟</w:t>
      </w:r>
    </w:p>
    <w:p w:rsidR="00471018" w:rsidRPr="001C1FC7" w:rsidRDefault="001C1FC7" w:rsidP="001C1F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C1F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1018" w:rsidRPr="001C1F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1018">
        <w:rPr>
          <w:rFonts w:hint="cs"/>
          <w:sz w:val="36"/>
          <w:szCs w:val="36"/>
          <w:rtl/>
        </w:rPr>
        <w:t xml:space="preserve"> 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إلا ما يحتاج إلى تغيير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الصالح للاستعمال فلا يجوز تغييره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إسراف وتبذير وبذل للمال في غير موضعه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هذا المال وقف لا يجوز التصرف فيه من غير حاجة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ستهلَك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الصالح للاستعمال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ستمر استعمال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حتى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ستهلك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018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يصلح للاستعمال.</w:t>
      </w:r>
    </w:p>
    <w:p w:rsidR="001C1FC7" w:rsidRPr="001C1FC7" w:rsidRDefault="001C1FC7" w:rsidP="001C1F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71018" w:rsidRPr="001C1FC7" w:rsidRDefault="00471018" w:rsidP="001C1F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C1FC7"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C1F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C1F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C1FC7" w:rsidRDefault="00E67D5A" w:rsidP="001C1F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C1F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AFE538-7F83-4AB3-9179-6B8C54250C4E}"/>
    <w:embedBold r:id="rId2" w:fontKey="{D8A5C5CD-ECC4-4CAD-B1B7-FEB91A0CF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CDCF41-17D3-4FAA-9201-C3AB16FC64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15B76B-81E1-4FFE-B40D-C9E802619B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3C1E11B-A4B5-4287-9D7A-5D03E6BB2BF7}"/>
    <w:embedBold r:id="rId6" w:fontKey="{016DF893-EF91-453A-80A8-D18150CD9B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C7DC7D-95E6-4EDF-87DF-EC2887857C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7AF971-A30D-4DEF-A224-B1593CE34F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101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1FC7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9C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18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4CBB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72E3B8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0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2014-11-04T07:52:00Z</dcterms:created>
  <dcterms:modified xsi:type="dcterms:W3CDTF">2019-07-29T11:22:00Z</dcterms:modified>
</cp:coreProperties>
</file>