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F72" w:rsidRPr="00F74F72" w:rsidRDefault="002F79D9" w:rsidP="00F74F7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سورة النحل</w:t>
      </w:r>
      <w:bookmarkStart w:id="0" w:name="_GoBack"/>
      <w:bookmarkEnd w:id="0"/>
    </w:p>
    <w:p w:rsidR="00F74F72" w:rsidRPr="00F74F72" w:rsidRDefault="00F74F72" w:rsidP="00F74F7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74F72">
        <w:rPr>
          <w:rFonts w:ascii="Simplified Arabic" w:hAnsi="Simplified Arabic" w:hint="cs"/>
          <w:color w:val="0000FF"/>
          <w:sz w:val="28"/>
          <w:szCs w:val="28"/>
          <w:rtl/>
        </w:rPr>
        <w:t>معنى قول الله تعالى: {</w:t>
      </w:r>
      <w:r w:rsidRPr="00F74F72">
        <w:rPr>
          <w:rFonts w:ascii="Simplified Arabic" w:hAnsi="Simplified Arabic"/>
          <w:color w:val="0000FF"/>
          <w:sz w:val="28"/>
          <w:szCs w:val="28"/>
          <w:rtl/>
        </w:rPr>
        <w:t>وَلَهُ الدِّينُ وَاصِباً</w:t>
      </w:r>
      <w:r w:rsidRPr="00F74F72">
        <w:rPr>
          <w:rFonts w:ascii="Simplified Arabic" w:hAnsi="Simplified Arabic" w:hint="cs"/>
          <w:color w:val="0000FF"/>
          <w:sz w:val="28"/>
          <w:szCs w:val="28"/>
          <w:rtl/>
        </w:rPr>
        <w:t>}</w:t>
      </w:r>
    </w:p>
    <w:p w:rsidR="00F74F72" w:rsidRPr="00F74F72" w:rsidRDefault="00F74F72" w:rsidP="00F74F7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7497D" w:rsidRPr="00F74F72" w:rsidRDefault="00F74F72" w:rsidP="00F74F7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74F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7497D" w:rsidRPr="00F74F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7497D" w:rsidRPr="00F74F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أحد الإخوة يسأل عن قوله تعالى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57497D" w:rsidRPr="00F74F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{</w:t>
      </w:r>
      <w:r w:rsidR="0057497D" w:rsidRPr="00F74F7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وَلَهُ الدِّينُ وَاصِباً</w:t>
      </w:r>
      <w:r w:rsidR="0057497D" w:rsidRPr="00F74F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</w:t>
      </w:r>
      <w:r w:rsidRPr="00F74F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7497D" w:rsidRPr="00F74F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هذا القول؟</w:t>
      </w:r>
    </w:p>
    <w:p w:rsidR="0057497D" w:rsidRPr="00F74F72" w:rsidRDefault="00F74F72" w:rsidP="00F74F7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74F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7497D" w:rsidRPr="00F74F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7497D">
        <w:rPr>
          <w:rFonts w:hint="cs"/>
          <w:sz w:val="36"/>
          <w:szCs w:val="36"/>
          <w:rtl/>
        </w:rPr>
        <w:t xml:space="preserve"> </w:t>
      </w:r>
      <w:r w:rsidRPr="00F74F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</w:t>
      </w:r>
      <w:r w:rsidRPr="00F74F7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وَاصِباً</w:t>
      </w:r>
      <w:r w:rsidRPr="00F74F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</w:t>
      </w:r>
      <w:r w:rsidRPr="00F74F7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[النحل: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74F7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52]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57497D" w:rsidRPr="00F74F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 المفسرون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7497D" w:rsidRPr="00F74F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دائمًا.</w:t>
      </w:r>
    </w:p>
    <w:p w:rsidR="0057497D" w:rsidRPr="00F74F72" w:rsidRDefault="0057497D" w:rsidP="00F74F7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74F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74F72" w:rsidRPr="00F74F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74F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74F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والثمانون</w:t>
      </w:r>
      <w:r w:rsidRPr="00F74F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74F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F74F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74F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F74F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F74F72" w:rsidRDefault="00E67D5A" w:rsidP="00F74F7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74F7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B6EBCEC-3C63-4733-8340-6C6E1E78C7D6}"/>
    <w:embedBold r:id="rId2" w:fontKey="{77808141-9FAE-4616-A48B-03DD535AD5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20375A-B8E6-4607-9370-7B7104956BC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7F0ECA6-2E94-45F6-AEE7-5ADCFB219AC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EC0ABB9-153F-4F5C-9133-533FE589863E}"/>
    <w:embedBold r:id="rId6" w:fontKey="{4A477374-81B5-4234-882F-C8695E1A48FF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7" w:fontKey="{EE875BEF-D889-46AB-BD17-95F14BC44D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8435DD0-9C90-4976-B896-31A0295C65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9F01042-9C8C-4C1A-AFC5-BEA973B7DB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497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9D9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66B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7D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4F72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4B9257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497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57497D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2014-11-06T11:26:00Z</dcterms:created>
  <dcterms:modified xsi:type="dcterms:W3CDTF">2019-07-29T17:16:00Z</dcterms:modified>
</cp:coreProperties>
</file>