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AE7" w:rsidRPr="00094AE7" w:rsidRDefault="00835730" w:rsidP="00094A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35730">
        <w:rPr>
          <w:rFonts w:ascii="Simplified Arabic" w:hAnsi="Simplified Arabic"/>
          <w:color w:val="0000FF"/>
          <w:sz w:val="28"/>
          <w:szCs w:val="28"/>
          <w:rtl/>
        </w:rPr>
        <w:t>أحكام عشر ذي الحجة</w:t>
      </w:r>
      <w:bookmarkStart w:id="0" w:name="_GoBack"/>
      <w:bookmarkEnd w:id="0"/>
    </w:p>
    <w:p w:rsidR="00094AE7" w:rsidRPr="00094AE7" w:rsidRDefault="00094AE7" w:rsidP="00094A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94AE7">
        <w:rPr>
          <w:rFonts w:ascii="Simplified Arabic" w:hAnsi="Simplified Arabic" w:hint="cs"/>
          <w:color w:val="0000FF"/>
          <w:sz w:val="28"/>
          <w:szCs w:val="28"/>
          <w:rtl/>
        </w:rPr>
        <w:t xml:space="preserve">صيام عشر ذي الحجة،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ونفي </w:t>
      </w:r>
      <w:r w:rsidRPr="00094AE7">
        <w:rPr>
          <w:rFonts w:ascii="Simplified Arabic" w:hAnsi="Simplified Arabic" w:hint="cs"/>
          <w:color w:val="0000FF"/>
          <w:sz w:val="28"/>
          <w:szCs w:val="28"/>
          <w:rtl/>
        </w:rPr>
        <w:t xml:space="preserve">عائشة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ل</w:t>
      </w:r>
      <w:r w:rsidRPr="00094AE7">
        <w:rPr>
          <w:rFonts w:ascii="Simplified Arabic" w:hAnsi="Simplified Arabic" w:hint="cs"/>
          <w:color w:val="0000FF"/>
          <w:sz w:val="28"/>
          <w:szCs w:val="28"/>
          <w:rtl/>
        </w:rPr>
        <w:t>صيام النبي -صلى الله عليه وسلم-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فيها</w:t>
      </w:r>
      <w:r w:rsidRPr="00094AE7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094AE7" w:rsidRPr="00094AE7" w:rsidRDefault="00094AE7" w:rsidP="00094A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F7E89" w:rsidRPr="00094AE7" w:rsidRDefault="00094AE7" w:rsidP="00094AE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94A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F7E89" w:rsidRPr="00094A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F7E89" w:rsidRPr="00094A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الصيام في عشر ذي الحجة</w:t>
      </w:r>
      <w:r w:rsidR="002D7E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3F7E89" w:rsidRPr="00094A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يصح عن عائشة </w:t>
      </w:r>
      <w:r w:rsidR="002D7E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F7E89" w:rsidRPr="00094A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رضي الله عنها</w:t>
      </w:r>
      <w:r w:rsidR="002D7E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F7E89" w:rsidRPr="00094A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أنها نفت</w:t>
      </w:r>
      <w:r w:rsidR="002D7E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3F7E89" w:rsidRPr="00094A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صيام النبي -صلى الله عليه وسلم- للعشر؟</w:t>
      </w:r>
    </w:p>
    <w:p w:rsidR="003F7E89" w:rsidRPr="00094AE7" w:rsidRDefault="00094AE7" w:rsidP="00BF3BB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94A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F7E89" w:rsidRPr="00094A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F7E89">
        <w:rPr>
          <w:rFonts w:hint="cs"/>
          <w:sz w:val="36"/>
          <w:szCs w:val="36"/>
          <w:rtl/>
        </w:rPr>
        <w:t xml:space="preserve"> 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صيام عشر ذي الحجة 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والمقصود به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التسع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الأوّ</w:t>
      </w:r>
      <w:r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إلى التاسع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يوم </w:t>
      </w:r>
      <w:proofErr w:type="gramStart"/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عرفة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)-</w:t>
      </w:r>
      <w:proofErr w:type="gramEnd"/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السنن المؤكَّدة ومن القربات التي يُتَقرَّب بها إلى الله 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هذه الأيام الفاضلة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D7E33"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«ما من أيام العمل الصالح فيها أحب إلى الله من هذه الأيام» يعني أيام العشر</w:t>
      </w:r>
      <w:r w:rsidR="002D7E33" w:rsidRPr="009C20B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.</w:t>
      </w:r>
      <w:r w:rsidR="002D7E33"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D7E33" w:rsidRPr="009C20B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="002D7E33" w:rsidRPr="009C20B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2438</w:t>
      </w:r>
      <w:r w:rsidR="00A834B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/ ويُنظر: البخاري: </w:t>
      </w:r>
      <w:r w:rsidR="00A834BB" w:rsidRPr="00A834B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969</w:t>
      </w:r>
      <w:r w:rsidR="002D7E33" w:rsidRPr="009C20B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والصيام من أفضل الأعمال </w:t>
      </w:r>
      <w:r w:rsidR="002D7E33"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«من صام يوم</w:t>
      </w:r>
      <w:r w:rsidR="002D7E33" w:rsidRPr="009C20B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="002D7E33"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في سبيل الله، بع</w:t>
      </w:r>
      <w:r w:rsidR="00BF3B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َّ</w:t>
      </w:r>
      <w:r w:rsidR="002D7E33"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د الله وجهه عن النار سبعين خريف</w:t>
      </w:r>
      <w:r w:rsidR="002D7E33" w:rsidRPr="009C20B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="002D7E33"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ا»</w:t>
      </w:r>
      <w:r w:rsidR="002D7E33"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D7E33" w:rsidRPr="009C20B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2D7E33" w:rsidRPr="009C20B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2840</w:t>
      </w:r>
      <w:r w:rsidR="002D7E33" w:rsidRPr="009C20B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2D7E33" w:rsidRP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دخل في عموم الحث على الأعمال الصالحة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هذه الأيام</w:t>
      </w:r>
      <w:r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أفضل من غيرها حتى فض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لها بعضهم على عشر رمضان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لا شك 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بالنسبة للنهار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الليل فعشر الأواخر من رمضان </w:t>
      </w:r>
      <w:r w:rsidR="002D7E33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التي فيها ليلة القدر 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أفضل 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بلا شك،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صيام عشر ذي الحجة من أفضل القربات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وصح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عائشة 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نفت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صيام النبي -عليه الصلاة والسلام- للعشر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D7E33" w:rsidRPr="002D7E3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="002D7E33" w:rsidRPr="002D7E3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1176</w:t>
      </w:r>
      <w:r w:rsidR="002D7E33" w:rsidRPr="002D7E3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كان في حكمه -عليه الصلاة والسلام- في أعمال </w:t>
      </w:r>
      <w:r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المسلمين العامة والخاصة مشغولًا 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بها ولو صام لض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عن ذلك فإنه حينئذٍ يكون الفطر أفضل بالنسبة له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 ثبت عن بعض أمهات المؤمنين أن النبي -عليه الصلاة والسلام- صام العشر</w:t>
      </w:r>
      <w:r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والمراد بالعشر ما دون العيد بالنسبة للصيام</w:t>
      </w:r>
      <w:r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F3B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قررنا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الصيام في العشر من أفضل الأعمال لا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م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لا يعوقه الصيام عما هو أفضل من ذلك</w:t>
      </w:r>
      <w:r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و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جدت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وقت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عملٍ </w:t>
      </w:r>
      <w:r w:rsidR="002D7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ودوام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واجب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عمل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بالنسبة له أفضل من غيره 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مل متعدٍّ</w:t>
      </w:r>
      <w:r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والصيام يعوقه عن ذلك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الدعوة إلى الله أو الأعمال المتعدية النفع فيقال حينئذٍ </w:t>
      </w:r>
      <w:r w:rsidR="002D7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نقلت</w:t>
      </w:r>
      <w:r w:rsidR="00BF3B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عائشة عنه -عليه الصلاة والسلام- أنه ما صام العشر</w:t>
      </w:r>
      <w:r w:rsidR="00BF3B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لانشغاله بالأمور العامة التي لو صام لأضعفه الصيام عنها</w:t>
      </w:r>
      <w:r w:rsidR="00BF3B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فالمسألة مسألة موازنة بين الأعمال الصالحة</w:t>
      </w:r>
      <w:r w:rsidR="00BF3B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فهناك الفاضل وهناك المفضول</w:t>
      </w:r>
      <w:r w:rsidR="00BF3B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ويحرص الإنسان على أن يعمل كل س</w:t>
      </w:r>
      <w:r w:rsidR="00BF3B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في وقتها</w:t>
      </w:r>
      <w:r w:rsidR="00BF3B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7E89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3F7E89" w:rsidRPr="00094AE7" w:rsidRDefault="003F7E89" w:rsidP="00094AE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94A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94AE7"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94A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والتسعون</w:t>
      </w:r>
      <w:r w:rsidRPr="00094A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094A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94A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094A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094AE7" w:rsidRDefault="00E67D5A" w:rsidP="00094AE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94AE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A8D316-03E4-409B-A3D3-8660D4E7604E}"/>
    <w:embedBold r:id="rId2" w:fontKey="{A78418CE-0D11-47CF-88E1-B103291949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3EE068-83DC-413C-980B-9EC5FDC1ABB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FA26AFD-A4FA-475F-A8B4-8CA16B4EF4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DE90DDB-8520-47D9-A61D-14C230BE8A89}"/>
    <w:embedBold r:id="rId6" w:fontKey="{AF0B78A8-CCF4-46DD-99B2-E7D6048B5A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BBE4A4B-C451-4E5A-B2F2-060D4930FC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B487338-7588-49BA-B7D0-4CEF31125A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7E8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AE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33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3F7E89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730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4BB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BB5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0DDA5EB-6FEA-4D06-808B-79F20BAA0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7E8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2014-11-12T06:36:00Z</dcterms:created>
  <dcterms:modified xsi:type="dcterms:W3CDTF">2019-06-12T09:16:00Z</dcterms:modified>
</cp:coreProperties>
</file>