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858" w:rsidRPr="002E3858" w:rsidRDefault="00CD1808" w:rsidP="002E38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D1808">
        <w:rPr>
          <w:rFonts w:ascii="Simplified Arabic" w:hAnsi="Simplified Arabic"/>
          <w:color w:val="0000FF"/>
          <w:sz w:val="28"/>
          <w:szCs w:val="28"/>
          <w:rtl/>
        </w:rPr>
        <w:t>طواف الوداع</w:t>
      </w:r>
      <w:bookmarkStart w:id="0" w:name="_GoBack"/>
      <w:bookmarkEnd w:id="0"/>
    </w:p>
    <w:p w:rsidR="002E3858" w:rsidRPr="002E3858" w:rsidRDefault="002E3858" w:rsidP="002E38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3858">
        <w:rPr>
          <w:rFonts w:ascii="Simplified Arabic" w:hAnsi="Simplified Arabic" w:hint="cs"/>
          <w:color w:val="0000FF"/>
          <w:sz w:val="28"/>
          <w:szCs w:val="28"/>
          <w:rtl/>
        </w:rPr>
        <w:t>جمع طواف الوداع مع طو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2E3858">
        <w:rPr>
          <w:rFonts w:ascii="Simplified Arabic" w:hAnsi="Simplified Arabic" w:hint="cs"/>
          <w:color w:val="0000FF"/>
          <w:sz w:val="28"/>
          <w:szCs w:val="28"/>
          <w:rtl/>
        </w:rPr>
        <w:t>ف الإفاضة والسعي بعدهما</w:t>
      </w:r>
    </w:p>
    <w:p w:rsidR="002E3858" w:rsidRPr="002E3858" w:rsidRDefault="002E3858" w:rsidP="002E38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51396" w:rsidRPr="002E3858" w:rsidRDefault="002E3858" w:rsidP="002E385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38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1396" w:rsidRPr="002E38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1396" w:rsidRPr="002E38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أن أقوم بأداء طواف الأفاضة مع طواف الوداع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51396" w:rsidRPr="002E38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أداء سعي الحج معهما؟</w:t>
      </w:r>
    </w:p>
    <w:p w:rsidR="00251396" w:rsidRPr="002E3858" w:rsidRDefault="002E3858" w:rsidP="002E38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38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1396" w:rsidRPr="002E38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1396">
        <w:rPr>
          <w:rFonts w:hint="cs"/>
          <w:sz w:val="36"/>
          <w:szCs w:val="36"/>
          <w:rtl/>
        </w:rPr>
        <w:t xml:space="preserve"> 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أخّ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طواف الإفاضة إلى وقت عزمه على السفر ثم طاف للإفاضة وأدخل فيه طواف الوداع أو اك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تفى به عن طواف الوداع أجزأه ذلك، ولو سعى بعده، 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 الأصل أنه إذا طاف ثم سعى وفي الأمر سعة ولا مشقة أن يعود ليطوف للوداع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المشقة الشديدة رأى أهل العلم أن طواف الإفاضة يكفي عن طواف الوداع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خرج بعده ولم ي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عق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به إلا السعي 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51396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51396" w:rsidRPr="002E3858" w:rsidRDefault="00251396" w:rsidP="002E38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38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E3858"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38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2E38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2E38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E3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2E38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9A2F1B-DA3E-4073-9615-2A455A1AAFEA}"/>
    <w:embedBold r:id="rId2" w:fontKey="{3D7E521C-5CA3-4410-A900-8C89C58403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445CC8-5D6B-4097-8E29-BA81AA5183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CB3F38C-C73D-4514-B4FD-3C7AB3ED03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F905FBA-5B75-496C-BB43-77E3ED83B53F}"/>
    <w:embedBold r:id="rId6" w:fontKey="{EF00D4F5-F88E-4E4B-887D-5D17A1B0A9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955743-7548-499A-880A-3ED7961F0E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322FC7-C23B-495D-A828-237E99EE4C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139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396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858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808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D5BA42D-5A83-427A-B33E-1DB0256B6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39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2019-06-12T15:52:00Z</dcterms:modified>
</cp:coreProperties>
</file>