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10F" w:rsidRPr="0018510F" w:rsidRDefault="006700DC" w:rsidP="001851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00DC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:rsidR="0018510F" w:rsidRPr="0018510F" w:rsidRDefault="0018510F" w:rsidP="001851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8510F">
        <w:rPr>
          <w:rFonts w:ascii="Simplified Arabic" w:hAnsi="Simplified Arabic" w:hint="cs"/>
          <w:color w:val="0000FF"/>
          <w:sz w:val="28"/>
          <w:szCs w:val="28"/>
          <w:rtl/>
        </w:rPr>
        <w:t>التصرف في المصحف التالف الذي أكلت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ْ</w:t>
      </w:r>
      <w:r w:rsidRPr="0018510F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بعضَه</w:t>
      </w:r>
      <w:r w:rsidRPr="0018510F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الأَرَضَة</w:t>
      </w:r>
    </w:p>
    <w:p w:rsidR="0018510F" w:rsidRPr="0018510F" w:rsidRDefault="0018510F" w:rsidP="0018510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F3B25" w:rsidRPr="0018510F" w:rsidRDefault="0018510F" w:rsidP="0018510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851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F3B25" w:rsidRPr="001851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F3B25" w:rsidRPr="00185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عثرنا على مصحف مرمي وقد أكلت</w:t>
      </w:r>
      <w:r w:rsidRPr="00185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BF3B25" w:rsidRPr="00185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الأ</w:t>
      </w:r>
      <w:r w:rsidRPr="00185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BF3B25" w:rsidRPr="00185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رَض</w:t>
      </w:r>
      <w:r w:rsidRPr="00185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BF3B25" w:rsidRPr="00185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 وهو الآن عندي</w:t>
      </w:r>
      <w:r w:rsidRPr="00185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F3B25" w:rsidRPr="0018510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أفعل به؟ وما نصيحتكم لمن لا يحترم كتاب الله؟</w:t>
      </w:r>
    </w:p>
    <w:p w:rsidR="00BF3B25" w:rsidRPr="0018510F" w:rsidRDefault="0018510F" w:rsidP="0018510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51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F3B25" w:rsidRPr="0018510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المصحف الشريف الكريم مرمي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ملقى على الأرض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لعدم الانتفاع به م</w:t>
      </w:r>
      <w:r w:rsidR="00DC27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م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رماه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أكلت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الأ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َة، 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أكلت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شي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أكلت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الأ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ولم يبق منه شيء ما صار مصحف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ًا!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إذا بقي منه ما ي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مكن الإفادة منه 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ستفاد منه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مؤسسات خيرية تُرَمِّم هذه المصاحف وتجمعها وتكمِّل بعضها من بعض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فيُدفَع إلى هذه المؤسسات</w:t>
      </w:r>
      <w:r w:rsidR="00DC27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المؤسسات إن أفادتْ منه و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منه بعض الأوراق التي أكلت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نصفها أو بعضها الأرضة 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هذه ت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حرق أو ت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دفن في مكان طاهر كما فعل الصحابة 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رضوان الله عليهم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بالمصاحف التي بأيديهم حينما جمع عثمان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51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المصحف الإمام ووزعه على الأمصار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فما بأيدي الصحابة من مصاحف أ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حرقت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ْ،</w:t>
      </w:r>
      <w:r w:rsidR="00BF3B25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BF3B25" w:rsidRPr="0018510F" w:rsidRDefault="00BF3B25" w:rsidP="00DC277A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وما نصيحتكم لمن 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يحترم كتاب الله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كتابُ الله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كلامه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ويجب تعظيمه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وتع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يمه من تعظيم الله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وفضله على سائر الكلام كفضل الله على خلقه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لا يحترم كلام الله ولا يحترم المصحف أمره عظيم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بعضهم يقول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استخف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أو رماه يكفر بذلك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مستَخِفّ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بالله 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وكلام أهل العلم في هذا واضح.</w:t>
      </w:r>
    </w:p>
    <w:p w:rsidR="00E67D5A" w:rsidRPr="0018510F" w:rsidRDefault="00BF3B25" w:rsidP="0018510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851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8510F"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51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والتسعون</w:t>
      </w:r>
      <w:r w:rsidRPr="001851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1851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8510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18510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18510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08A2F1-5560-4C07-8597-E317FA1672C1}"/>
    <w:embedBold r:id="rId2" w:fontKey="{72053436-FE25-4E5F-B0DB-B275134295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68F8E9-619B-410D-BAC4-389B297CAE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4E5EF6A-020F-432B-A4E3-1A4D5E0E83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EDA7780-16E6-4EDD-82EE-C6033AD2CCC0}"/>
    <w:embedBold r:id="rId6" w:fontKey="{BCDCDACF-8827-492A-8A49-782616521F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CEAAB0B-47E8-45CE-83C3-0531E6E039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7C8782D-18E7-4C3B-A879-04797C2603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3B2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10F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0DC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B25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77A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51BA757-90D9-4486-9B03-48E61DF87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3B2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2014-11-13T06:16:00Z</dcterms:created>
  <dcterms:modified xsi:type="dcterms:W3CDTF">2019-07-30T14:36:00Z</dcterms:modified>
</cp:coreProperties>
</file>