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017BF6">
      <w:pPr>
        <w:tabs>
          <w:tab w:val="clear" w:pos="5187"/>
          <w:tab w:val="clear" w:pos="7313"/>
        </w:tabs>
        <w:ind w:left="540" w:right="36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4F1D96">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4F1D96">
        <w:rPr>
          <w:rFonts w:cs="PT Bold Heading" w:hint="cs"/>
          <w:b w:val="0"/>
          <w:bCs w:val="0"/>
          <w:noProof w:val="0"/>
          <w:sz w:val="92"/>
          <w:szCs w:val="92"/>
          <w:rtl/>
        </w:rPr>
        <w:t>المرتد</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4F1D96" w:rsidP="004F1D96">
            <w:pPr>
              <w:pStyle w:val="BodyTextIndent"/>
              <w:ind w:firstLine="0"/>
              <w:jc w:val="center"/>
              <w:rPr>
                <w:noProof w:val="0"/>
                <w:rtl/>
              </w:rPr>
            </w:pPr>
            <w:r>
              <w:rPr>
                <w:rFonts w:hint="cs"/>
                <w:noProof w:val="0"/>
                <w:rtl/>
              </w:rPr>
              <w:t>5</w:t>
            </w:r>
            <w:r w:rsidR="003A19F6">
              <w:rPr>
                <w:rFonts w:hint="cs"/>
                <w:noProof w:val="0"/>
                <w:rtl/>
              </w:rPr>
              <w:t>/</w:t>
            </w:r>
            <w:r>
              <w:rPr>
                <w:rFonts w:hint="cs"/>
                <w:noProof w:val="0"/>
                <w:rtl/>
              </w:rPr>
              <w:t>1</w:t>
            </w:r>
            <w:r w:rsidR="003A19F6">
              <w:rPr>
                <w:rFonts w:hint="cs"/>
                <w:noProof w:val="0"/>
                <w:rtl/>
              </w:rPr>
              <w:t>/</w:t>
            </w:r>
            <w:r w:rsidR="001A7891">
              <w:rPr>
                <w:rFonts w:hint="cs"/>
                <w:noProof w:val="0"/>
                <w:rtl/>
              </w:rPr>
              <w:t>143</w:t>
            </w:r>
            <w:r>
              <w:rPr>
                <w:rFonts w:hint="cs"/>
                <w:noProof w:val="0"/>
                <w:rtl/>
              </w:rPr>
              <w:t>7</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C879F8" w:rsidP="00E464C6">
            <w:pPr>
              <w:pStyle w:val="BodyTextIndent"/>
              <w:ind w:firstLine="0"/>
              <w:jc w:val="center"/>
              <w:rPr>
                <w:noProof w:val="0"/>
                <w:rtl/>
              </w:rPr>
            </w:pPr>
            <w:r>
              <w:rPr>
                <w:rFonts w:hint="cs"/>
                <w:noProof w:val="0"/>
                <w:rtl/>
              </w:rPr>
              <w:t>مسجد أباالخيل</w:t>
            </w:r>
          </w:p>
        </w:tc>
      </w:tr>
    </w:tbl>
    <w:p w:rsidR="00C32073" w:rsidRDefault="00C32073" w:rsidP="00721630">
      <w:pPr>
        <w:rPr>
          <w:b w:val="0"/>
          <w:bCs w:val="0"/>
          <w:noProof w:val="0"/>
          <w:sz w:val="28"/>
          <w:rtl/>
        </w:rPr>
      </w:pPr>
    </w:p>
    <w:p w:rsidR="00C32073" w:rsidRDefault="00C32073">
      <w:pPr>
        <w:tabs>
          <w:tab w:val="clear" w:pos="5187"/>
          <w:tab w:val="clear" w:pos="7313"/>
        </w:tabs>
        <w:bidi w:val="0"/>
        <w:jc w:val="left"/>
        <w:rPr>
          <w:b w:val="0"/>
          <w:bCs w:val="0"/>
          <w:noProof w:val="0"/>
          <w:sz w:val="28"/>
        </w:rPr>
      </w:pPr>
      <w:r>
        <w:rPr>
          <w:b w:val="0"/>
          <w:bCs w:val="0"/>
          <w:noProof w:val="0"/>
          <w:sz w:val="28"/>
          <w:rtl/>
        </w:rPr>
        <w:br w:type="page"/>
      </w:r>
    </w:p>
    <w:p w:rsidR="00552009" w:rsidRPr="00D772E3" w:rsidRDefault="00552009" w:rsidP="00552009">
      <w:pPr>
        <w:tabs>
          <w:tab w:val="clear" w:pos="5187"/>
          <w:tab w:val="clear" w:pos="7313"/>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lastRenderedPageBreak/>
        <w:t>السلام عليكم ورحمة الله وبركاته.</w:t>
      </w:r>
    </w:p>
    <w:p w:rsidR="00615303" w:rsidRPr="00D772E3" w:rsidRDefault="00615303" w:rsidP="00C8605C">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الحمد لله رب العالمين</w:t>
      </w:r>
      <w:r w:rsidR="00B31CAC">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وصلى الله وسلم على نبينا محمد وعلى آله وصحبه، قال </w:t>
      </w:r>
      <w:r w:rsidR="00B31CAC">
        <w:rPr>
          <w:rFonts w:ascii="Traditional Arabic" w:eastAsia="Calibri" w:hAnsi="Traditional Arabic" w:hint="cs"/>
          <w:noProof w:val="0"/>
          <w:sz w:val="28"/>
          <w:rtl/>
        </w:rPr>
        <w:t>-</w:t>
      </w:r>
      <w:r w:rsidRPr="00D772E3">
        <w:rPr>
          <w:rFonts w:ascii="Traditional Arabic" w:eastAsia="Calibri" w:hAnsi="Traditional Arabic" w:hint="cs"/>
          <w:noProof w:val="0"/>
          <w:sz w:val="28"/>
          <w:rtl/>
        </w:rPr>
        <w:t>رحمه الله تعالى</w:t>
      </w:r>
      <w:r w:rsidR="00B31CAC">
        <w:rPr>
          <w:rFonts w:ascii="Traditional Arabic" w:eastAsia="Calibri" w:hAnsi="Traditional Arabic" w:hint="cs"/>
          <w:noProof w:val="0"/>
          <w:sz w:val="28"/>
          <w:rtl/>
        </w:rPr>
        <w:t>-</w:t>
      </w:r>
      <w:r w:rsidRPr="00D772E3">
        <w:rPr>
          <w:rFonts w:ascii="Traditional Arabic" w:eastAsia="Calibri" w:hAnsi="Traditional Arabic" w:hint="cs"/>
          <w:noProof w:val="0"/>
          <w:sz w:val="28"/>
          <w:rtl/>
        </w:rPr>
        <w:t>:</w:t>
      </w:r>
    </w:p>
    <w:p w:rsidR="00AD0DBD" w:rsidRPr="00D772E3" w:rsidRDefault="00562BBE" w:rsidP="00BF5780">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العاشرة</w:t>
      </w:r>
      <w:r w:rsidR="00B31CAC">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لا يجوز أن ينسب إلى أحد من الصحابة خطأ مقطوع به</w:t>
      </w:r>
      <w:r w:rsidR="00B31CAC">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إذ كانوا كلهم اجتهدوا فيما فعلوه</w:t>
      </w:r>
      <w:r w:rsidR="00B31CAC">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وأرادوا الله </w:t>
      </w:r>
      <w:r w:rsidR="00B31CAC">
        <w:rPr>
          <w:rFonts w:ascii="Traditional Arabic" w:eastAsia="Calibri" w:hAnsi="Traditional Arabic" w:hint="cs"/>
          <w:noProof w:val="0"/>
          <w:sz w:val="28"/>
          <w:rtl/>
        </w:rPr>
        <w:t>-</w:t>
      </w:r>
      <w:r w:rsidRPr="00D772E3">
        <w:rPr>
          <w:rFonts w:ascii="Traditional Arabic" w:eastAsia="Calibri" w:hAnsi="Traditional Arabic" w:hint="cs"/>
          <w:noProof w:val="0"/>
          <w:sz w:val="28"/>
          <w:rtl/>
        </w:rPr>
        <w:t>عز وجل</w:t>
      </w:r>
      <w:r w:rsidR="00B31CAC">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وهم كلهم لنا أئمة</w:t>
      </w:r>
      <w:r w:rsidR="00B31CAC">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وقد تُعُبِّدنا بالكف عما شجر بينهم</w:t>
      </w:r>
      <w:r w:rsidR="00B31CAC">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وألا نذكرهم إلا بأحسن الذكر</w:t>
      </w:r>
      <w:r w:rsidR="00B31CAC">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لحرمة الصحبة ولنهي النبي -صلى الله عليه وسلم- عن سبهم</w:t>
      </w:r>
      <w:r w:rsidR="00B31CAC">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وأن الله غفر لهم وأخبر بالرضا عنهم</w:t>
      </w:r>
      <w:r w:rsidR="00B31CAC">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هذا مع ما قد ورد من الأخبار من طرق مختلفة عن النبي -صلى الله عليه وسلم- أن طلحة شهيد يمشي على وجه الأرض</w:t>
      </w:r>
      <w:r w:rsidR="00B31CAC">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فلو كان ما خرج إليه من الحرب عصيانًا لم يكن بالقتل فيه شهيد</w:t>
      </w:r>
      <w:r w:rsidR="00B31CAC">
        <w:rPr>
          <w:rFonts w:ascii="Traditional Arabic" w:eastAsia="Calibri" w:hAnsi="Traditional Arabic" w:hint="cs"/>
          <w:noProof w:val="0"/>
          <w:sz w:val="28"/>
          <w:rtl/>
        </w:rPr>
        <w:t>ً</w:t>
      </w:r>
      <w:r w:rsidRPr="00D772E3">
        <w:rPr>
          <w:rFonts w:ascii="Traditional Arabic" w:eastAsia="Calibri" w:hAnsi="Traditional Arabic" w:hint="cs"/>
          <w:noProof w:val="0"/>
          <w:sz w:val="28"/>
          <w:rtl/>
        </w:rPr>
        <w:t>ا</w:t>
      </w:r>
      <w:r w:rsidR="00B31CAC">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وكذلك لو كان ما خرج إليه خطأ</w:t>
      </w:r>
      <w:r w:rsidR="00B31CAC">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في التأويل وتقصير</w:t>
      </w:r>
      <w:r w:rsidR="00B31CAC">
        <w:rPr>
          <w:rFonts w:ascii="Traditional Arabic" w:eastAsia="Calibri" w:hAnsi="Traditional Arabic" w:hint="cs"/>
          <w:noProof w:val="0"/>
          <w:sz w:val="28"/>
          <w:rtl/>
        </w:rPr>
        <w:t>ً</w:t>
      </w:r>
      <w:r w:rsidRPr="00D772E3">
        <w:rPr>
          <w:rFonts w:ascii="Traditional Arabic" w:eastAsia="Calibri" w:hAnsi="Traditional Arabic" w:hint="cs"/>
          <w:noProof w:val="0"/>
          <w:sz w:val="28"/>
          <w:rtl/>
        </w:rPr>
        <w:t>ا في الواجب عليه</w:t>
      </w:r>
      <w:r w:rsidR="00B31CAC">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لأن الشهادة لا تكون إلا بقتل في طاعة</w:t>
      </w:r>
      <w:r w:rsidR="00B31CAC">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فوجب حمل أمرهم على ما بيَّنَّاه</w:t>
      </w:r>
      <w:r w:rsidR="00B31CAC">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ومما يدل على ذلك ما قد صح وانتشر من أخبار علي بأن قاتل الزبير في النار</w:t>
      </w:r>
      <w:r w:rsidR="00B31CAC">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w:t>
      </w:r>
      <w:r w:rsidR="00825363" w:rsidRPr="00D772E3">
        <w:rPr>
          <w:rFonts w:ascii="Traditional Arabic" w:eastAsia="Calibri" w:hAnsi="Traditional Arabic" w:hint="cs"/>
          <w:noProof w:val="0"/>
          <w:sz w:val="28"/>
          <w:rtl/>
        </w:rPr>
        <w:t>وقوله</w:t>
      </w:r>
      <w:r w:rsidR="00B31CAC">
        <w:rPr>
          <w:rFonts w:ascii="Traditional Arabic" w:eastAsia="Calibri" w:hAnsi="Traditional Arabic" w:hint="cs"/>
          <w:noProof w:val="0"/>
          <w:sz w:val="28"/>
          <w:rtl/>
        </w:rPr>
        <w:t>:</w:t>
      </w:r>
      <w:r w:rsidR="00825363" w:rsidRPr="00D772E3">
        <w:rPr>
          <w:rFonts w:ascii="Traditional Arabic" w:eastAsia="Calibri" w:hAnsi="Traditional Arabic" w:hint="cs"/>
          <w:noProof w:val="0"/>
          <w:sz w:val="28"/>
          <w:rtl/>
        </w:rPr>
        <w:t xml:space="preserve"> سمعت رسول الله -صلى الله عليه وسلم- يقول </w:t>
      </w:r>
      <w:r w:rsidR="00D772E3" w:rsidRPr="00B31CAC">
        <w:rPr>
          <w:rFonts w:eastAsia="Times New Roman" w:hint="cs"/>
          <w:noProof w:val="0"/>
          <w:color w:val="0000FF"/>
          <w:sz w:val="28"/>
          <w:rtl/>
        </w:rPr>
        <w:t>«</w:t>
      </w:r>
      <w:r w:rsidR="00825363" w:rsidRPr="00B31CAC">
        <w:rPr>
          <w:rFonts w:eastAsia="Times New Roman" w:hint="cs"/>
          <w:noProof w:val="0"/>
          <w:color w:val="0000FF"/>
          <w:sz w:val="28"/>
          <w:rtl/>
        </w:rPr>
        <w:t>بشِّر قاتل ابن صفية بالنار</w:t>
      </w:r>
      <w:r w:rsidR="00D772E3" w:rsidRPr="00B31CAC">
        <w:rPr>
          <w:rFonts w:eastAsia="Times New Roman" w:hint="cs"/>
          <w:noProof w:val="0"/>
          <w:color w:val="0000FF"/>
          <w:sz w:val="28"/>
          <w:rtl/>
        </w:rPr>
        <w:t>»</w:t>
      </w:r>
      <w:r w:rsidR="00B31CAC">
        <w:rPr>
          <w:rFonts w:ascii="Traditional Arabic" w:eastAsia="Calibri" w:hAnsi="Traditional Arabic" w:hint="cs"/>
          <w:noProof w:val="0"/>
          <w:sz w:val="28"/>
          <w:rtl/>
        </w:rPr>
        <w:t>،</w:t>
      </w:r>
      <w:r w:rsidR="00825363" w:rsidRPr="00D772E3">
        <w:rPr>
          <w:rFonts w:ascii="Traditional Arabic" w:eastAsia="Calibri" w:hAnsi="Traditional Arabic" w:hint="cs"/>
          <w:noProof w:val="0"/>
          <w:sz w:val="28"/>
          <w:rtl/>
        </w:rPr>
        <w:t xml:space="preserve"> وإذا كان كذلك فقد ثبت أن طلحة والزبير غير عاصيين أن طلحة والزبير غيرُ عاصيين ولا آثمين بالقتال</w:t>
      </w:r>
      <w:r w:rsidR="00B31CAC">
        <w:rPr>
          <w:rFonts w:ascii="Traditional Arabic" w:eastAsia="Calibri" w:hAnsi="Traditional Arabic" w:hint="cs"/>
          <w:noProof w:val="0"/>
          <w:sz w:val="28"/>
          <w:rtl/>
        </w:rPr>
        <w:t>؛</w:t>
      </w:r>
      <w:r w:rsidR="00825363" w:rsidRPr="00D772E3">
        <w:rPr>
          <w:rFonts w:ascii="Traditional Arabic" w:eastAsia="Calibri" w:hAnsi="Traditional Arabic" w:hint="cs"/>
          <w:noProof w:val="0"/>
          <w:sz w:val="28"/>
          <w:rtl/>
        </w:rPr>
        <w:t xml:space="preserve"> لأن ذلك لو كان كذلك لم يقل النبي -صلى الله عليه وسلم- في طلحة شهيد ولم يخبر أن قاتل الزبير في النار</w:t>
      </w:r>
      <w:r w:rsidR="00BF5780">
        <w:rPr>
          <w:rFonts w:ascii="Traditional Arabic" w:eastAsia="Calibri" w:hAnsi="Traditional Arabic" w:hint="cs"/>
          <w:noProof w:val="0"/>
          <w:sz w:val="28"/>
          <w:rtl/>
        </w:rPr>
        <w:t>،</w:t>
      </w:r>
      <w:r w:rsidR="00825363" w:rsidRPr="00D772E3">
        <w:rPr>
          <w:rFonts w:ascii="Traditional Arabic" w:eastAsia="Calibri" w:hAnsi="Traditional Arabic" w:hint="cs"/>
          <w:noProof w:val="0"/>
          <w:sz w:val="28"/>
          <w:rtl/>
        </w:rPr>
        <w:t xml:space="preserve"> وكذلك من قعد غير مخطئ في التأويل</w:t>
      </w:r>
      <w:r w:rsidR="00BF5780">
        <w:rPr>
          <w:rFonts w:ascii="Traditional Arabic" w:eastAsia="Calibri" w:hAnsi="Traditional Arabic" w:hint="cs"/>
          <w:noProof w:val="0"/>
          <w:sz w:val="28"/>
          <w:rtl/>
        </w:rPr>
        <w:t>،</w:t>
      </w:r>
      <w:r w:rsidR="00825363" w:rsidRPr="00D772E3">
        <w:rPr>
          <w:rFonts w:ascii="Traditional Arabic" w:eastAsia="Calibri" w:hAnsi="Traditional Arabic" w:hint="cs"/>
          <w:noProof w:val="0"/>
          <w:sz w:val="28"/>
          <w:rtl/>
        </w:rPr>
        <w:t xml:space="preserve"> بل صواب أراهم الله الاجتهاد.</w:t>
      </w:r>
    </w:p>
    <w:p w:rsidR="00825363" w:rsidRPr="00D772E3" w:rsidRDefault="00825363" w:rsidP="00AD0DBD">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يعني مثل سعد.</w:t>
      </w:r>
    </w:p>
    <w:p w:rsidR="00ED4997" w:rsidRDefault="00825363" w:rsidP="00D772E3">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بل صواب أراهم الله الاجتهاد</w:t>
      </w:r>
      <w:r w:rsidR="00BF5780">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وإذا كان كذلك لم يوجب ذلك لعنهم والبراءة منهم وتفسيقهم وإبطال فضائلهم وجهادهم وعظيم وإبطال فضائلهم وجهادهم وعظيم غنائهم في الدين </w:t>
      </w:r>
      <w:r w:rsidR="00BF5780">
        <w:rPr>
          <w:rFonts w:ascii="Traditional Arabic" w:eastAsia="Calibri" w:hAnsi="Traditional Arabic" w:hint="cs"/>
          <w:noProof w:val="0"/>
          <w:sz w:val="28"/>
          <w:rtl/>
        </w:rPr>
        <w:t>-</w:t>
      </w:r>
      <w:r w:rsidRPr="00D772E3">
        <w:rPr>
          <w:rFonts w:ascii="Traditional Arabic" w:eastAsia="Calibri" w:hAnsi="Traditional Arabic" w:hint="cs"/>
          <w:noProof w:val="0"/>
          <w:sz w:val="28"/>
          <w:rtl/>
        </w:rPr>
        <w:t>رضي الله عنهم</w:t>
      </w:r>
      <w:r w:rsidR="00BF5780">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وقد سئل بعضهم عن الدماء التي أريقت فيما بينهم فقال</w:t>
      </w:r>
      <w:r w:rsidR="00F05A0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w:t>
      </w:r>
      <w:r w:rsidRPr="00B31CAC">
        <w:rPr>
          <w:rFonts w:eastAsia="Times New Roman" w:hint="cs"/>
          <w:noProof w:val="0"/>
          <w:color w:val="FF0000"/>
          <w:sz w:val="28"/>
          <w:rtl/>
        </w:rPr>
        <w:t>{</w:t>
      </w:r>
      <w:r w:rsidR="00D772E3" w:rsidRPr="00B31CAC">
        <w:rPr>
          <w:rFonts w:eastAsia="Times New Roman" w:hint="cs"/>
          <w:noProof w:val="0"/>
          <w:color w:val="FF0000"/>
          <w:rtl/>
        </w:rPr>
        <w:t>تِلْكَ</w:t>
      </w:r>
      <w:r w:rsidR="00D772E3" w:rsidRPr="00B31CAC">
        <w:rPr>
          <w:rFonts w:eastAsia="Times New Roman"/>
          <w:noProof w:val="0"/>
          <w:color w:val="FF0000"/>
          <w:rtl/>
        </w:rPr>
        <w:t xml:space="preserve"> أُمَّةٌ قَدْ خَلَتْ لَهَا مَا كَسَبَتْ وَلَكُم مَّا كَسَبْتُمْ وَلاَ تُسْأَلُونَ عَمَّا كَانُوا يَعْمَلُونَ</w:t>
      </w:r>
      <w:r w:rsidRPr="00B31CAC">
        <w:rPr>
          <w:rFonts w:eastAsia="Times New Roman" w:hint="cs"/>
          <w:noProof w:val="0"/>
          <w:color w:val="FF0000"/>
          <w:sz w:val="28"/>
          <w:rtl/>
        </w:rPr>
        <w:t>}</w:t>
      </w:r>
      <w:r w:rsidR="00D772E3" w:rsidRPr="00B31CAC">
        <w:rPr>
          <w:rFonts w:eastAsia="Times New Roman"/>
          <w:noProof w:val="0"/>
          <w:color w:val="FF0000"/>
          <w:sz w:val="28"/>
          <w:rtl/>
        </w:rPr>
        <w:t xml:space="preserve"> </w:t>
      </w:r>
      <w:r w:rsidR="00D772E3" w:rsidRPr="00D772E3">
        <w:rPr>
          <w:rFonts w:ascii="Traditional Arabic" w:eastAsia="Calibri" w:hAnsi="Traditional Arabic"/>
          <w:noProof w:val="0"/>
          <w:sz w:val="28"/>
          <w:rtl/>
        </w:rPr>
        <w:t>[سورة البقرة:134]</w:t>
      </w:r>
      <w:r w:rsidR="00F05A0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وسئل بعضهم عنها أيض</w:t>
      </w:r>
      <w:r w:rsidR="00ED4997">
        <w:rPr>
          <w:rFonts w:ascii="Traditional Arabic" w:eastAsia="Calibri" w:hAnsi="Traditional Arabic" w:hint="cs"/>
          <w:noProof w:val="0"/>
          <w:sz w:val="28"/>
          <w:rtl/>
        </w:rPr>
        <w:t>ً</w:t>
      </w:r>
      <w:r w:rsidRPr="00D772E3">
        <w:rPr>
          <w:rFonts w:ascii="Traditional Arabic" w:eastAsia="Calibri" w:hAnsi="Traditional Arabic" w:hint="cs"/>
          <w:noProof w:val="0"/>
          <w:sz w:val="28"/>
          <w:rtl/>
        </w:rPr>
        <w:t>ا فقال</w:t>
      </w:r>
      <w:r w:rsidR="00ED4997">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تلك دماء قد طهر الله منها يدي فلا أخضب بها لساني</w:t>
      </w:r>
      <w:r w:rsidR="00ED4997">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يعني في التحرز من الوقوع في الخطأ والحكم على بعضهم بما لا يكون مصيب</w:t>
      </w:r>
      <w:r w:rsidR="00ED4997">
        <w:rPr>
          <w:rFonts w:ascii="Traditional Arabic" w:eastAsia="Calibri" w:hAnsi="Traditional Arabic" w:hint="cs"/>
          <w:noProof w:val="0"/>
          <w:sz w:val="28"/>
          <w:rtl/>
        </w:rPr>
        <w:t>ً</w:t>
      </w:r>
      <w:r w:rsidRPr="00D772E3">
        <w:rPr>
          <w:rFonts w:ascii="Traditional Arabic" w:eastAsia="Calibri" w:hAnsi="Traditional Arabic" w:hint="cs"/>
          <w:noProof w:val="0"/>
          <w:sz w:val="28"/>
          <w:rtl/>
        </w:rPr>
        <w:t>ا فيه</w:t>
      </w:r>
      <w:r w:rsidR="00ED4997">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قال ابن فُورك</w:t>
      </w:r>
      <w:r w:rsidR="00ED4997">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ومن أصحابنا من قال</w:t>
      </w:r>
      <w:r w:rsidR="00ED4997">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إن سبيل ما جرت بين الصحابة من المنازعات كسبيل ما جرى بين إخوة يوسف مع يوسف</w:t>
      </w:r>
      <w:r w:rsidR="00ED4997">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ثم إنهم لم يخرجوا بذلك عن حد الولاية والنبوة</w:t>
      </w:r>
      <w:r w:rsidR="00ED4997">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فكذلك الأمر فيما جرى بين الصحابة</w:t>
      </w:r>
      <w:r w:rsidR="00ED4997">
        <w:rPr>
          <w:rFonts w:ascii="Traditional Arabic" w:eastAsia="Calibri" w:hAnsi="Traditional Arabic" w:hint="cs"/>
          <w:noProof w:val="0"/>
          <w:sz w:val="28"/>
          <w:rtl/>
        </w:rPr>
        <w:t>.</w:t>
      </w:r>
    </w:p>
    <w:p w:rsidR="00825363" w:rsidRPr="00D772E3" w:rsidRDefault="00825363" w:rsidP="00D772E3">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 xml:space="preserve"> وقال المحاسبي</w:t>
      </w:r>
      <w:r w:rsidR="00ED4997">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فأما الدماء فقد أشكل علينا القول فيها باختلافهم</w:t>
      </w:r>
      <w:r w:rsidR="00ED4997">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وقد سئل الحسن البصري عن قتالهم فقال</w:t>
      </w:r>
      <w:r w:rsidR="00ED4997">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قتال شهده أصحاب محمد -صلى الله عليه وسلم- وغبنا وعلموا وجهلنا واجتمعوا فاتبعنا واختلفوا فوقفنا</w:t>
      </w:r>
      <w:r w:rsidR="00ED4997">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قال المحاسبي</w:t>
      </w:r>
      <w:r w:rsidR="00ED4997">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فنحن نقول كما قال الحسن</w:t>
      </w:r>
      <w:r w:rsidR="00ED4997">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ونعلم أن القوم </w:t>
      </w:r>
      <w:r w:rsidRPr="00D772E3">
        <w:rPr>
          <w:rFonts w:ascii="Traditional Arabic" w:eastAsia="Calibri" w:hAnsi="Traditional Arabic" w:hint="cs"/>
          <w:noProof w:val="0"/>
          <w:sz w:val="28"/>
          <w:rtl/>
        </w:rPr>
        <w:lastRenderedPageBreak/>
        <w:t>كانوا أعلم بما دخلوا فيه منا ونتبع ما اجتمعوا عليه</w:t>
      </w:r>
      <w:r w:rsidR="00ED4997">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ونقف عند ما اختلفوا فيه ولا نبتدع رأي</w:t>
      </w:r>
      <w:r w:rsidR="00ED4997">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ا منا ونعلم أنهم اجتهدوا وأرادوا الله </w:t>
      </w:r>
      <w:r w:rsidR="00ED4997">
        <w:rPr>
          <w:rFonts w:ascii="Traditional Arabic" w:eastAsia="Calibri" w:hAnsi="Traditional Arabic" w:hint="cs"/>
          <w:noProof w:val="0"/>
          <w:sz w:val="28"/>
          <w:rtl/>
        </w:rPr>
        <w:t>-</w:t>
      </w:r>
      <w:r w:rsidRPr="00D772E3">
        <w:rPr>
          <w:rFonts w:ascii="Traditional Arabic" w:eastAsia="Calibri" w:hAnsi="Traditional Arabic" w:hint="cs"/>
          <w:noProof w:val="0"/>
          <w:sz w:val="28"/>
          <w:rtl/>
        </w:rPr>
        <w:t>عز وجل</w:t>
      </w:r>
      <w:r w:rsidR="00ED4997">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إذ كانوا غير متهمين في الدين</w:t>
      </w:r>
      <w:r w:rsidR="00ED4997">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ونسأل الله التوفيق.</w:t>
      </w:r>
    </w:p>
    <w:p w:rsidR="00825363" w:rsidRPr="00D772E3" w:rsidRDefault="00825363" w:rsidP="00AD0DBD">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انتهى؟</w:t>
      </w:r>
    </w:p>
    <w:p w:rsidR="00825363" w:rsidRPr="00D772E3" w:rsidRDefault="00825363" w:rsidP="00D772E3">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قوله تعالى</w:t>
      </w:r>
      <w:r w:rsidR="00ED4997">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w:t>
      </w:r>
      <w:r w:rsidRPr="00B31CAC">
        <w:rPr>
          <w:rFonts w:eastAsia="Times New Roman" w:hint="cs"/>
          <w:noProof w:val="0"/>
          <w:color w:val="FF0000"/>
          <w:sz w:val="28"/>
          <w:rtl/>
        </w:rPr>
        <w:t>{</w:t>
      </w:r>
      <w:r w:rsidR="00D772E3" w:rsidRPr="00B31CAC">
        <w:rPr>
          <w:rFonts w:eastAsia="Times New Roman" w:hint="cs"/>
          <w:noProof w:val="0"/>
          <w:color w:val="FF0000"/>
          <w:rtl/>
        </w:rPr>
        <w:t>إِنَّمَا</w:t>
      </w:r>
      <w:r w:rsidR="00D772E3" w:rsidRPr="00B31CAC">
        <w:rPr>
          <w:rFonts w:eastAsia="Times New Roman"/>
          <w:noProof w:val="0"/>
          <w:color w:val="FF0000"/>
          <w:rtl/>
        </w:rPr>
        <w:t xml:space="preserve"> الْمُؤْمِنُونَ إِخْوَةٌ</w:t>
      </w:r>
      <w:r w:rsidRPr="00B31CAC">
        <w:rPr>
          <w:rFonts w:eastAsia="Times New Roman" w:hint="cs"/>
          <w:noProof w:val="0"/>
          <w:color w:val="FF0000"/>
          <w:sz w:val="28"/>
          <w:rtl/>
        </w:rPr>
        <w:t>}</w:t>
      </w:r>
      <w:r w:rsidR="00D772E3" w:rsidRPr="00D772E3">
        <w:rPr>
          <w:rFonts w:ascii="Traditional Arabic" w:eastAsia="Calibri" w:hAnsi="Traditional Arabic"/>
          <w:noProof w:val="0"/>
          <w:sz w:val="28"/>
          <w:rtl/>
        </w:rPr>
        <w:t xml:space="preserve"> [سورة الحجرات:10]</w:t>
      </w:r>
      <w:r w:rsidRPr="00D772E3">
        <w:rPr>
          <w:rFonts w:ascii="Traditional Arabic" w:eastAsia="Calibri" w:hAnsi="Traditional Arabic" w:hint="cs"/>
          <w:noProof w:val="0"/>
          <w:sz w:val="28"/>
          <w:rtl/>
        </w:rPr>
        <w:t>..</w:t>
      </w:r>
    </w:p>
    <w:p w:rsidR="00825363" w:rsidRPr="00D772E3" w:rsidRDefault="00825363" w:rsidP="00AD0DBD">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خلاص.</w:t>
      </w:r>
    </w:p>
    <w:p w:rsidR="00825363" w:rsidRPr="00D772E3" w:rsidRDefault="00825363" w:rsidP="00AD0DBD">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الحمد لله رب العالمين</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وصلى الله وسلم وبارك على عبده ورسوله نبينا محمد وعلى آله وصحبه أجمعين.</w:t>
      </w:r>
    </w:p>
    <w:p w:rsidR="00ED4997" w:rsidRDefault="00825363" w:rsidP="00D772E3">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 xml:space="preserve">المفسِّر </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رحمه الله تعالى</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ذكر في آية الحجرات </w:t>
      </w:r>
      <w:r w:rsidRPr="00B31CAC">
        <w:rPr>
          <w:rFonts w:eastAsia="Times New Roman" w:hint="cs"/>
          <w:noProof w:val="0"/>
          <w:color w:val="FF0000"/>
          <w:sz w:val="28"/>
          <w:rtl/>
        </w:rPr>
        <w:t>{</w:t>
      </w:r>
      <w:r w:rsidR="00D772E3" w:rsidRPr="00B31CAC">
        <w:rPr>
          <w:rFonts w:eastAsia="Times New Roman" w:hint="cs"/>
          <w:noProof w:val="0"/>
          <w:color w:val="FF0000"/>
          <w:rtl/>
        </w:rPr>
        <w:t>وَإِن</w:t>
      </w:r>
      <w:r w:rsidR="00D772E3" w:rsidRPr="00B31CAC">
        <w:rPr>
          <w:rFonts w:eastAsia="Times New Roman"/>
          <w:noProof w:val="0"/>
          <w:color w:val="FF0000"/>
          <w:rtl/>
        </w:rPr>
        <w:t xml:space="preserve"> طَائِفَتَانِ مِنَ الْمُؤْمِنِينَ اقْتَتَلُوا</w:t>
      </w:r>
      <w:r w:rsidRPr="00B31CAC">
        <w:rPr>
          <w:rFonts w:eastAsia="Times New Roman" w:hint="cs"/>
          <w:noProof w:val="0"/>
          <w:color w:val="FF0000"/>
          <w:sz w:val="28"/>
          <w:rtl/>
        </w:rPr>
        <w:t>}</w:t>
      </w:r>
      <w:r w:rsidR="00D772E3" w:rsidRPr="00D772E3">
        <w:rPr>
          <w:rFonts w:ascii="Traditional Arabic" w:eastAsia="Calibri" w:hAnsi="Traditional Arabic"/>
          <w:b w:val="0"/>
          <w:bCs w:val="0"/>
          <w:noProof w:val="0"/>
          <w:sz w:val="28"/>
          <w:rtl/>
        </w:rPr>
        <w:t xml:space="preserve"> [سورة الحجرات:9]</w:t>
      </w:r>
      <w:r w:rsidRPr="00D772E3">
        <w:rPr>
          <w:rFonts w:ascii="Traditional Arabic" w:eastAsia="Calibri" w:hAnsi="Traditional Arabic" w:hint="cs"/>
          <w:b w:val="0"/>
          <w:bCs w:val="0"/>
          <w:noProof w:val="0"/>
          <w:sz w:val="28"/>
          <w:rtl/>
        </w:rPr>
        <w:t xml:space="preserve"> الآية عشر مسائل</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تسع مسائل منها مضت في الدرس الماضي</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وهي متعلقة بالآية مباشرة في أحكام البغاة</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وختمها بالمسألة العاشرة في كلام نفيس جدًّا</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ونحن أحوج ما نكون إلى دراسته ونشره في أوساط الناس</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لأن الطعن في الصحابة </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رضوان الله عليهم</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قد تغلغل في البيوت وفي أوساط العوام</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بسبب هذه القنوات التي تنشر مثل هذه الشبهات</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وكلام المؤلف </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رحمه الله تعالى</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من أوضح ما يقال في هذه المسألة ومن أفضله وُفِّق </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رحمه الله تعالى</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في هذا الكلام وفي جمعه وفي بيانه وفي ترتيبه </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رحمه الله رحمة واسعة</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وبعض الشبهات التي تلقى على العوام قد تأثر بها بعض الناس من أنصاف المتعلمين ومن العامة وأشباه العامة</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والله المستعان</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والمناظرات مع هؤلاء ينبري لها بعض من ينتصر للسنة ومع الأسف أنهم ليسوا على علم كافٍ بما يدفعون به هذه الشبهات</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وقد يكون المحاجّ من المنافقين عليم اللسان فيرفع صوته ويرتفع صوته على من ينتصر للسنة مع ضعفه فيظن السامع أن الحجة قد انقطعت</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ويتأثر بكلام هذا المبتدع</w:t>
      </w:r>
      <w:r w:rsidR="00ED4997">
        <w:rPr>
          <w:rFonts w:ascii="Traditional Arabic" w:eastAsia="Calibri" w:hAnsi="Traditional Arabic" w:hint="cs"/>
          <w:b w:val="0"/>
          <w:bCs w:val="0"/>
          <w:noProof w:val="0"/>
          <w:sz w:val="28"/>
          <w:rtl/>
        </w:rPr>
        <w:t>.</w:t>
      </w:r>
    </w:p>
    <w:p w:rsidR="00ED4997" w:rsidRDefault="00825363" w:rsidP="00D772E3">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 xml:space="preserve"> وسمعنا من يردد بعض الشبهات التي أثاروها في القنوات</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فمثل هذا الكلام الذي ذكره المفسر</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رحمه الله تعالى</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مما ينبغي أن يشاع بين طلبة العلم ويتدارسونه وينشرونه</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فهو في غاية الجودة والنفاسة في مقاومة ما يُبَثّ وينشر من الشبهات</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والله المستعان</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وقالوا كلامًا تقشعر منه الجلود في حق الله </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جل وعلا</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w:t>
      </w:r>
      <w:r w:rsidR="00C254FE" w:rsidRPr="00D772E3">
        <w:rPr>
          <w:rFonts w:ascii="Traditional Arabic" w:eastAsia="Calibri" w:hAnsi="Traditional Arabic" w:hint="cs"/>
          <w:b w:val="0"/>
          <w:bCs w:val="0"/>
          <w:noProof w:val="0"/>
          <w:sz w:val="28"/>
          <w:rtl/>
        </w:rPr>
        <w:t>والله إني سمعته بأذني ورأيته بعيني في إحدى القنوات يقول</w:t>
      </w:r>
      <w:r w:rsidR="00ED4997">
        <w:rPr>
          <w:rFonts w:ascii="Traditional Arabic" w:eastAsia="Calibri" w:hAnsi="Traditional Arabic" w:hint="cs"/>
          <w:b w:val="0"/>
          <w:bCs w:val="0"/>
          <w:noProof w:val="0"/>
          <w:sz w:val="28"/>
          <w:rtl/>
        </w:rPr>
        <w:t>:</w:t>
      </w:r>
      <w:r w:rsidR="00C254FE" w:rsidRPr="00D772E3">
        <w:rPr>
          <w:rFonts w:ascii="Traditional Arabic" w:eastAsia="Calibri" w:hAnsi="Traditional Arabic" w:hint="cs"/>
          <w:b w:val="0"/>
          <w:bCs w:val="0"/>
          <w:noProof w:val="0"/>
          <w:sz w:val="28"/>
          <w:rtl/>
        </w:rPr>
        <w:t xml:space="preserve"> إن لي عهد</w:t>
      </w:r>
      <w:r w:rsidR="00ED4997">
        <w:rPr>
          <w:rFonts w:ascii="Traditional Arabic" w:eastAsia="Calibri" w:hAnsi="Traditional Arabic" w:hint="cs"/>
          <w:b w:val="0"/>
          <w:bCs w:val="0"/>
          <w:noProof w:val="0"/>
          <w:sz w:val="28"/>
          <w:rtl/>
        </w:rPr>
        <w:t>ً</w:t>
      </w:r>
      <w:r w:rsidR="00C254FE" w:rsidRPr="00D772E3">
        <w:rPr>
          <w:rFonts w:ascii="Traditional Arabic" w:eastAsia="Calibri" w:hAnsi="Traditional Arabic" w:hint="cs"/>
          <w:b w:val="0"/>
          <w:bCs w:val="0"/>
          <w:noProof w:val="0"/>
          <w:sz w:val="28"/>
          <w:rtl/>
        </w:rPr>
        <w:t>ا من الإمام أبي عبد الله الحسين ألا يسمع كلامي أحد إلا بكى</w:t>
      </w:r>
      <w:r w:rsidR="00ED4997">
        <w:rPr>
          <w:rFonts w:ascii="Traditional Arabic" w:eastAsia="Calibri" w:hAnsi="Traditional Arabic" w:hint="cs"/>
          <w:b w:val="0"/>
          <w:bCs w:val="0"/>
          <w:noProof w:val="0"/>
          <w:sz w:val="28"/>
          <w:rtl/>
        </w:rPr>
        <w:t>،</w:t>
      </w:r>
      <w:r w:rsidR="00C254FE" w:rsidRPr="00D772E3">
        <w:rPr>
          <w:rFonts w:ascii="Traditional Arabic" w:eastAsia="Calibri" w:hAnsi="Traditional Arabic" w:hint="cs"/>
          <w:b w:val="0"/>
          <w:bCs w:val="0"/>
          <w:noProof w:val="0"/>
          <w:sz w:val="28"/>
          <w:rtl/>
        </w:rPr>
        <w:t xml:space="preserve"> ولذا لو نزل الجبار لبكيته</w:t>
      </w:r>
      <w:r w:rsidR="00ED4997">
        <w:rPr>
          <w:rFonts w:ascii="Traditional Arabic" w:eastAsia="Calibri" w:hAnsi="Traditional Arabic" w:hint="cs"/>
          <w:b w:val="0"/>
          <w:bCs w:val="0"/>
          <w:noProof w:val="0"/>
          <w:sz w:val="28"/>
          <w:rtl/>
        </w:rPr>
        <w:t>،</w:t>
      </w:r>
      <w:r w:rsidR="00C254FE" w:rsidRPr="00D772E3">
        <w:rPr>
          <w:rFonts w:ascii="Traditional Arabic" w:eastAsia="Calibri" w:hAnsi="Traditional Arabic" w:hint="cs"/>
          <w:b w:val="0"/>
          <w:bCs w:val="0"/>
          <w:noProof w:val="0"/>
          <w:sz w:val="28"/>
          <w:rtl/>
        </w:rPr>
        <w:t xml:space="preserve"> نسأل الله العافية</w:t>
      </w:r>
      <w:r w:rsidR="00ED4997">
        <w:rPr>
          <w:rFonts w:ascii="Traditional Arabic" w:eastAsia="Calibri" w:hAnsi="Traditional Arabic" w:hint="cs"/>
          <w:b w:val="0"/>
          <w:bCs w:val="0"/>
          <w:noProof w:val="0"/>
          <w:sz w:val="28"/>
          <w:rtl/>
        </w:rPr>
        <w:t>،</w:t>
      </w:r>
      <w:r w:rsidR="00C254FE" w:rsidRPr="00D772E3">
        <w:rPr>
          <w:rFonts w:ascii="Traditional Arabic" w:eastAsia="Calibri" w:hAnsi="Traditional Arabic" w:hint="cs"/>
          <w:b w:val="0"/>
          <w:bCs w:val="0"/>
          <w:noProof w:val="0"/>
          <w:sz w:val="28"/>
          <w:rtl/>
        </w:rPr>
        <w:t xml:space="preserve"> ومثل هؤلاء ما الذي يرجى وينتظر منهم في حق النبي -عليه الصلاة والسلام- فضلا</w:t>
      </w:r>
      <w:r w:rsidR="00ED4997">
        <w:rPr>
          <w:rFonts w:ascii="Traditional Arabic" w:eastAsia="Calibri" w:hAnsi="Traditional Arabic" w:hint="cs"/>
          <w:b w:val="0"/>
          <w:bCs w:val="0"/>
          <w:noProof w:val="0"/>
          <w:sz w:val="28"/>
          <w:rtl/>
        </w:rPr>
        <w:t>ً</w:t>
      </w:r>
      <w:r w:rsidR="00C254FE" w:rsidRPr="00D772E3">
        <w:rPr>
          <w:rFonts w:ascii="Traditional Arabic" w:eastAsia="Calibri" w:hAnsi="Traditional Arabic" w:hint="cs"/>
          <w:b w:val="0"/>
          <w:bCs w:val="0"/>
          <w:noProof w:val="0"/>
          <w:sz w:val="28"/>
          <w:rtl/>
        </w:rPr>
        <w:t xml:space="preserve"> عن الصحابة ومن دونهم من يقول وهو يطوف بالبيت</w:t>
      </w:r>
      <w:r w:rsidR="00ED4997">
        <w:rPr>
          <w:rFonts w:ascii="Traditional Arabic" w:eastAsia="Calibri" w:hAnsi="Traditional Arabic" w:hint="cs"/>
          <w:b w:val="0"/>
          <w:bCs w:val="0"/>
          <w:noProof w:val="0"/>
          <w:sz w:val="28"/>
          <w:rtl/>
        </w:rPr>
        <w:t>:</w:t>
      </w:r>
      <w:r w:rsidR="00C254FE" w:rsidRPr="00D772E3">
        <w:rPr>
          <w:rFonts w:ascii="Traditional Arabic" w:eastAsia="Calibri" w:hAnsi="Traditional Arabic" w:hint="cs"/>
          <w:b w:val="0"/>
          <w:bCs w:val="0"/>
          <w:noProof w:val="0"/>
          <w:sz w:val="28"/>
          <w:rtl/>
        </w:rPr>
        <w:t xml:space="preserve"> يا أبا عبد الله</w:t>
      </w:r>
      <w:r w:rsidR="00ED4997">
        <w:rPr>
          <w:rFonts w:ascii="Traditional Arabic" w:eastAsia="Calibri" w:hAnsi="Traditional Arabic" w:hint="cs"/>
          <w:b w:val="0"/>
          <w:bCs w:val="0"/>
          <w:noProof w:val="0"/>
          <w:sz w:val="28"/>
          <w:rtl/>
        </w:rPr>
        <w:t>،</w:t>
      </w:r>
      <w:r w:rsidR="00C254FE" w:rsidRPr="00D772E3">
        <w:rPr>
          <w:rFonts w:ascii="Traditional Arabic" w:eastAsia="Calibri" w:hAnsi="Traditional Arabic" w:hint="cs"/>
          <w:b w:val="0"/>
          <w:bCs w:val="0"/>
          <w:noProof w:val="0"/>
          <w:sz w:val="28"/>
          <w:rtl/>
        </w:rPr>
        <w:t xml:space="preserve"> جئنا بيتك وقصدنا حرمك نرجو مغفرتك</w:t>
      </w:r>
      <w:r w:rsidR="00ED4997">
        <w:rPr>
          <w:rFonts w:ascii="Traditional Arabic" w:eastAsia="Calibri" w:hAnsi="Traditional Arabic" w:hint="cs"/>
          <w:b w:val="0"/>
          <w:bCs w:val="0"/>
          <w:noProof w:val="0"/>
          <w:sz w:val="28"/>
          <w:rtl/>
        </w:rPr>
        <w:t>،</w:t>
      </w:r>
      <w:r w:rsidR="00C254FE" w:rsidRPr="00D772E3">
        <w:rPr>
          <w:rFonts w:ascii="Traditional Arabic" w:eastAsia="Calibri" w:hAnsi="Traditional Arabic" w:hint="cs"/>
          <w:b w:val="0"/>
          <w:bCs w:val="0"/>
          <w:noProof w:val="0"/>
          <w:sz w:val="28"/>
          <w:rtl/>
        </w:rPr>
        <w:t xml:space="preserve"> ما الذي يرجى منهم هؤلاء؟! فكونهم يكفرون الصحابة</w:t>
      </w:r>
      <w:r w:rsidR="00ED4997">
        <w:rPr>
          <w:rFonts w:ascii="Traditional Arabic" w:eastAsia="Calibri" w:hAnsi="Traditional Arabic" w:hint="cs"/>
          <w:b w:val="0"/>
          <w:bCs w:val="0"/>
          <w:noProof w:val="0"/>
          <w:sz w:val="28"/>
          <w:rtl/>
        </w:rPr>
        <w:t>،</w:t>
      </w:r>
      <w:r w:rsidR="00C254FE" w:rsidRPr="00D772E3">
        <w:rPr>
          <w:rFonts w:ascii="Traditional Arabic" w:eastAsia="Calibri" w:hAnsi="Traditional Arabic" w:hint="cs"/>
          <w:b w:val="0"/>
          <w:bCs w:val="0"/>
          <w:noProof w:val="0"/>
          <w:sz w:val="28"/>
          <w:rtl/>
        </w:rPr>
        <w:t xml:space="preserve"> </w:t>
      </w:r>
      <w:r w:rsidR="00C254FE" w:rsidRPr="00D772E3">
        <w:rPr>
          <w:rFonts w:ascii="Traditional Arabic" w:eastAsia="Calibri" w:hAnsi="Traditional Arabic" w:hint="cs"/>
          <w:b w:val="0"/>
          <w:bCs w:val="0"/>
          <w:noProof w:val="0"/>
          <w:sz w:val="28"/>
          <w:rtl/>
        </w:rPr>
        <w:lastRenderedPageBreak/>
        <w:t>ويطعنون في الصحابة</w:t>
      </w:r>
      <w:r w:rsidR="00ED4997">
        <w:rPr>
          <w:rFonts w:ascii="Traditional Arabic" w:eastAsia="Calibri" w:hAnsi="Traditional Arabic" w:hint="cs"/>
          <w:b w:val="0"/>
          <w:bCs w:val="0"/>
          <w:noProof w:val="0"/>
          <w:sz w:val="28"/>
          <w:rtl/>
        </w:rPr>
        <w:t>،</w:t>
      </w:r>
      <w:r w:rsidR="00C254FE" w:rsidRPr="00D772E3">
        <w:rPr>
          <w:rFonts w:ascii="Traditional Arabic" w:eastAsia="Calibri" w:hAnsi="Traditional Arabic" w:hint="cs"/>
          <w:b w:val="0"/>
          <w:bCs w:val="0"/>
          <w:noProof w:val="0"/>
          <w:sz w:val="28"/>
          <w:rtl/>
        </w:rPr>
        <w:t xml:space="preserve"> ويقذفون عائشة بعد أن برأها الله </w:t>
      </w:r>
      <w:r w:rsidR="00ED4997">
        <w:rPr>
          <w:rFonts w:ascii="Traditional Arabic" w:eastAsia="Calibri" w:hAnsi="Traditional Arabic" w:hint="cs"/>
          <w:b w:val="0"/>
          <w:bCs w:val="0"/>
          <w:noProof w:val="0"/>
          <w:sz w:val="28"/>
          <w:rtl/>
        </w:rPr>
        <w:t>-</w:t>
      </w:r>
      <w:r w:rsidR="00C254FE" w:rsidRPr="00D772E3">
        <w:rPr>
          <w:rFonts w:ascii="Traditional Arabic" w:eastAsia="Calibri" w:hAnsi="Traditional Arabic" w:hint="cs"/>
          <w:b w:val="0"/>
          <w:bCs w:val="0"/>
          <w:noProof w:val="0"/>
          <w:sz w:val="28"/>
          <w:rtl/>
        </w:rPr>
        <w:t>جل وعلا</w:t>
      </w:r>
      <w:r w:rsidR="00ED4997">
        <w:rPr>
          <w:rFonts w:ascii="Traditional Arabic" w:eastAsia="Calibri" w:hAnsi="Traditional Arabic" w:hint="cs"/>
          <w:b w:val="0"/>
          <w:bCs w:val="0"/>
          <w:noProof w:val="0"/>
          <w:sz w:val="28"/>
          <w:rtl/>
        </w:rPr>
        <w:t>-</w:t>
      </w:r>
      <w:r w:rsidR="00C254FE" w:rsidRPr="00D772E3">
        <w:rPr>
          <w:rFonts w:ascii="Traditional Arabic" w:eastAsia="Calibri" w:hAnsi="Traditional Arabic" w:hint="cs"/>
          <w:b w:val="0"/>
          <w:bCs w:val="0"/>
          <w:noProof w:val="0"/>
          <w:sz w:val="28"/>
          <w:rtl/>
        </w:rPr>
        <w:t xml:space="preserve"> من فوق سبع سموات</w:t>
      </w:r>
      <w:r w:rsidR="00ED4997">
        <w:rPr>
          <w:rFonts w:ascii="Traditional Arabic" w:eastAsia="Calibri" w:hAnsi="Traditional Arabic" w:hint="cs"/>
          <w:b w:val="0"/>
          <w:bCs w:val="0"/>
          <w:noProof w:val="0"/>
          <w:sz w:val="28"/>
          <w:rtl/>
        </w:rPr>
        <w:t>،</w:t>
      </w:r>
      <w:r w:rsidR="00C254FE" w:rsidRPr="00D772E3">
        <w:rPr>
          <w:rFonts w:ascii="Traditional Arabic" w:eastAsia="Calibri" w:hAnsi="Traditional Arabic" w:hint="cs"/>
          <w:b w:val="0"/>
          <w:bCs w:val="0"/>
          <w:noProof w:val="0"/>
          <w:sz w:val="28"/>
          <w:rtl/>
        </w:rPr>
        <w:t xml:space="preserve"> وقد أجمع أهل العلم على أن من قذف عائشة فهو مرتد بعد براءتها</w:t>
      </w:r>
      <w:r w:rsidR="00ED4997">
        <w:rPr>
          <w:rFonts w:ascii="Traditional Arabic" w:eastAsia="Calibri" w:hAnsi="Traditional Arabic" w:hint="cs"/>
          <w:b w:val="0"/>
          <w:bCs w:val="0"/>
          <w:noProof w:val="0"/>
          <w:sz w:val="28"/>
          <w:rtl/>
        </w:rPr>
        <w:t>.</w:t>
      </w:r>
    </w:p>
    <w:p w:rsidR="00D63AFF" w:rsidRDefault="00C254FE" w:rsidP="009D43F7">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 xml:space="preserve"> على كل حال هذا الكلام من المؤلف </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رحمه الله تعالى</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ينبغي أن يكون محل دراسة من طلاب العلم ونشر</w:t>
      </w:r>
      <w:r w:rsidR="00ED499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لأن القوم لهم وسائلهم وسبلهم وطرقهم أكثر من أربعين قناة تنشر مذهبهم</w:t>
      </w:r>
      <w:r w:rsidR="00D63AFF">
        <w:rPr>
          <w:rFonts w:ascii="Traditional Arabic" w:eastAsia="Calibri" w:hAnsi="Traditional Arabic" w:hint="cs"/>
          <w:b w:val="0"/>
          <w:bCs w:val="0"/>
          <w:noProof w:val="0"/>
          <w:sz w:val="28"/>
          <w:rtl/>
        </w:rPr>
        <w:t>، وإذا وجد قناة أو ثنتا</w:t>
      </w:r>
      <w:r w:rsidRPr="00D772E3">
        <w:rPr>
          <w:rFonts w:ascii="Traditional Arabic" w:eastAsia="Calibri" w:hAnsi="Traditional Arabic" w:hint="cs"/>
          <w:b w:val="0"/>
          <w:bCs w:val="0"/>
          <w:noProof w:val="0"/>
          <w:sz w:val="28"/>
          <w:rtl/>
        </w:rPr>
        <w:t>ن أو ثلاث للرد عليهم انبرى لها من بني جلدتنا من يقول</w:t>
      </w:r>
      <w:r w:rsidR="00D63AFF">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هذه القنوات تبث الطائفية</w:t>
      </w:r>
      <w:r w:rsidR="00D63AFF">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والله المستعان.</w:t>
      </w:r>
    </w:p>
    <w:p w:rsidR="00C254FE" w:rsidRPr="00D772E3" w:rsidRDefault="00C254FE" w:rsidP="00825363">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الحمد لله رب العالمين..</w:t>
      </w:r>
    </w:p>
    <w:p w:rsidR="00C254FE" w:rsidRPr="00D772E3" w:rsidRDefault="00C254FE" w:rsidP="00825363">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بالنسبة لأهل البغي</w:t>
      </w:r>
      <w:r w:rsidR="00D63AFF">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قتال أهل البغي الذي انتهينا منه</w:t>
      </w:r>
      <w:r w:rsidR="00D63AFF">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تنزيل ما يقع اليوم من تكفير وتدمير وتفجير على هذا الباب أو على ما وقع من الخوارج في عهد الصحابة ومن بعدهم أو على الباب اللاحق قطاع الطريق تنزيل ما يصنعونه ويفعلونه يأتي إن شاء الله عند شرح باب حد أو باب قطاع الطريق يأتي بعد دروس اثنين أو ثلاثة</w:t>
      </w:r>
      <w:r w:rsidR="00D63AFF">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سيأتي إن شاء الله تعالى.</w:t>
      </w:r>
    </w:p>
    <w:p w:rsidR="00C254FE" w:rsidRPr="00D772E3" w:rsidRDefault="00C254FE" w:rsidP="00825363">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C254FE" w:rsidRPr="00D772E3" w:rsidRDefault="00D63AFF" w:rsidP="00825363">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C254FE" w:rsidRPr="00D772E3">
        <w:rPr>
          <w:rFonts w:ascii="Traditional Arabic" w:eastAsia="Calibri" w:hAnsi="Traditional Arabic" w:hint="cs"/>
          <w:b w:val="0"/>
          <w:bCs w:val="0"/>
          <w:noProof w:val="0"/>
          <w:sz w:val="28"/>
          <w:rtl/>
        </w:rPr>
        <w:t>؟</w:t>
      </w:r>
    </w:p>
    <w:p w:rsidR="00C254FE" w:rsidRPr="00D772E3" w:rsidRDefault="00C254FE" w:rsidP="00C254FE">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C254FE" w:rsidRPr="00D772E3" w:rsidRDefault="00D63AFF" w:rsidP="00825363">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C254FE" w:rsidRPr="00D772E3">
        <w:rPr>
          <w:rFonts w:ascii="Traditional Arabic" w:eastAsia="Calibri" w:hAnsi="Traditional Arabic" w:hint="cs"/>
          <w:b w:val="0"/>
          <w:bCs w:val="0"/>
          <w:noProof w:val="0"/>
          <w:sz w:val="28"/>
          <w:rtl/>
        </w:rPr>
        <w:t xml:space="preserve"> قلت؟</w:t>
      </w:r>
    </w:p>
    <w:p w:rsidR="00C254FE" w:rsidRPr="00D772E3" w:rsidRDefault="00C254FE" w:rsidP="00C254FE">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C254FE" w:rsidRPr="00D772E3" w:rsidRDefault="00C254FE" w:rsidP="00825363">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خصوم الدعوة.</w:t>
      </w:r>
    </w:p>
    <w:p w:rsidR="00C254FE" w:rsidRPr="00D772E3" w:rsidRDefault="00C254FE" w:rsidP="00C254FE">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C254FE" w:rsidRPr="00D772E3" w:rsidRDefault="00C254FE" w:rsidP="00825363">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الحين هم ناصبوا الولاة العداء</w:t>
      </w:r>
      <w:r w:rsidR="00D63AFF">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وخرجوا لهم وشهروا السلاح.</w:t>
      </w:r>
    </w:p>
    <w:p w:rsidR="00C254FE" w:rsidRPr="00D772E3" w:rsidRDefault="00C254FE" w:rsidP="00C254FE">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C254FE" w:rsidRPr="00D772E3" w:rsidRDefault="00C254FE" w:rsidP="00825363">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إذا حصل خلاص صاروا بغاة</w:t>
      </w:r>
      <w:r w:rsidR="00D63AFF">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إذا خرجوا على إمام متفق عليه في حدود ما جاء من أولئك البغاة الذين نزلت فيهم الآية</w:t>
      </w:r>
      <w:r w:rsidR="00D63AFF">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أما من يفجر ويكفر ويدمر ويقتل بآلات منتشرة وساحقة مثل هؤلاء مقتضى تنزيل حكم البغاة عليهم أنهم إذا هربوا ما نلحقهم.</w:t>
      </w:r>
    </w:p>
    <w:p w:rsidR="00C254FE" w:rsidRPr="00D772E3" w:rsidRDefault="00C254FE" w:rsidP="00C254FE">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C254FE" w:rsidRPr="00D772E3" w:rsidRDefault="00C254FE" w:rsidP="00825363">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على كل حال كل شيء يدرس في وقته.</w:t>
      </w:r>
    </w:p>
    <w:p w:rsidR="00D63AFF" w:rsidRDefault="00D63AFF" w:rsidP="00825363">
      <w:pPr>
        <w:tabs>
          <w:tab w:val="left" w:pos="720"/>
        </w:tabs>
        <w:spacing w:before="120" w:after="120" w:line="240" w:lineRule="atLeast"/>
        <w:rPr>
          <w:rFonts w:ascii="Traditional Arabic" w:eastAsia="Calibri" w:hAnsi="Traditional Arabic"/>
          <w:b w:val="0"/>
          <w:bCs w:val="0"/>
          <w:noProof w:val="0"/>
          <w:sz w:val="28"/>
          <w:rtl/>
        </w:rPr>
      </w:pPr>
    </w:p>
    <w:p w:rsidR="00C254FE" w:rsidRPr="00D772E3" w:rsidRDefault="00C254FE" w:rsidP="00825363">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"الحمد لله رب العالمين</w:t>
      </w:r>
      <w:r w:rsidR="00D63AFF">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وصلى الله وسلم على نبينا محمد وعلى آله وصحبه.</w:t>
      </w:r>
    </w:p>
    <w:p w:rsidR="00C254FE" w:rsidRPr="00D772E3" w:rsidRDefault="00C254FE" w:rsidP="00825363">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 xml:space="preserve">قال </w:t>
      </w:r>
      <w:r w:rsidR="00D63AFF">
        <w:rPr>
          <w:rFonts w:ascii="Traditional Arabic" w:eastAsia="Calibri" w:hAnsi="Traditional Arabic" w:hint="cs"/>
          <w:noProof w:val="0"/>
          <w:sz w:val="28"/>
          <w:rtl/>
        </w:rPr>
        <w:t>-</w:t>
      </w:r>
      <w:r w:rsidRPr="00D772E3">
        <w:rPr>
          <w:rFonts w:ascii="Traditional Arabic" w:eastAsia="Calibri" w:hAnsi="Traditional Arabic" w:hint="cs"/>
          <w:noProof w:val="0"/>
          <w:sz w:val="28"/>
          <w:rtl/>
        </w:rPr>
        <w:t>رحمه الله تعالى</w:t>
      </w:r>
      <w:r w:rsidR="00D63AFF">
        <w:rPr>
          <w:rFonts w:ascii="Traditional Arabic" w:eastAsia="Calibri" w:hAnsi="Traditional Arabic" w:hint="cs"/>
          <w:noProof w:val="0"/>
          <w:sz w:val="28"/>
          <w:rtl/>
        </w:rPr>
        <w:t>-</w:t>
      </w:r>
      <w:r w:rsidRPr="00D772E3">
        <w:rPr>
          <w:rFonts w:ascii="Traditional Arabic" w:eastAsia="Calibri" w:hAnsi="Traditional Arabic" w:hint="cs"/>
          <w:noProof w:val="0"/>
          <w:sz w:val="28"/>
          <w:rtl/>
        </w:rPr>
        <w:t>:</w:t>
      </w:r>
    </w:p>
    <w:p w:rsidR="00C254FE" w:rsidRPr="00D772E3" w:rsidRDefault="00C254FE" w:rsidP="00825363">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كتاب المرتد ومن ارتد عن الإسلام من الرجال والنساء وكان عاقلا</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بالغ</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ا دعي إليه وضيق عليه فإن رجع.."</w:t>
      </w:r>
    </w:p>
    <w:p w:rsidR="00C254FE" w:rsidRPr="00D772E3" w:rsidRDefault="00C254FE" w:rsidP="00825363">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ثلاثة أيام دعي إليه ثلاثة أيام.</w:t>
      </w:r>
    </w:p>
    <w:p w:rsidR="00C254FE" w:rsidRPr="00D772E3" w:rsidRDefault="00C254FE" w:rsidP="00825363">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ليست عندنا هذه.</w:t>
      </w:r>
    </w:p>
    <w:p w:rsidR="00C254FE" w:rsidRPr="00D772E3" w:rsidRDefault="00C254FE" w:rsidP="00825363">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لا، موجودة ثلاثة أيام وضيق عليه موجود في المغني؟</w:t>
      </w:r>
    </w:p>
    <w:p w:rsidR="00C254FE" w:rsidRPr="00D772E3" w:rsidRDefault="00C254FE" w:rsidP="00C254FE">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C254FE" w:rsidRPr="00D772E3" w:rsidRDefault="00C254FE" w:rsidP="00825363">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موجود.</w:t>
      </w:r>
    </w:p>
    <w:p w:rsidR="00C254FE" w:rsidRPr="00D772E3" w:rsidRDefault="00C254FE" w:rsidP="00825363">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ليست عندنا.</w:t>
      </w:r>
    </w:p>
    <w:p w:rsidR="00C254FE" w:rsidRPr="00D772E3" w:rsidRDefault="00C254FE" w:rsidP="00C254FE">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"دعي إليه ثلاثة أيام وضيق عليه</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فإن رجع وإلا قتل وكان ماله فيئ</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ا بعد قضاء ديته."</w:t>
      </w:r>
    </w:p>
    <w:p w:rsidR="00C254FE" w:rsidRPr="00D772E3" w:rsidRDefault="00C254FE" w:rsidP="00825363">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دينه.</w:t>
      </w:r>
    </w:p>
    <w:p w:rsidR="00C254FE" w:rsidRPr="00D772E3" w:rsidRDefault="00C254FE" w:rsidP="00825363">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مكتوب ديته</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وهذا عجيب كيف يقتل وتكون له دية؟!</w:t>
      </w:r>
    </w:p>
    <w:p w:rsidR="00C254FE" w:rsidRPr="00D772E3" w:rsidRDefault="00C254FE" w:rsidP="00825363">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من</w:t>
      </w:r>
      <w:r w:rsidR="002654C2">
        <w:rPr>
          <w:rFonts w:ascii="Traditional Arabic" w:eastAsia="Calibri" w:hAnsi="Traditional Arabic" w:hint="cs"/>
          <w:b w:val="0"/>
          <w:bCs w:val="0"/>
          <w:noProof w:val="0"/>
          <w:sz w:val="28"/>
          <w:rtl/>
        </w:rPr>
        <w:t xml:space="preserve"> أ</w:t>
      </w:r>
      <w:r w:rsidRPr="00D772E3">
        <w:rPr>
          <w:rFonts w:ascii="Traditional Arabic" w:eastAsia="Calibri" w:hAnsi="Traditional Arabic" w:hint="cs"/>
          <w:b w:val="0"/>
          <w:bCs w:val="0"/>
          <w:noProof w:val="0"/>
          <w:sz w:val="28"/>
          <w:rtl/>
        </w:rPr>
        <w:t>ين الدية.</w:t>
      </w:r>
    </w:p>
    <w:p w:rsidR="00C254FE" w:rsidRPr="00D772E3" w:rsidRDefault="00C254FE" w:rsidP="00825363">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يقتل مرتد</w:t>
      </w:r>
      <w:r w:rsidR="002654C2">
        <w:rPr>
          <w:rFonts w:ascii="Traditional Arabic" w:eastAsia="Calibri" w:hAnsi="Traditional Arabic" w:hint="cs"/>
          <w:noProof w:val="0"/>
          <w:sz w:val="28"/>
          <w:rtl/>
        </w:rPr>
        <w:t>ًّا</w:t>
      </w:r>
      <w:r w:rsidRPr="00D772E3">
        <w:rPr>
          <w:rFonts w:ascii="Traditional Arabic" w:eastAsia="Calibri" w:hAnsi="Traditional Arabic" w:hint="cs"/>
          <w:noProof w:val="0"/>
          <w:sz w:val="28"/>
          <w:rtl/>
        </w:rPr>
        <w:t xml:space="preserve"> وله دية.</w:t>
      </w:r>
    </w:p>
    <w:p w:rsidR="00C254FE" w:rsidRPr="00D772E3" w:rsidRDefault="00C254FE" w:rsidP="00825363">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"وكذلك من ترك الصلاة دعي ثلاثة أيام فإن صلى وإلا قتل جاحد</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ا وإلا قتل جاحد</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ا ترْكها أو غير جاحد."</w:t>
      </w:r>
    </w:p>
    <w:p w:rsidR="00C254FE" w:rsidRPr="00D772E3" w:rsidRDefault="00C254FE" w:rsidP="00825363">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ترَكها ترَكها.</w:t>
      </w:r>
    </w:p>
    <w:p w:rsidR="00C254FE" w:rsidRPr="00D772E3" w:rsidRDefault="00C254FE" w:rsidP="00825363">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"قتل جاحد</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ا ترْكها.."</w:t>
      </w:r>
    </w:p>
    <w:p w:rsidR="00C254FE" w:rsidRPr="00D772E3" w:rsidRDefault="00C254FE" w:rsidP="00825363">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ترَكها ترَكها أو غير جاحد..</w:t>
      </w:r>
    </w:p>
    <w:p w:rsidR="00C254FE" w:rsidRPr="00D772E3" w:rsidRDefault="00C254FE" w:rsidP="00825363">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ألا نقول جاحد</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ا..</w:t>
      </w:r>
    </w:p>
    <w:p w:rsidR="00C254FE" w:rsidRPr="00D772E3" w:rsidRDefault="00C254FE" w:rsidP="00C254FE">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"وإلا قتل جاحد</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ا ترَكها أو غير جاحد</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وذبيحة المرتد حرام وإن كانت ردته إلى دين أهل الكتاب</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والصبي إذا كان له عشر سنين وعقل الإسلام فأسلم فهو مسلم</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فإن عاد فقال</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لم أدرِ ما قلت </w:t>
      </w:r>
      <w:r w:rsidRPr="00D772E3">
        <w:rPr>
          <w:rFonts w:ascii="Traditional Arabic" w:eastAsia="Calibri" w:hAnsi="Traditional Arabic" w:hint="cs"/>
          <w:noProof w:val="0"/>
          <w:sz w:val="28"/>
          <w:rtl/>
        </w:rPr>
        <w:lastRenderedPageBreak/>
        <w:t>لم يلتفت إلى مقالته وأجبر على الإسلام</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ولا يُقتل حتى يبلغ ويجاوز بعد بلوغه ثلاثة أيام</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فإن ثبت على كفره قتل</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وإذا ارتد الزوجان فلحقا بدار الحرب لم يجرِ عليهما ولا على أحد من أولادهما ممن كانوا قبل الردة رق</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ومن امتنع منهما أو من أولادهما الذين وصفت من الإسلام بعد البلوغ استتيب ثلاث</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ا</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فإن لم يتب قتل</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ومن أسلم من الأبوي كان أولاده الأصاغر تبع</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ا له</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وكذلك من مات من الأبوين على كفره قسم له من الميراث وكان مسلم</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ا بموت من مات منهما</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ومن شُهِد عليه بالردة فقال</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ما كفرت فإن شهد أن لا إله إلا الله وأن محمد</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ا رسول الله لم يُكشَف عن شيء</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ومن ارتد وهو سكران لم يقتل حتى يفيق</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ويتم له ثلاثة أيام من وقت ردته</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فإن مات في سكره مات كافر</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ا</w:t>
      </w:r>
      <w:r w:rsidR="002654C2">
        <w:rPr>
          <w:rFonts w:ascii="Traditional Arabic" w:eastAsia="Calibri" w:hAnsi="Traditional Arabic" w:hint="cs"/>
          <w:noProof w:val="0"/>
          <w:sz w:val="28"/>
          <w:rtl/>
        </w:rPr>
        <w:t>،</w:t>
      </w:r>
      <w:r w:rsidRPr="00D772E3">
        <w:rPr>
          <w:rFonts w:ascii="Traditional Arabic" w:eastAsia="Calibri" w:hAnsi="Traditional Arabic" w:hint="cs"/>
          <w:noProof w:val="0"/>
          <w:sz w:val="28"/>
          <w:rtl/>
        </w:rPr>
        <w:t xml:space="preserve"> والله أعلم."</w:t>
      </w:r>
    </w:p>
    <w:p w:rsidR="00C254FE" w:rsidRPr="00D772E3" w:rsidRDefault="00CB564B" w:rsidP="00C254FE">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الحمد لله رب العالمين</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وصلى الله وسلم وبارك على عبده ورسوله نبينا محمد وعلى آله وأصحابه أجمعين، أما بعد:</w:t>
      </w:r>
    </w:p>
    <w:p w:rsidR="00CB564B" w:rsidRPr="00D772E3" w:rsidRDefault="00CB564B" w:rsidP="002654C2">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 xml:space="preserve">فيقول المؤلف </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رحمه الله تعالى</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كتاب المرتد</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الردة</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الرجوع</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إذا قيل</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رد فلان</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ا يعني أرجعه</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وهي في الاصطلاح</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الرجوع عن دين الإسلام إلى غير</w:t>
      </w:r>
      <w:r w:rsidR="006B1098" w:rsidRPr="00D772E3">
        <w:rPr>
          <w:rFonts w:ascii="Traditional Arabic" w:eastAsia="Calibri" w:hAnsi="Traditional Arabic" w:hint="cs"/>
          <w:b w:val="0"/>
          <w:bCs w:val="0"/>
          <w:noProof w:val="0"/>
          <w:sz w:val="28"/>
          <w:rtl/>
        </w:rPr>
        <w:t>ه</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والخروج منه إلى غيره سواء كان إلى الكفر والشرك والوثنية أو </w:t>
      </w:r>
      <w:r w:rsidR="006B1098" w:rsidRPr="00D772E3">
        <w:rPr>
          <w:rFonts w:ascii="Traditional Arabic" w:eastAsia="Calibri" w:hAnsi="Traditional Arabic" w:hint="cs"/>
          <w:b w:val="0"/>
          <w:bCs w:val="0"/>
          <w:noProof w:val="0"/>
          <w:sz w:val="28"/>
          <w:rtl/>
        </w:rPr>
        <w:t>إلى اليهودية والنصرانية</w:t>
      </w:r>
      <w:r w:rsidR="002654C2">
        <w:rPr>
          <w:rFonts w:ascii="Traditional Arabic" w:eastAsia="Calibri" w:hAnsi="Traditional Arabic" w:hint="cs"/>
          <w:b w:val="0"/>
          <w:bCs w:val="0"/>
          <w:noProof w:val="0"/>
          <w:sz w:val="28"/>
          <w:rtl/>
        </w:rPr>
        <w:t>،</w:t>
      </w:r>
      <w:r w:rsidR="006B1098" w:rsidRPr="00D772E3">
        <w:rPr>
          <w:rFonts w:ascii="Traditional Arabic" w:eastAsia="Calibri" w:hAnsi="Traditional Arabic" w:hint="cs"/>
          <w:b w:val="0"/>
          <w:bCs w:val="0"/>
          <w:noProof w:val="0"/>
          <w:sz w:val="28"/>
          <w:rtl/>
        </w:rPr>
        <w:t xml:space="preserve"> من ارتد عن الإسلام..</w:t>
      </w:r>
    </w:p>
    <w:p w:rsidR="006B1098" w:rsidRPr="00D772E3" w:rsidRDefault="006B1098" w:rsidP="00CB564B">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6B1098" w:rsidRPr="00D772E3" w:rsidRDefault="002654C2" w:rsidP="00CB564B">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6B1098" w:rsidRPr="00D772E3">
        <w:rPr>
          <w:rFonts w:ascii="Traditional Arabic" w:eastAsia="Calibri" w:hAnsi="Traditional Arabic" w:hint="cs"/>
          <w:b w:val="0"/>
          <w:bCs w:val="0"/>
          <w:noProof w:val="0"/>
          <w:sz w:val="28"/>
          <w:rtl/>
        </w:rPr>
        <w:t>؟</w:t>
      </w:r>
    </w:p>
    <w:p w:rsidR="006B1098" w:rsidRPr="00D772E3" w:rsidRDefault="006B1098" w:rsidP="006B1098">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6B1098" w:rsidRPr="00D772E3" w:rsidRDefault="006B1098" w:rsidP="00CB564B">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الرجوع عن الإسلام إلى غيره.</w:t>
      </w:r>
    </w:p>
    <w:p w:rsidR="006B1098" w:rsidRPr="00D772E3" w:rsidRDefault="006B1098" w:rsidP="006B1098">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6B1098" w:rsidRPr="00D772E3" w:rsidRDefault="006B1098" w:rsidP="00CB564B">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هذا فيمن أسلم</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هذا فيمن أسلم</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وفيه تجوُّز</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لأن من ولد بين أبوين مسلمين</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واستمر على إسلامه</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ثم كفر بعد إسلامه أو بعد حياته على الإسلام</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من أجل أن يكون الباب واحدًا</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كما أن من ذهب من بلده وعاد إليه يقال</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رجع</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لكن من جاء من بلد إلى بلد غير بلده ما يقال</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رجع حتى يعود إلى بلده</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المقصود أن المسألة ما تسلم من تجوُّز في بعض الصور قال</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ومن ارتد</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في اللفظ يعني</w:t>
      </w:r>
      <w:r w:rsidR="002654C2">
        <w:rPr>
          <w:rFonts w:ascii="Traditional Arabic" w:eastAsia="Calibri" w:hAnsi="Traditional Arabic" w:hint="cs"/>
          <w:b w:val="0"/>
          <w:bCs w:val="0"/>
          <w:noProof w:val="0"/>
          <w:sz w:val="28"/>
          <w:rtl/>
        </w:rPr>
        <w:t>، وإ</w:t>
      </w:r>
      <w:r w:rsidRPr="00D772E3">
        <w:rPr>
          <w:rFonts w:ascii="Traditional Arabic" w:eastAsia="Calibri" w:hAnsi="Traditional Arabic" w:hint="cs"/>
          <w:b w:val="0"/>
          <w:bCs w:val="0"/>
          <w:noProof w:val="0"/>
          <w:sz w:val="28"/>
          <w:rtl/>
        </w:rPr>
        <w:t>لا فالحكم واحد.</w:t>
      </w:r>
    </w:p>
    <w:p w:rsidR="002654C2" w:rsidRDefault="006B1098" w:rsidP="00ED291D">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قال</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ومن ارتد عن الإسلام من الرجال والنساء وكان عاقلا</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بالغ</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ا</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يخرج بذلك المجنون والصبي</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والرجال مجمع عليهم</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وخالف في نساء الحنفية فقالوا</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لا تقتل المرتدة</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لماذا؟ لأن النبي -صلى الله عليه وسلم- نهى عن قتل النساء والذراري</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نهى عن قتلهن فلا تقتل النساء</w:t>
      </w:r>
      <w:r w:rsidR="002654C2">
        <w:rPr>
          <w:rFonts w:ascii="Traditional Arabic" w:eastAsia="Calibri" w:hAnsi="Traditional Arabic" w:hint="cs"/>
          <w:b w:val="0"/>
          <w:bCs w:val="0"/>
          <w:noProof w:val="0"/>
          <w:sz w:val="28"/>
          <w:rtl/>
        </w:rPr>
        <w:t>.</w:t>
      </w:r>
    </w:p>
    <w:p w:rsidR="002654C2" w:rsidRDefault="006B1098" w:rsidP="002654C2">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lastRenderedPageBreak/>
        <w:t xml:space="preserve"> من الرجال والنساء قلنا</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w:t>
      </w:r>
      <w:r w:rsidR="002654C2">
        <w:rPr>
          <w:rFonts w:ascii="Traditional Arabic" w:eastAsia="Calibri" w:hAnsi="Traditional Arabic" w:hint="cs"/>
          <w:b w:val="0"/>
          <w:bCs w:val="0"/>
          <w:noProof w:val="0"/>
          <w:sz w:val="28"/>
          <w:rtl/>
        </w:rPr>
        <w:t>إ</w:t>
      </w:r>
      <w:r w:rsidRPr="00D772E3">
        <w:rPr>
          <w:rFonts w:ascii="Traditional Arabic" w:eastAsia="Calibri" w:hAnsi="Traditional Arabic" w:hint="cs"/>
          <w:b w:val="0"/>
          <w:bCs w:val="0"/>
          <w:noProof w:val="0"/>
          <w:sz w:val="28"/>
          <w:rtl/>
        </w:rPr>
        <w:t>ن الرجال مجمع عليهم</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والخلاف في الاستتابة وترك المرتد ثلاثة أيام على ما سيأتي</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وأما النساء فالجمهور وعامة أهل العلم على أنهن كالرجال</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كالرجال</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يعاملن معاملة الرجال</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لعموم </w:t>
      </w:r>
      <w:r w:rsidR="00D772E3" w:rsidRPr="00B31CAC">
        <w:rPr>
          <w:rFonts w:eastAsia="Times New Roman" w:hint="cs"/>
          <w:b w:val="0"/>
          <w:bCs w:val="0"/>
          <w:noProof w:val="0"/>
          <w:color w:val="0000FF"/>
          <w:sz w:val="28"/>
          <w:rtl/>
        </w:rPr>
        <w:t>«</w:t>
      </w:r>
      <w:r w:rsidRPr="00B31CAC">
        <w:rPr>
          <w:rFonts w:eastAsia="Times New Roman" w:hint="cs"/>
          <w:b w:val="0"/>
          <w:bCs w:val="0"/>
          <w:noProof w:val="0"/>
          <w:color w:val="0000FF"/>
          <w:sz w:val="28"/>
          <w:rtl/>
        </w:rPr>
        <w:t>من بدَّل دينه فاقتلوه</w:t>
      </w:r>
      <w:r w:rsidR="002654C2">
        <w:rPr>
          <w:rFonts w:eastAsia="Times New Roman" w:hint="cs"/>
          <w:b w:val="0"/>
          <w:bCs w:val="0"/>
          <w:noProof w:val="0"/>
          <w:color w:val="0000FF"/>
          <w:sz w:val="28"/>
          <w:rtl/>
        </w:rPr>
        <w:t>،</w:t>
      </w:r>
      <w:r w:rsidRPr="00B31CAC">
        <w:rPr>
          <w:rFonts w:eastAsia="Times New Roman" w:hint="cs"/>
          <w:b w:val="0"/>
          <w:bCs w:val="0"/>
          <w:noProof w:val="0"/>
          <w:color w:val="0000FF"/>
          <w:sz w:val="28"/>
          <w:rtl/>
        </w:rPr>
        <w:t xml:space="preserve"> من بدَّل دينه فاقتلوه</w:t>
      </w:r>
      <w:r w:rsidR="00D772E3" w:rsidRPr="00B31CAC">
        <w:rPr>
          <w:rFonts w:eastAsia="Times New Roman" w:hint="cs"/>
          <w:b w:val="0"/>
          <w:bCs w:val="0"/>
          <w:noProof w:val="0"/>
          <w:color w:val="0000FF"/>
          <w:sz w:val="28"/>
          <w:rtl/>
        </w:rPr>
        <w:t>»</w:t>
      </w:r>
      <w:r w:rsidRPr="00D772E3">
        <w:rPr>
          <w:rFonts w:ascii="Traditional Arabic" w:eastAsia="Calibri" w:hAnsi="Traditional Arabic" w:hint="cs"/>
          <w:b w:val="0"/>
          <w:bCs w:val="0"/>
          <w:noProof w:val="0"/>
          <w:sz w:val="28"/>
          <w:rtl/>
        </w:rPr>
        <w:t xml:space="preserve"> يقول الحنفية</w:t>
      </w:r>
      <w:r w:rsidR="002654C2">
        <w:rPr>
          <w:rFonts w:ascii="Traditional Arabic" w:eastAsia="Calibri" w:hAnsi="Traditional Arabic" w:hint="cs"/>
          <w:b w:val="0"/>
          <w:bCs w:val="0"/>
          <w:noProof w:val="0"/>
          <w:sz w:val="28"/>
          <w:rtl/>
        </w:rPr>
        <w:t>: إ</w:t>
      </w:r>
      <w:r w:rsidRPr="00D772E3">
        <w:rPr>
          <w:rFonts w:ascii="Traditional Arabic" w:eastAsia="Calibri" w:hAnsi="Traditional Arabic" w:hint="cs"/>
          <w:b w:val="0"/>
          <w:bCs w:val="0"/>
          <w:noProof w:val="0"/>
          <w:sz w:val="28"/>
          <w:rtl/>
        </w:rPr>
        <w:t>ن النهي عن قتل النساء خاص</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w:t>
      </w:r>
      <w:r w:rsidR="00D772E3" w:rsidRPr="00B31CAC">
        <w:rPr>
          <w:rFonts w:eastAsia="Times New Roman" w:hint="cs"/>
          <w:b w:val="0"/>
          <w:bCs w:val="0"/>
          <w:noProof w:val="0"/>
          <w:color w:val="0000FF"/>
          <w:sz w:val="28"/>
          <w:rtl/>
        </w:rPr>
        <w:t>«</w:t>
      </w:r>
      <w:r w:rsidRPr="00B31CAC">
        <w:rPr>
          <w:rFonts w:eastAsia="Times New Roman" w:hint="cs"/>
          <w:b w:val="0"/>
          <w:bCs w:val="0"/>
          <w:noProof w:val="0"/>
          <w:color w:val="0000FF"/>
          <w:sz w:val="28"/>
          <w:rtl/>
        </w:rPr>
        <w:t>ومن بدل دينه</w:t>
      </w:r>
      <w:r w:rsidR="00D772E3" w:rsidRPr="00B31CAC">
        <w:rPr>
          <w:rFonts w:eastAsia="Times New Roman" w:hint="cs"/>
          <w:b w:val="0"/>
          <w:bCs w:val="0"/>
          <w:noProof w:val="0"/>
          <w:color w:val="0000FF"/>
          <w:sz w:val="28"/>
          <w:rtl/>
        </w:rPr>
        <w:t>»</w:t>
      </w:r>
      <w:r w:rsidRPr="00D772E3">
        <w:rPr>
          <w:rFonts w:ascii="Traditional Arabic" w:eastAsia="Calibri" w:hAnsi="Traditional Arabic" w:hint="cs"/>
          <w:b w:val="0"/>
          <w:bCs w:val="0"/>
          <w:noProof w:val="0"/>
          <w:sz w:val="28"/>
          <w:rtl/>
        </w:rPr>
        <w:t xml:space="preserve"> مَن مِن صيغ العموم</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والخاص مقدم على العام فلا تقتل النساء إذا ارتددن</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يعني بالمقابل جمهور أهل العلم وعامة أهل العلم الذين يرون قتل المرتدة أن النهي عن قتل النساء عام في جميع النساء الكوافر الأصليات</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والمرتدات ومن بدل دينه فاقتلوه خاص بالمرتدين من الرجال والنساء</w:t>
      </w:r>
      <w:r w:rsidR="002654C2">
        <w:rPr>
          <w:rFonts w:ascii="Traditional Arabic" w:eastAsia="Calibri" w:hAnsi="Traditional Arabic" w:hint="cs"/>
          <w:b w:val="0"/>
          <w:bCs w:val="0"/>
          <w:noProof w:val="0"/>
          <w:sz w:val="28"/>
          <w:rtl/>
        </w:rPr>
        <w:t>، فبين الحديثين عموم وخصوص وجهي.</w:t>
      </w:r>
      <w:r w:rsidRPr="00D772E3">
        <w:rPr>
          <w:rFonts w:ascii="Traditional Arabic" w:eastAsia="Calibri" w:hAnsi="Traditional Arabic" w:hint="cs"/>
          <w:b w:val="0"/>
          <w:bCs w:val="0"/>
          <w:noProof w:val="0"/>
          <w:sz w:val="28"/>
          <w:rtl/>
        </w:rPr>
        <w:t xml:space="preserve"> </w:t>
      </w:r>
      <w:r w:rsidR="00D772E3" w:rsidRPr="00B31CAC">
        <w:rPr>
          <w:rFonts w:eastAsia="Times New Roman" w:hint="cs"/>
          <w:b w:val="0"/>
          <w:bCs w:val="0"/>
          <w:noProof w:val="0"/>
          <w:color w:val="0000FF"/>
          <w:sz w:val="28"/>
          <w:rtl/>
        </w:rPr>
        <w:t>«</w:t>
      </w:r>
      <w:r w:rsidRPr="00B31CAC">
        <w:rPr>
          <w:rFonts w:eastAsia="Times New Roman" w:hint="cs"/>
          <w:b w:val="0"/>
          <w:bCs w:val="0"/>
          <w:noProof w:val="0"/>
          <w:color w:val="0000FF"/>
          <w:sz w:val="28"/>
          <w:rtl/>
        </w:rPr>
        <w:t>من بدل دينه فاقتلوه</w:t>
      </w:r>
      <w:r w:rsidR="00D772E3" w:rsidRPr="00B31CAC">
        <w:rPr>
          <w:rFonts w:eastAsia="Times New Roman" w:hint="cs"/>
          <w:b w:val="0"/>
          <w:bCs w:val="0"/>
          <w:noProof w:val="0"/>
          <w:color w:val="0000FF"/>
          <w:sz w:val="28"/>
          <w:rtl/>
        </w:rPr>
        <w:t>»</w:t>
      </w:r>
      <w:r w:rsidRPr="00D772E3">
        <w:rPr>
          <w:rFonts w:ascii="Traditional Arabic" w:eastAsia="Calibri" w:hAnsi="Traditional Arabic" w:hint="cs"/>
          <w:b w:val="0"/>
          <w:bCs w:val="0"/>
          <w:noProof w:val="0"/>
          <w:sz w:val="28"/>
          <w:rtl/>
        </w:rPr>
        <w:t xml:space="preserve"> عمومه في الرجال والنساء وخصوصه بالمرتدين</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والنهي عن قتل النساء عام في الجميع الكوافر الأصليات والمرتدات</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لكنه خاص بالنساء</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والعمل في حال تعارض النصوص على هذه الكيفية من باب العموم والخصوص الوجهي لا بد من البحث عن مرجِّح خارجي</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لأنها تساوت الكفتان</w:t>
      </w:r>
      <w:r w:rsidR="002654C2">
        <w:rPr>
          <w:rFonts w:ascii="Traditional Arabic" w:eastAsia="Calibri" w:hAnsi="Traditional Arabic" w:hint="cs"/>
          <w:b w:val="0"/>
          <w:bCs w:val="0"/>
          <w:noProof w:val="0"/>
          <w:sz w:val="28"/>
          <w:rtl/>
        </w:rPr>
        <w:t>.</w:t>
      </w:r>
    </w:p>
    <w:p w:rsidR="006647D5" w:rsidRDefault="006B1098" w:rsidP="002654C2">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 xml:space="preserve"> مثل ما قلنا تمامًا في أحاديث النهي عن الصلوات في أوقات النهي وما يخص ذوات الأسباب قلنا</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بينهما من التعارض العموم والخصوص الوجهي</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وعرفنا كيف نوفِّق هناك</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وهنا نقول</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عموم </w:t>
      </w:r>
      <w:r w:rsidR="00D772E3" w:rsidRPr="00B31CAC">
        <w:rPr>
          <w:rFonts w:eastAsia="Times New Roman" w:hint="cs"/>
          <w:b w:val="0"/>
          <w:bCs w:val="0"/>
          <w:noProof w:val="0"/>
          <w:color w:val="0000FF"/>
          <w:sz w:val="28"/>
          <w:rtl/>
        </w:rPr>
        <w:t>«</w:t>
      </w:r>
      <w:r w:rsidRPr="00B31CAC">
        <w:rPr>
          <w:rFonts w:eastAsia="Times New Roman" w:hint="cs"/>
          <w:b w:val="0"/>
          <w:bCs w:val="0"/>
          <w:noProof w:val="0"/>
          <w:color w:val="0000FF"/>
          <w:sz w:val="28"/>
          <w:rtl/>
        </w:rPr>
        <w:t>من بدل دينه فاقتلوه</w:t>
      </w:r>
      <w:r w:rsidR="00D772E3" w:rsidRPr="00B31CAC">
        <w:rPr>
          <w:rFonts w:eastAsia="Times New Roman" w:hint="cs"/>
          <w:b w:val="0"/>
          <w:bCs w:val="0"/>
          <w:noProof w:val="0"/>
          <w:color w:val="0000FF"/>
          <w:sz w:val="28"/>
          <w:rtl/>
        </w:rPr>
        <w:t>»</w:t>
      </w:r>
      <w:r w:rsidRPr="00B31CAC">
        <w:rPr>
          <w:rFonts w:eastAsia="Times New Roman" w:hint="cs"/>
          <w:b w:val="0"/>
          <w:bCs w:val="0"/>
          <w:noProof w:val="0"/>
          <w:color w:val="0000FF"/>
          <w:sz w:val="28"/>
          <w:rtl/>
        </w:rPr>
        <w:t xml:space="preserve"> </w:t>
      </w:r>
      <w:r w:rsidRPr="00D772E3">
        <w:rPr>
          <w:rFonts w:ascii="Traditional Arabic" w:eastAsia="Calibri" w:hAnsi="Traditional Arabic" w:hint="cs"/>
          <w:b w:val="0"/>
          <w:bCs w:val="0"/>
          <w:noProof w:val="0"/>
          <w:sz w:val="28"/>
          <w:rtl/>
        </w:rPr>
        <w:t xml:space="preserve">محفوظ </w:t>
      </w:r>
      <w:r w:rsidR="002654C2">
        <w:rPr>
          <w:rFonts w:ascii="Traditional Arabic" w:eastAsia="Calibri" w:hAnsi="Traditional Arabic" w:hint="cs"/>
          <w:b w:val="0"/>
          <w:bCs w:val="0"/>
          <w:noProof w:val="0"/>
          <w:sz w:val="28"/>
          <w:rtl/>
        </w:rPr>
        <w:t>أم</w:t>
      </w:r>
      <w:r w:rsidRPr="00D772E3">
        <w:rPr>
          <w:rFonts w:ascii="Traditional Arabic" w:eastAsia="Calibri" w:hAnsi="Traditional Arabic" w:hint="cs"/>
          <w:b w:val="0"/>
          <w:bCs w:val="0"/>
          <w:noProof w:val="0"/>
          <w:sz w:val="28"/>
          <w:rtl/>
        </w:rPr>
        <w:t xml:space="preserve"> مخصوص؟ ما فيه إلا النهي عن قتل النساء والذراري</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وعموم النهي عن قتل النساء مخصوص</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القاتلة تقتل</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الزانية المحصنة ترجم</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الساحرة تقتل</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وهكذا</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المقصود أن عموم </w:t>
      </w:r>
      <w:r w:rsidR="00D772E3" w:rsidRPr="00B31CAC">
        <w:rPr>
          <w:rFonts w:eastAsia="Times New Roman" w:hint="cs"/>
          <w:b w:val="0"/>
          <w:bCs w:val="0"/>
          <w:noProof w:val="0"/>
          <w:color w:val="0000FF"/>
          <w:sz w:val="28"/>
          <w:rtl/>
        </w:rPr>
        <w:t>«</w:t>
      </w:r>
      <w:r w:rsidRPr="00B31CAC">
        <w:rPr>
          <w:rFonts w:eastAsia="Times New Roman" w:hint="cs"/>
          <w:b w:val="0"/>
          <w:bCs w:val="0"/>
          <w:noProof w:val="0"/>
          <w:color w:val="0000FF"/>
          <w:sz w:val="28"/>
          <w:rtl/>
        </w:rPr>
        <w:t>من بدل دينه فاقتلوه</w:t>
      </w:r>
      <w:r w:rsidR="00D772E3" w:rsidRPr="00B31CAC">
        <w:rPr>
          <w:rFonts w:eastAsia="Times New Roman" w:hint="cs"/>
          <w:b w:val="0"/>
          <w:bCs w:val="0"/>
          <w:noProof w:val="0"/>
          <w:color w:val="0000FF"/>
          <w:sz w:val="28"/>
          <w:rtl/>
        </w:rPr>
        <w:t>»</w:t>
      </w:r>
      <w:r w:rsidRPr="00B31CAC">
        <w:rPr>
          <w:rFonts w:eastAsia="Times New Roman" w:hint="cs"/>
          <w:b w:val="0"/>
          <w:bCs w:val="0"/>
          <w:noProof w:val="0"/>
          <w:color w:val="0000FF"/>
          <w:sz w:val="28"/>
          <w:rtl/>
        </w:rPr>
        <w:t xml:space="preserve"> </w:t>
      </w:r>
      <w:r w:rsidRPr="00D772E3">
        <w:rPr>
          <w:rFonts w:ascii="Traditional Arabic" w:eastAsia="Calibri" w:hAnsi="Traditional Arabic" w:hint="cs"/>
          <w:b w:val="0"/>
          <w:bCs w:val="0"/>
          <w:noProof w:val="0"/>
          <w:sz w:val="28"/>
          <w:rtl/>
        </w:rPr>
        <w:t>لم يدخله تخصيص فهو محفوظ إلا ما دخله من دليل الخصم ال</w:t>
      </w:r>
      <w:r w:rsidR="002654C2">
        <w:rPr>
          <w:rFonts w:ascii="Traditional Arabic" w:eastAsia="Calibri" w:hAnsi="Traditional Arabic" w:hint="cs"/>
          <w:b w:val="0"/>
          <w:bCs w:val="0"/>
          <w:noProof w:val="0"/>
          <w:sz w:val="28"/>
          <w:rtl/>
        </w:rPr>
        <w:t>ذ</w:t>
      </w:r>
      <w:r w:rsidRPr="00D772E3">
        <w:rPr>
          <w:rFonts w:ascii="Traditional Arabic" w:eastAsia="Calibri" w:hAnsi="Traditional Arabic" w:hint="cs"/>
          <w:b w:val="0"/>
          <w:bCs w:val="0"/>
          <w:noProof w:val="0"/>
          <w:sz w:val="28"/>
          <w:rtl/>
        </w:rPr>
        <w:t>ي يسمونه خصم</w:t>
      </w:r>
      <w:r w:rsidR="002654C2">
        <w:rPr>
          <w:rFonts w:ascii="Traditional Arabic" w:eastAsia="Calibri" w:hAnsi="Traditional Arabic" w:hint="cs"/>
          <w:b w:val="0"/>
          <w:bCs w:val="0"/>
          <w:noProof w:val="0"/>
          <w:sz w:val="28"/>
          <w:rtl/>
        </w:rPr>
        <w:t>ًا،</w:t>
      </w:r>
      <w:r w:rsidRPr="00D772E3">
        <w:rPr>
          <w:rFonts w:ascii="Traditional Arabic" w:eastAsia="Calibri" w:hAnsi="Traditional Arabic" w:hint="cs"/>
          <w:b w:val="0"/>
          <w:bCs w:val="0"/>
          <w:noProof w:val="0"/>
          <w:sz w:val="28"/>
          <w:rtl/>
        </w:rPr>
        <w:t xml:space="preserve"> وعموم حديث الحنفية ودليلهم مخصوص بأكثر من مخصص</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فهو أضعف من عموم </w:t>
      </w:r>
      <w:r w:rsidR="00D772E3" w:rsidRPr="00B31CAC">
        <w:rPr>
          <w:rFonts w:eastAsia="Times New Roman" w:hint="cs"/>
          <w:b w:val="0"/>
          <w:bCs w:val="0"/>
          <w:noProof w:val="0"/>
          <w:color w:val="0000FF"/>
          <w:sz w:val="28"/>
          <w:rtl/>
        </w:rPr>
        <w:t>«</w:t>
      </w:r>
      <w:r w:rsidRPr="00B31CAC">
        <w:rPr>
          <w:rFonts w:eastAsia="Times New Roman" w:hint="cs"/>
          <w:b w:val="0"/>
          <w:bCs w:val="0"/>
          <w:noProof w:val="0"/>
          <w:color w:val="0000FF"/>
          <w:sz w:val="28"/>
          <w:rtl/>
        </w:rPr>
        <w:t>من بدل دينه فاقتلوه</w:t>
      </w:r>
      <w:r w:rsidR="00D772E3" w:rsidRPr="00B31CAC">
        <w:rPr>
          <w:rFonts w:eastAsia="Times New Roman" w:hint="cs"/>
          <w:b w:val="0"/>
          <w:bCs w:val="0"/>
          <w:noProof w:val="0"/>
          <w:color w:val="0000FF"/>
          <w:sz w:val="28"/>
          <w:rtl/>
        </w:rPr>
        <w:t>»</w:t>
      </w:r>
      <w:r w:rsidR="002654C2">
        <w:rPr>
          <w:rFonts w:eastAsia="Times New Roman" w:hint="cs"/>
          <w:b w:val="0"/>
          <w:bCs w:val="0"/>
          <w:noProof w:val="0"/>
          <w:color w:val="0000FF"/>
          <w:sz w:val="28"/>
          <w:rtl/>
        </w:rPr>
        <w:t>،</w:t>
      </w:r>
      <w:r w:rsidRPr="00B31CAC">
        <w:rPr>
          <w:rFonts w:eastAsia="Times New Roman" w:hint="cs"/>
          <w:b w:val="0"/>
          <w:bCs w:val="0"/>
          <w:noProof w:val="0"/>
          <w:color w:val="0000FF"/>
          <w:sz w:val="28"/>
          <w:rtl/>
        </w:rPr>
        <w:t xml:space="preserve"> </w:t>
      </w:r>
      <w:r w:rsidRPr="00D772E3">
        <w:rPr>
          <w:rFonts w:ascii="Traditional Arabic" w:eastAsia="Calibri" w:hAnsi="Traditional Arabic" w:hint="cs"/>
          <w:b w:val="0"/>
          <w:bCs w:val="0"/>
          <w:noProof w:val="0"/>
          <w:sz w:val="28"/>
          <w:rtl/>
        </w:rPr>
        <w:t>فمن بدل دينه فاقتلوه أكثر حفظ</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ا من دليل الخصم</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فهو أقوى</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فيرجح عليه</w:t>
      </w:r>
      <w:r w:rsidR="002654C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وعلى هذا تقتل المرأة إذا ارتدت كالرجل</w:t>
      </w:r>
      <w:r w:rsidR="006647D5">
        <w:rPr>
          <w:rFonts w:ascii="Traditional Arabic" w:eastAsia="Calibri" w:hAnsi="Traditional Arabic" w:hint="cs"/>
          <w:b w:val="0"/>
          <w:bCs w:val="0"/>
          <w:noProof w:val="0"/>
          <w:sz w:val="28"/>
          <w:rtl/>
        </w:rPr>
        <w:t>.</w:t>
      </w:r>
    </w:p>
    <w:p w:rsidR="006647D5" w:rsidRDefault="006B1098" w:rsidP="006647D5">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 xml:space="preserve"> قال</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ومن ارتد عن الإسلام من الرجال والنساء شريطة أن يكون عاقلا</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لأن المرتد وهو مجنون لا تصح ردته</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ولا يؤاخذ عليها</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لأن القلم مرفوع عنه</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وكذلك الصبي الذي </w:t>
      </w:r>
      <w:r w:rsidR="006647D5">
        <w:rPr>
          <w:rFonts w:ascii="Traditional Arabic" w:eastAsia="Calibri" w:hAnsi="Traditional Arabic" w:hint="cs"/>
          <w:b w:val="0"/>
          <w:bCs w:val="0"/>
          <w:noProof w:val="0"/>
          <w:sz w:val="28"/>
          <w:rtl/>
        </w:rPr>
        <w:t xml:space="preserve">هو </w:t>
      </w:r>
      <w:r w:rsidRPr="00D772E3">
        <w:rPr>
          <w:rFonts w:ascii="Traditional Arabic" w:eastAsia="Calibri" w:hAnsi="Traditional Arabic" w:hint="cs"/>
          <w:b w:val="0"/>
          <w:bCs w:val="0"/>
          <w:noProof w:val="0"/>
          <w:sz w:val="28"/>
          <w:rtl/>
        </w:rPr>
        <w:t>دون البلوغ</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ومنهم من يقول</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تصح ردته الصبي العاقل تصح ردته ويؤخَّر أمره حتى يبلغ</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إذا استمر على ذلك فإنه يدعى إلى الإسلام ثلاثة أيام كغيره</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العاقل من الصبيان يؤاخذ وتصح ردته على القول الثاني</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لكنه لا يُقتل</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وإنما يدعى إلى الإسلام من باب النصيحة</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ولا يرتب عليه أحكام ردة البالغ حتى يبلغ فيُدعى ثلاثة أيام يستتاب</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فإن تاب وإلا قتل كالكبير</w:t>
      </w:r>
      <w:r w:rsidR="006647D5">
        <w:rPr>
          <w:rFonts w:ascii="Traditional Arabic" w:eastAsia="Calibri" w:hAnsi="Traditional Arabic" w:hint="cs"/>
          <w:b w:val="0"/>
          <w:bCs w:val="0"/>
          <w:noProof w:val="0"/>
          <w:sz w:val="28"/>
          <w:rtl/>
        </w:rPr>
        <w:t>.</w:t>
      </w:r>
    </w:p>
    <w:p w:rsidR="006647D5" w:rsidRDefault="006B1098" w:rsidP="006647D5">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 xml:space="preserve"> دعي إليه ثلاثة أيام يعني يدعى إلى الإسلام وضُيِّق عليه</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يُحبَس ويطعم في كل يوم رغيف بحيث يحافظ على حياته</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بحيث لا يموت قبل أن تتم المدة وضُيِّق عليه</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فإن رجع أعلن توبته عن ردته وإلا قتل</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w:t>
      </w:r>
      <w:r w:rsidR="00ED291D" w:rsidRPr="00D772E3">
        <w:rPr>
          <w:rFonts w:ascii="Traditional Arabic" w:eastAsia="Calibri" w:hAnsi="Traditional Arabic" w:hint="cs"/>
          <w:b w:val="0"/>
          <w:bCs w:val="0"/>
          <w:noProof w:val="0"/>
          <w:sz w:val="28"/>
          <w:rtl/>
        </w:rPr>
        <w:t>قتل حدًّا</w:t>
      </w:r>
      <w:r w:rsidR="006647D5">
        <w:rPr>
          <w:rFonts w:ascii="Traditional Arabic" w:eastAsia="Calibri" w:hAnsi="Traditional Arabic" w:hint="cs"/>
          <w:b w:val="0"/>
          <w:bCs w:val="0"/>
          <w:noProof w:val="0"/>
          <w:sz w:val="28"/>
          <w:rtl/>
        </w:rPr>
        <w:t>،</w:t>
      </w:r>
      <w:r w:rsidR="00ED291D" w:rsidRPr="00D772E3">
        <w:rPr>
          <w:rFonts w:ascii="Traditional Arabic" w:eastAsia="Calibri" w:hAnsi="Traditional Arabic" w:hint="cs"/>
          <w:b w:val="0"/>
          <w:bCs w:val="0"/>
          <w:noProof w:val="0"/>
          <w:sz w:val="28"/>
          <w:rtl/>
        </w:rPr>
        <w:t xml:space="preserve"> حد الردة</w:t>
      </w:r>
      <w:r w:rsidR="006647D5">
        <w:rPr>
          <w:rFonts w:ascii="Traditional Arabic" w:eastAsia="Calibri" w:hAnsi="Traditional Arabic" w:hint="cs"/>
          <w:b w:val="0"/>
          <w:bCs w:val="0"/>
          <w:noProof w:val="0"/>
          <w:sz w:val="28"/>
          <w:rtl/>
        </w:rPr>
        <w:t>،</w:t>
      </w:r>
      <w:r w:rsidR="00ED291D" w:rsidRPr="00D772E3">
        <w:rPr>
          <w:rFonts w:ascii="Traditional Arabic" w:eastAsia="Calibri" w:hAnsi="Traditional Arabic" w:hint="cs"/>
          <w:b w:val="0"/>
          <w:bCs w:val="0"/>
          <w:noProof w:val="0"/>
          <w:sz w:val="28"/>
          <w:rtl/>
        </w:rPr>
        <w:t xml:space="preserve"> وجد كلام من بعض المغرضين وأصله من غير المسلمين في التشويش على هذا الحد من حقوق الإنسان التي منشؤها من غير المسلمين</w:t>
      </w:r>
      <w:r w:rsidR="006647D5">
        <w:rPr>
          <w:rFonts w:ascii="Traditional Arabic" w:eastAsia="Calibri" w:hAnsi="Traditional Arabic" w:hint="cs"/>
          <w:b w:val="0"/>
          <w:bCs w:val="0"/>
          <w:noProof w:val="0"/>
          <w:sz w:val="28"/>
          <w:rtl/>
        </w:rPr>
        <w:t>،</w:t>
      </w:r>
      <w:r w:rsidR="00ED291D" w:rsidRPr="00D772E3">
        <w:rPr>
          <w:rFonts w:ascii="Traditional Arabic" w:eastAsia="Calibri" w:hAnsi="Traditional Arabic" w:hint="cs"/>
          <w:b w:val="0"/>
          <w:bCs w:val="0"/>
          <w:noProof w:val="0"/>
          <w:sz w:val="28"/>
          <w:rtl/>
        </w:rPr>
        <w:t xml:space="preserve"> ولا </w:t>
      </w:r>
      <w:r w:rsidR="00ED291D" w:rsidRPr="00D772E3">
        <w:rPr>
          <w:rFonts w:ascii="Traditional Arabic" w:eastAsia="Calibri" w:hAnsi="Traditional Arabic" w:hint="cs"/>
          <w:b w:val="0"/>
          <w:bCs w:val="0"/>
          <w:noProof w:val="0"/>
          <w:sz w:val="28"/>
          <w:rtl/>
        </w:rPr>
        <w:lastRenderedPageBreak/>
        <w:t>شك أن للإنسان حقوق</w:t>
      </w:r>
      <w:r w:rsidR="006647D5">
        <w:rPr>
          <w:rFonts w:ascii="Traditional Arabic" w:eastAsia="Calibri" w:hAnsi="Traditional Arabic" w:hint="cs"/>
          <w:b w:val="0"/>
          <w:bCs w:val="0"/>
          <w:noProof w:val="0"/>
          <w:sz w:val="28"/>
          <w:rtl/>
        </w:rPr>
        <w:t>ًا</w:t>
      </w:r>
      <w:r w:rsidR="00ED291D" w:rsidRPr="00D772E3">
        <w:rPr>
          <w:rFonts w:ascii="Traditional Arabic" w:eastAsia="Calibri" w:hAnsi="Traditional Arabic" w:hint="cs"/>
          <w:b w:val="0"/>
          <w:bCs w:val="0"/>
          <w:noProof w:val="0"/>
          <w:sz w:val="28"/>
          <w:rtl/>
        </w:rPr>
        <w:t xml:space="preserve"> في الإسلام ظاهرة</w:t>
      </w:r>
      <w:r w:rsidR="006647D5">
        <w:rPr>
          <w:rFonts w:ascii="Traditional Arabic" w:eastAsia="Calibri" w:hAnsi="Traditional Arabic" w:hint="cs"/>
          <w:b w:val="0"/>
          <w:bCs w:val="0"/>
          <w:noProof w:val="0"/>
          <w:sz w:val="28"/>
          <w:rtl/>
        </w:rPr>
        <w:t>،</w:t>
      </w:r>
      <w:r w:rsidR="00ED291D" w:rsidRPr="00D772E3">
        <w:rPr>
          <w:rFonts w:ascii="Traditional Arabic" w:eastAsia="Calibri" w:hAnsi="Traditional Arabic" w:hint="cs"/>
          <w:b w:val="0"/>
          <w:bCs w:val="0"/>
          <w:noProof w:val="0"/>
          <w:sz w:val="28"/>
          <w:rtl/>
        </w:rPr>
        <w:t xml:space="preserve"> وهي أظهر منها عند غيرهم</w:t>
      </w:r>
      <w:r w:rsidR="006647D5">
        <w:rPr>
          <w:rFonts w:ascii="Traditional Arabic" w:eastAsia="Calibri" w:hAnsi="Traditional Arabic" w:hint="cs"/>
          <w:b w:val="0"/>
          <w:bCs w:val="0"/>
          <w:noProof w:val="0"/>
          <w:sz w:val="28"/>
          <w:rtl/>
        </w:rPr>
        <w:t>،</w:t>
      </w:r>
      <w:r w:rsidR="00ED291D" w:rsidRPr="00D772E3">
        <w:rPr>
          <w:rFonts w:ascii="Traditional Arabic" w:eastAsia="Calibri" w:hAnsi="Traditional Arabic" w:hint="cs"/>
          <w:b w:val="0"/>
          <w:bCs w:val="0"/>
          <w:noProof w:val="0"/>
          <w:sz w:val="28"/>
          <w:rtl/>
        </w:rPr>
        <w:t xml:space="preserve"> بل الحيوان له حقوق</w:t>
      </w:r>
      <w:r w:rsidR="006647D5">
        <w:rPr>
          <w:rFonts w:ascii="Traditional Arabic" w:eastAsia="Calibri" w:hAnsi="Traditional Arabic" w:hint="cs"/>
          <w:b w:val="0"/>
          <w:bCs w:val="0"/>
          <w:noProof w:val="0"/>
          <w:sz w:val="28"/>
          <w:rtl/>
        </w:rPr>
        <w:t>،</w:t>
      </w:r>
      <w:r w:rsidR="00ED291D" w:rsidRPr="00D772E3">
        <w:rPr>
          <w:rFonts w:ascii="Traditional Arabic" w:eastAsia="Calibri" w:hAnsi="Traditional Arabic" w:hint="cs"/>
          <w:b w:val="0"/>
          <w:bCs w:val="0"/>
          <w:noProof w:val="0"/>
          <w:sz w:val="28"/>
          <w:rtl/>
        </w:rPr>
        <w:t xml:space="preserve"> والأدلة على ذلك كثيرة تثبت حقوق الحيوان فضلا</w:t>
      </w:r>
      <w:r w:rsidR="006647D5">
        <w:rPr>
          <w:rFonts w:ascii="Traditional Arabic" w:eastAsia="Calibri" w:hAnsi="Traditional Arabic" w:hint="cs"/>
          <w:b w:val="0"/>
          <w:bCs w:val="0"/>
          <w:noProof w:val="0"/>
          <w:sz w:val="28"/>
          <w:rtl/>
        </w:rPr>
        <w:t>ً</w:t>
      </w:r>
      <w:r w:rsidR="00ED291D" w:rsidRPr="00D772E3">
        <w:rPr>
          <w:rFonts w:ascii="Traditional Arabic" w:eastAsia="Calibri" w:hAnsi="Traditional Arabic" w:hint="cs"/>
          <w:b w:val="0"/>
          <w:bCs w:val="0"/>
          <w:noProof w:val="0"/>
          <w:sz w:val="28"/>
          <w:rtl/>
        </w:rPr>
        <w:t xml:space="preserve"> عن الإنسان فضلا</w:t>
      </w:r>
      <w:r w:rsidR="006647D5">
        <w:rPr>
          <w:rFonts w:ascii="Traditional Arabic" w:eastAsia="Calibri" w:hAnsi="Traditional Arabic" w:hint="cs"/>
          <w:b w:val="0"/>
          <w:bCs w:val="0"/>
          <w:noProof w:val="0"/>
          <w:sz w:val="28"/>
          <w:rtl/>
        </w:rPr>
        <w:t>ً</w:t>
      </w:r>
      <w:r w:rsidR="00ED291D" w:rsidRPr="00D772E3">
        <w:rPr>
          <w:rFonts w:ascii="Traditional Arabic" w:eastAsia="Calibri" w:hAnsi="Traditional Arabic" w:hint="cs"/>
          <w:b w:val="0"/>
          <w:bCs w:val="0"/>
          <w:noProof w:val="0"/>
          <w:sz w:val="28"/>
          <w:rtl/>
        </w:rPr>
        <w:t xml:space="preserve"> عن المسلم الذي كرمه الله بالإسلام</w:t>
      </w:r>
      <w:r w:rsidR="006647D5">
        <w:rPr>
          <w:rFonts w:ascii="Traditional Arabic" w:eastAsia="Calibri" w:hAnsi="Traditional Arabic" w:hint="cs"/>
          <w:b w:val="0"/>
          <w:bCs w:val="0"/>
          <w:noProof w:val="0"/>
          <w:sz w:val="28"/>
          <w:rtl/>
        </w:rPr>
        <w:t>.</w:t>
      </w:r>
    </w:p>
    <w:p w:rsidR="006647D5" w:rsidRDefault="00ED291D" w:rsidP="006647D5">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 xml:space="preserve"> فإن رجع وأعلن توبته عن ردته قُبل رجوع</w:t>
      </w:r>
      <w:r w:rsidR="006647D5">
        <w:rPr>
          <w:rFonts w:ascii="Traditional Arabic" w:eastAsia="Calibri" w:hAnsi="Traditional Arabic" w:hint="cs"/>
          <w:b w:val="0"/>
          <w:bCs w:val="0"/>
          <w:noProof w:val="0"/>
          <w:sz w:val="28"/>
          <w:rtl/>
        </w:rPr>
        <w:t>ه،</w:t>
      </w:r>
      <w:r w:rsidRPr="00D772E3">
        <w:rPr>
          <w:rFonts w:ascii="Traditional Arabic" w:eastAsia="Calibri" w:hAnsi="Traditional Arabic" w:hint="cs"/>
          <w:b w:val="0"/>
          <w:bCs w:val="0"/>
          <w:noProof w:val="0"/>
          <w:sz w:val="28"/>
          <w:rtl/>
        </w:rPr>
        <w:t xml:space="preserve"> والتوبة تهدم ما كان قبلها</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طيب من ادعى النبوة هذا مرتد</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من ادعى النبوة هذا مكذِّب لله ورسوله بعد محمد -عليه الصلاة والسلام- لا شك أنه مكذب فهو مرتد بذلك</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ولهم وجود في وقتنا الحاضر</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وأخبارهم تنتشر بسرعة</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والغالب فيمن يدعي النبوة في هذه الأيام إذا نوقشوا أنهم لديهم شيء من الخلل العقلي</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لديهم خلل</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ويأتون إلينا الإفتاء ويتصلون</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بعضهم يتصل آخرهم يوم الخميس اتصل علي واحد وقال</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كيف تسمحون للمرأة الحائض أن تمس المصحف</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w:t>
      </w:r>
      <w:r w:rsidR="006647D5">
        <w:rPr>
          <w:rFonts w:ascii="Traditional Arabic" w:eastAsia="Calibri" w:hAnsi="Traditional Arabic" w:hint="cs"/>
          <w:b w:val="0"/>
          <w:bCs w:val="0"/>
          <w:noProof w:val="0"/>
          <w:sz w:val="28"/>
          <w:rtl/>
        </w:rPr>
        <w:t>ن</w:t>
      </w:r>
      <w:r w:rsidRPr="00D772E3">
        <w:rPr>
          <w:rFonts w:ascii="Traditional Arabic" w:eastAsia="Calibri" w:hAnsi="Traditional Arabic" w:hint="cs"/>
          <w:b w:val="0"/>
          <w:bCs w:val="0"/>
          <w:noProof w:val="0"/>
          <w:sz w:val="28"/>
          <w:rtl/>
        </w:rPr>
        <w:t>حن ما سمحنا لها</w:t>
      </w:r>
      <w:r w:rsidR="006647D5">
        <w:rPr>
          <w:rFonts w:ascii="Traditional Arabic" w:eastAsia="Calibri" w:hAnsi="Traditional Arabic" w:hint="cs"/>
          <w:b w:val="0"/>
          <w:bCs w:val="0"/>
          <w:noProof w:val="0"/>
          <w:sz w:val="28"/>
          <w:rtl/>
        </w:rPr>
        <w:t>، أنا أ</w:t>
      </w:r>
      <w:r w:rsidRPr="00D772E3">
        <w:rPr>
          <w:rFonts w:ascii="Traditional Arabic" w:eastAsia="Calibri" w:hAnsi="Traditional Arabic" w:hint="cs"/>
          <w:b w:val="0"/>
          <w:bCs w:val="0"/>
          <w:noProof w:val="0"/>
          <w:sz w:val="28"/>
          <w:rtl/>
        </w:rPr>
        <w:t>حسبه عاقل</w:t>
      </w:r>
      <w:r w:rsidR="006647D5">
        <w:rPr>
          <w:rFonts w:ascii="Traditional Arabic" w:eastAsia="Calibri" w:hAnsi="Traditional Arabic" w:hint="cs"/>
          <w:b w:val="0"/>
          <w:bCs w:val="0"/>
          <w:noProof w:val="0"/>
          <w:sz w:val="28"/>
          <w:rtl/>
        </w:rPr>
        <w:t>ًا</w:t>
      </w:r>
      <w:r w:rsidRPr="00D772E3">
        <w:rPr>
          <w:rFonts w:ascii="Traditional Arabic" w:eastAsia="Calibri" w:hAnsi="Traditional Arabic" w:hint="cs"/>
          <w:b w:val="0"/>
          <w:bCs w:val="0"/>
          <w:noProof w:val="0"/>
          <w:sz w:val="28"/>
          <w:rtl/>
        </w:rPr>
        <w:t xml:space="preserve"> ما سمحنا لها</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قال</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w:t>
      </w:r>
      <w:r w:rsidR="006647D5">
        <w:rPr>
          <w:rFonts w:ascii="Traditional Arabic" w:eastAsia="Calibri" w:hAnsi="Traditional Arabic" w:hint="cs"/>
          <w:b w:val="0"/>
          <w:bCs w:val="0"/>
          <w:noProof w:val="0"/>
          <w:sz w:val="28"/>
          <w:rtl/>
        </w:rPr>
        <w:t>بل</w:t>
      </w:r>
      <w:r w:rsidRPr="00D772E3">
        <w:rPr>
          <w:rFonts w:ascii="Traditional Arabic" w:eastAsia="Calibri" w:hAnsi="Traditional Arabic" w:hint="cs"/>
          <w:b w:val="0"/>
          <w:bCs w:val="0"/>
          <w:noProof w:val="0"/>
          <w:sz w:val="28"/>
          <w:rtl/>
        </w:rPr>
        <w:t xml:space="preserve"> تقرأ في التحفيظ والمدارس وكلهم يحفظون يقرؤون من المصحف</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والطالبات والمدرسات</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وهذا عبث بكتاب الله وامتهان</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قلت</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ما سمح لهم أحد أن تمس المصحف</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يعني من أفتى أن الحائض يقرأ يقول عن ظهر قلب أو من وراء حائل أو ما أشبه ذلك لجّ وقال</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لا أبد</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ا</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وهذا ما هو بصحيح</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وفي النهاية قال</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إنه نبي مرسَل</w:t>
      </w:r>
      <w:r w:rsidR="006647D5">
        <w:rPr>
          <w:rFonts w:ascii="Traditional Arabic" w:eastAsia="Calibri" w:hAnsi="Traditional Arabic" w:hint="cs"/>
          <w:b w:val="0"/>
          <w:bCs w:val="0"/>
          <w:noProof w:val="0"/>
          <w:sz w:val="28"/>
          <w:rtl/>
        </w:rPr>
        <w:t>.</w:t>
      </w:r>
    </w:p>
    <w:p w:rsidR="006B1098" w:rsidRPr="00D772E3" w:rsidRDefault="00ED291D" w:rsidP="006647D5">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 xml:space="preserve"> انتهى ما معنا معك تفاهم الحين</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الله المستعان</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نسأل الله العافية وهو ممن في عقله شيء</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كثير ما إذا حقق معهم وبحث معهم تجد أنهم في عقولهم شيء واحد</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جا</w:t>
      </w:r>
      <w:r w:rsidR="006647D5">
        <w:rPr>
          <w:rFonts w:ascii="Traditional Arabic" w:eastAsia="Calibri" w:hAnsi="Traditional Arabic" w:hint="cs"/>
          <w:b w:val="0"/>
          <w:bCs w:val="0"/>
          <w:noProof w:val="0"/>
          <w:sz w:val="28"/>
          <w:rtl/>
        </w:rPr>
        <w:t>ء</w:t>
      </w:r>
      <w:r w:rsidRPr="00D772E3">
        <w:rPr>
          <w:rFonts w:ascii="Traditional Arabic" w:eastAsia="Calibri" w:hAnsi="Traditional Arabic" w:hint="cs"/>
          <w:b w:val="0"/>
          <w:bCs w:val="0"/>
          <w:noProof w:val="0"/>
          <w:sz w:val="28"/>
          <w:rtl/>
        </w:rPr>
        <w:t>ني قبل سنتين أو ثلاث قال</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هل يُعقل أن المهدي مطيري</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قلت</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لا، المهدي من ذرية محمد -عليه الصلاة والسلام- قال</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أنا المهدي وأنا مطيري</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قلت</w:t>
      </w:r>
      <w:r w:rsidR="006647D5">
        <w:rPr>
          <w:rFonts w:ascii="Traditional Arabic" w:eastAsia="Calibri" w:hAnsi="Traditional Arabic" w:hint="cs"/>
          <w:b w:val="0"/>
          <w:bCs w:val="0"/>
          <w:noProof w:val="0"/>
          <w:sz w:val="28"/>
          <w:rtl/>
        </w:rPr>
        <w:t xml:space="preserve">: وما </w:t>
      </w:r>
      <w:r w:rsidRPr="00D772E3">
        <w:rPr>
          <w:rFonts w:ascii="Traditional Arabic" w:eastAsia="Calibri" w:hAnsi="Traditional Arabic" w:hint="cs"/>
          <w:b w:val="0"/>
          <w:bCs w:val="0"/>
          <w:noProof w:val="0"/>
          <w:sz w:val="28"/>
          <w:rtl/>
        </w:rPr>
        <w:t>يدريك؟! قال</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أنا في مزرعة يقال لها المهدية</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شف من</w:t>
      </w:r>
      <w:r w:rsidR="006647D5">
        <w:rPr>
          <w:rFonts w:ascii="Traditional Arabic" w:eastAsia="Calibri" w:hAnsi="Traditional Arabic" w:hint="cs"/>
          <w:b w:val="0"/>
          <w:bCs w:val="0"/>
          <w:noProof w:val="0"/>
          <w:sz w:val="28"/>
          <w:rtl/>
        </w:rPr>
        <w:t xml:space="preserve"> أ</w:t>
      </w:r>
      <w:r w:rsidRPr="00D772E3">
        <w:rPr>
          <w:rFonts w:ascii="Traditional Arabic" w:eastAsia="Calibri" w:hAnsi="Traditional Arabic" w:hint="cs"/>
          <w:b w:val="0"/>
          <w:bCs w:val="0"/>
          <w:noProof w:val="0"/>
          <w:sz w:val="28"/>
          <w:rtl/>
        </w:rPr>
        <w:t>ين أخذ المهدي فسطع عليَّ نور من السماء</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ثم إذا حقق مع مثل هذا وجد أن المسكين فيه انفصام في الشخصية</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نسأل الله العافية</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نسأل الله العافية</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w:t>
      </w:r>
      <w:r w:rsidR="006647D5">
        <w:rPr>
          <w:rFonts w:ascii="Traditional Arabic" w:eastAsia="Calibri" w:hAnsi="Traditional Arabic" w:hint="cs"/>
          <w:b w:val="0"/>
          <w:bCs w:val="0"/>
          <w:noProof w:val="0"/>
          <w:sz w:val="28"/>
          <w:rtl/>
        </w:rPr>
        <w:t>ف</w:t>
      </w:r>
      <w:r w:rsidRPr="00D772E3">
        <w:rPr>
          <w:rFonts w:ascii="Traditional Arabic" w:eastAsia="Calibri" w:hAnsi="Traditional Arabic" w:hint="cs"/>
          <w:b w:val="0"/>
          <w:bCs w:val="0"/>
          <w:noProof w:val="0"/>
          <w:sz w:val="28"/>
          <w:rtl/>
        </w:rPr>
        <w:t>أنا أحكي واقع</w:t>
      </w:r>
      <w:r w:rsidR="006647D5">
        <w:rPr>
          <w:rFonts w:ascii="Traditional Arabic" w:eastAsia="Calibri" w:hAnsi="Traditional Arabic" w:hint="cs"/>
          <w:b w:val="0"/>
          <w:bCs w:val="0"/>
          <w:noProof w:val="0"/>
          <w:sz w:val="28"/>
          <w:rtl/>
        </w:rPr>
        <w:t>ًا،</w:t>
      </w:r>
      <w:r w:rsidRPr="00D772E3">
        <w:rPr>
          <w:rFonts w:ascii="Traditional Arabic" w:eastAsia="Calibri" w:hAnsi="Traditional Arabic" w:hint="cs"/>
          <w:b w:val="0"/>
          <w:bCs w:val="0"/>
          <w:noProof w:val="0"/>
          <w:sz w:val="28"/>
          <w:rtl/>
        </w:rPr>
        <w:t xml:space="preserve"> أنا أحكي واقع</w:t>
      </w:r>
      <w:r w:rsidR="006647D5">
        <w:rPr>
          <w:rFonts w:ascii="Traditional Arabic" w:eastAsia="Calibri" w:hAnsi="Traditional Arabic" w:hint="cs"/>
          <w:b w:val="0"/>
          <w:bCs w:val="0"/>
          <w:noProof w:val="0"/>
          <w:sz w:val="28"/>
          <w:rtl/>
        </w:rPr>
        <w:t>ًا،</w:t>
      </w:r>
      <w:r w:rsidRPr="00D772E3">
        <w:rPr>
          <w:rFonts w:ascii="Traditional Arabic" w:eastAsia="Calibri" w:hAnsi="Traditional Arabic" w:hint="cs"/>
          <w:b w:val="0"/>
          <w:bCs w:val="0"/>
          <w:noProof w:val="0"/>
          <w:sz w:val="28"/>
          <w:rtl/>
        </w:rPr>
        <w:t xml:space="preserve"> والله أن هذا الحاصل يعني ما هو..</w:t>
      </w:r>
    </w:p>
    <w:p w:rsidR="00ED291D" w:rsidRPr="00D772E3" w:rsidRDefault="00ED291D" w:rsidP="00ED291D">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ED291D" w:rsidRPr="00D772E3" w:rsidRDefault="00ED291D" w:rsidP="00ED291D">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بلا شك بلا شك.. المهدي.. يفهَّم يبين له أوصاف المهدي وما جاء فيه من النصوص.</w:t>
      </w:r>
    </w:p>
    <w:p w:rsidR="00ED291D" w:rsidRPr="00D772E3" w:rsidRDefault="00ED291D" w:rsidP="00ED291D">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ED291D" w:rsidRPr="00D772E3" w:rsidRDefault="00ED291D" w:rsidP="006647D5">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يحبس حتى يرجع</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المتنبؤون لهم أخبار كثيرة في الكتب</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وفي نهاية الأرَب في المجلد الثامن عشر كلام كثير جد</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ا</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وبعضهم رغم تفوَّه به من الكفر يصير عنده شيء من النباهة</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جاؤوا إلى الرشيد برجل ادعى النبوة وقال</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أنا موسى بن عمران قال الرشيد</w:t>
      </w:r>
      <w:r w:rsidR="006647D5">
        <w:rPr>
          <w:rFonts w:ascii="Traditional Arabic" w:eastAsia="Calibri" w:hAnsi="Traditional Arabic" w:hint="cs"/>
          <w:b w:val="0"/>
          <w:bCs w:val="0"/>
          <w:noProof w:val="0"/>
          <w:sz w:val="28"/>
          <w:rtl/>
        </w:rPr>
        <w:t>: إذًا العصا الت</w:t>
      </w:r>
      <w:r w:rsidRPr="00D772E3">
        <w:rPr>
          <w:rFonts w:ascii="Traditional Arabic" w:eastAsia="Calibri" w:hAnsi="Traditional Arabic" w:hint="cs"/>
          <w:b w:val="0"/>
          <w:bCs w:val="0"/>
          <w:noProof w:val="0"/>
          <w:sz w:val="28"/>
          <w:rtl/>
        </w:rPr>
        <w:t>ي بيدك هذه عصا موسى قال</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نعم</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قال</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ألقها </w:t>
      </w:r>
      <w:r w:rsidR="006647D5">
        <w:rPr>
          <w:rFonts w:ascii="Traditional Arabic" w:eastAsia="Calibri" w:hAnsi="Traditional Arabic" w:hint="cs"/>
          <w:b w:val="0"/>
          <w:bCs w:val="0"/>
          <w:noProof w:val="0"/>
          <w:sz w:val="28"/>
          <w:rtl/>
        </w:rPr>
        <w:t>حتى نرى</w:t>
      </w:r>
      <w:r w:rsidRPr="00D772E3">
        <w:rPr>
          <w:rFonts w:ascii="Traditional Arabic" w:eastAsia="Calibri" w:hAnsi="Traditional Arabic" w:hint="cs"/>
          <w:b w:val="0"/>
          <w:bCs w:val="0"/>
          <w:noProof w:val="0"/>
          <w:sz w:val="28"/>
          <w:rtl/>
        </w:rPr>
        <w:t xml:space="preserve"> إن صارت حية فأنت موسى بن عمران</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قال</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لا هذه ما تصير حية </w:t>
      </w:r>
      <w:r w:rsidR="006647D5">
        <w:rPr>
          <w:rFonts w:ascii="Traditional Arabic" w:eastAsia="Calibri" w:hAnsi="Traditional Arabic" w:hint="cs"/>
          <w:b w:val="0"/>
          <w:bCs w:val="0"/>
          <w:noProof w:val="0"/>
          <w:sz w:val="28"/>
          <w:rtl/>
        </w:rPr>
        <w:t>حتى</w:t>
      </w:r>
      <w:r w:rsidRPr="00D772E3">
        <w:rPr>
          <w:rFonts w:ascii="Traditional Arabic" w:eastAsia="Calibri" w:hAnsi="Traditional Arabic" w:hint="cs"/>
          <w:b w:val="0"/>
          <w:bCs w:val="0"/>
          <w:noProof w:val="0"/>
          <w:sz w:val="28"/>
          <w:rtl/>
        </w:rPr>
        <w:t xml:space="preserve"> تقول</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أنا ربكم الأعلى</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يستطيع أن يقول أنا ربكم..؟! ما صارت حية </w:t>
      </w:r>
      <w:r w:rsidRPr="00D772E3">
        <w:rPr>
          <w:rFonts w:ascii="Traditional Arabic" w:eastAsia="Calibri" w:hAnsi="Traditional Arabic" w:hint="cs"/>
          <w:b w:val="0"/>
          <w:bCs w:val="0"/>
          <w:noProof w:val="0"/>
          <w:sz w:val="28"/>
          <w:rtl/>
        </w:rPr>
        <w:lastRenderedPageBreak/>
        <w:t>حتى قال فرعون</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أنا ربكم الأعلى</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جلده الرشيد حتى تاب</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فمثل هؤلاء </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لا كثرهم الله</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موجودون</w:t>
      </w:r>
      <w:r w:rsidR="006647D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وأخبر النبي -عليه الصلاة والسلام- أنه سيظهر في أمته دجالون ثلاثون</w:t>
      </w:r>
      <w:r w:rsidR="006647D5">
        <w:rPr>
          <w:rFonts w:ascii="Traditional Arabic" w:eastAsia="Calibri" w:hAnsi="Traditional Arabic" w:hint="cs"/>
          <w:b w:val="0"/>
          <w:bCs w:val="0"/>
          <w:noProof w:val="0"/>
          <w:sz w:val="28"/>
          <w:rtl/>
        </w:rPr>
        <w:t>،</w:t>
      </w:r>
      <w:r w:rsidR="008361B8">
        <w:rPr>
          <w:rFonts w:ascii="Traditional Arabic" w:eastAsia="Calibri" w:hAnsi="Traditional Arabic" w:hint="cs"/>
          <w:b w:val="0"/>
          <w:bCs w:val="0"/>
          <w:noProof w:val="0"/>
          <w:sz w:val="28"/>
          <w:rtl/>
        </w:rPr>
        <w:t xml:space="preserve"> وهؤلاء رؤوسهم وكبارهم وإ</w:t>
      </w:r>
      <w:r w:rsidRPr="00D772E3">
        <w:rPr>
          <w:rFonts w:ascii="Traditional Arabic" w:eastAsia="Calibri" w:hAnsi="Traditional Arabic" w:hint="cs"/>
          <w:b w:val="0"/>
          <w:bCs w:val="0"/>
          <w:noProof w:val="0"/>
          <w:sz w:val="28"/>
          <w:rtl/>
        </w:rPr>
        <w:t xml:space="preserve">لا </w:t>
      </w:r>
      <w:r w:rsidR="008361B8">
        <w:rPr>
          <w:rFonts w:ascii="Traditional Arabic" w:eastAsia="Calibri" w:hAnsi="Traditional Arabic" w:hint="cs"/>
          <w:b w:val="0"/>
          <w:bCs w:val="0"/>
          <w:noProof w:val="0"/>
          <w:sz w:val="28"/>
          <w:rtl/>
        </w:rPr>
        <w:t>ف</w:t>
      </w:r>
      <w:r w:rsidRPr="00D772E3">
        <w:rPr>
          <w:rFonts w:ascii="Traditional Arabic" w:eastAsia="Calibri" w:hAnsi="Traditional Arabic" w:hint="cs"/>
          <w:b w:val="0"/>
          <w:bCs w:val="0"/>
          <w:noProof w:val="0"/>
          <w:sz w:val="28"/>
          <w:rtl/>
        </w:rPr>
        <w:t>عددهم كبير جدًّا.</w:t>
      </w:r>
    </w:p>
    <w:p w:rsidR="00ED291D" w:rsidRPr="00D772E3" w:rsidRDefault="00ED291D" w:rsidP="00ED291D">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ED291D" w:rsidRPr="00D772E3" w:rsidRDefault="00ED291D" w:rsidP="00ED291D">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أخبارهم كثيرة.</w:t>
      </w:r>
    </w:p>
    <w:p w:rsidR="00ED291D" w:rsidRPr="00D772E3" w:rsidRDefault="00ED291D" w:rsidP="00ED291D">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ED291D" w:rsidRPr="00D772E3" w:rsidRDefault="00C3501C" w:rsidP="00ED291D">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عقولهم.. عقولهم فيها شيء..</w:t>
      </w:r>
    </w:p>
    <w:p w:rsidR="00C3501C" w:rsidRPr="00D772E3" w:rsidRDefault="00C3501C" w:rsidP="00C3501C">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C3501C" w:rsidRPr="00D772E3" w:rsidRDefault="00C3501C" w:rsidP="008361B8">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واحد يرس</w:t>
      </w:r>
      <w:r w:rsidR="008361B8">
        <w:rPr>
          <w:rFonts w:ascii="Traditional Arabic" w:eastAsia="Calibri" w:hAnsi="Traditional Arabic" w:hint="cs"/>
          <w:b w:val="0"/>
          <w:bCs w:val="0"/>
          <w:noProof w:val="0"/>
          <w:sz w:val="28"/>
          <w:rtl/>
        </w:rPr>
        <w:t xml:space="preserve">ل </w:t>
      </w:r>
      <w:r w:rsidRPr="00D772E3">
        <w:rPr>
          <w:rFonts w:ascii="Traditional Arabic" w:eastAsia="Calibri" w:hAnsi="Traditional Arabic" w:hint="cs"/>
          <w:b w:val="0"/>
          <w:bCs w:val="0"/>
          <w:noProof w:val="0"/>
          <w:sz w:val="28"/>
          <w:rtl/>
        </w:rPr>
        <w:t>لنا بالفاكس إلى الآن أرسل خطاب</w:t>
      </w:r>
      <w:r w:rsidR="008361B8">
        <w:rPr>
          <w:rFonts w:ascii="Traditional Arabic" w:eastAsia="Calibri" w:hAnsi="Traditional Arabic" w:hint="cs"/>
          <w:b w:val="0"/>
          <w:bCs w:val="0"/>
          <w:noProof w:val="0"/>
          <w:sz w:val="28"/>
          <w:rtl/>
        </w:rPr>
        <w:t>ًا</w:t>
      </w:r>
      <w:r w:rsidRPr="00D772E3">
        <w:rPr>
          <w:rFonts w:ascii="Traditional Arabic" w:eastAsia="Calibri" w:hAnsi="Traditional Arabic" w:hint="cs"/>
          <w:b w:val="0"/>
          <w:bCs w:val="0"/>
          <w:noProof w:val="0"/>
          <w:sz w:val="28"/>
          <w:rtl/>
        </w:rPr>
        <w:t xml:space="preserve"> وأعطانا صورة منه للمفتي قال</w:t>
      </w:r>
      <w:r w:rsidR="008361B8">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أسلم تسلم</w:t>
      </w:r>
      <w:r w:rsidR="008361B8">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يعني </w:t>
      </w:r>
      <w:r w:rsidR="008361B8">
        <w:rPr>
          <w:rFonts w:ascii="Traditional Arabic" w:eastAsia="Calibri" w:hAnsi="Traditional Arabic" w:hint="cs"/>
          <w:b w:val="0"/>
          <w:bCs w:val="0"/>
          <w:noProof w:val="0"/>
          <w:sz w:val="28"/>
          <w:rtl/>
        </w:rPr>
        <w:t>يريد أن</w:t>
      </w:r>
      <w:r w:rsidRPr="00D772E3">
        <w:rPr>
          <w:rFonts w:ascii="Traditional Arabic" w:eastAsia="Calibri" w:hAnsi="Traditional Arabic" w:hint="cs"/>
          <w:b w:val="0"/>
          <w:bCs w:val="0"/>
          <w:noProof w:val="0"/>
          <w:sz w:val="28"/>
          <w:rtl/>
        </w:rPr>
        <w:t xml:space="preserve"> يبدأ بالشيخ </w:t>
      </w:r>
      <w:r w:rsidR="008361B8">
        <w:rPr>
          <w:rFonts w:ascii="Traditional Arabic" w:eastAsia="Calibri" w:hAnsi="Traditional Arabic" w:hint="cs"/>
          <w:b w:val="0"/>
          <w:bCs w:val="0"/>
          <w:noProof w:val="0"/>
          <w:sz w:val="28"/>
          <w:rtl/>
        </w:rPr>
        <w:t>حتى إذا أسلم أسلم</w:t>
      </w:r>
      <w:r w:rsidRPr="00D772E3">
        <w:rPr>
          <w:rFonts w:ascii="Traditional Arabic" w:eastAsia="Calibri" w:hAnsi="Traditional Arabic" w:hint="cs"/>
          <w:b w:val="0"/>
          <w:bCs w:val="0"/>
          <w:noProof w:val="0"/>
          <w:sz w:val="28"/>
          <w:rtl/>
        </w:rPr>
        <w:t xml:space="preserve"> الناس</w:t>
      </w:r>
      <w:r w:rsidR="008361B8">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وإن لم.. </w:t>
      </w:r>
    </w:p>
    <w:p w:rsidR="00C3501C" w:rsidRPr="00D772E3" w:rsidRDefault="00C3501C" w:rsidP="00ED291D">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 xml:space="preserve">طالب: فعليه الإثم عليه إثم الناس..!! </w:t>
      </w:r>
    </w:p>
    <w:p w:rsidR="00C3501C" w:rsidRPr="00D772E3" w:rsidRDefault="00C3501C" w:rsidP="00ED291D">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نسأل الله العافية</w:t>
      </w:r>
      <w:r w:rsidR="008361B8">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الإنسان يحمد الله </w:t>
      </w:r>
      <w:r w:rsidR="008361B8">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جل وعلا</w:t>
      </w:r>
      <w:r w:rsidR="008361B8">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على أن هداه إلى هذا الدين</w:t>
      </w:r>
      <w:r w:rsidR="008361B8">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وأن منحه العقل الذي يميز به</w:t>
      </w:r>
      <w:r w:rsidR="008361B8">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ويسأله الثبات إلى الممات.</w:t>
      </w:r>
    </w:p>
    <w:p w:rsidR="00C3501C" w:rsidRPr="00D772E3" w:rsidRDefault="00C3501C" w:rsidP="00C3501C">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C3501C" w:rsidRPr="00D772E3" w:rsidRDefault="008361B8" w:rsidP="00ED291D">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نعم</w:t>
      </w:r>
      <w:r w:rsidR="00C3501C" w:rsidRPr="00D772E3">
        <w:rPr>
          <w:rFonts w:ascii="Traditional Arabic" w:eastAsia="Calibri" w:hAnsi="Traditional Arabic" w:hint="cs"/>
          <w:b w:val="0"/>
          <w:bCs w:val="0"/>
          <w:noProof w:val="0"/>
          <w:sz w:val="28"/>
          <w:rtl/>
        </w:rPr>
        <w:t xml:space="preserve"> ثبت</w:t>
      </w:r>
      <w:r>
        <w:rPr>
          <w:rFonts w:ascii="Traditional Arabic" w:eastAsia="Calibri" w:hAnsi="Traditional Arabic" w:hint="cs"/>
          <w:b w:val="0"/>
          <w:bCs w:val="0"/>
          <w:noProof w:val="0"/>
          <w:sz w:val="28"/>
          <w:rtl/>
        </w:rPr>
        <w:t xml:space="preserve"> عن بعض الصحابة عن عمر وغيره جاء</w:t>
      </w:r>
      <w:r w:rsidR="00C3501C" w:rsidRPr="00D772E3">
        <w:rPr>
          <w:rFonts w:ascii="Traditional Arabic" w:eastAsia="Calibri" w:hAnsi="Traditional Arabic" w:hint="cs"/>
          <w:b w:val="0"/>
          <w:bCs w:val="0"/>
          <w:noProof w:val="0"/>
          <w:sz w:val="28"/>
          <w:rtl/>
        </w:rPr>
        <w:t xml:space="preserve"> عن بعض الصحابة.</w:t>
      </w:r>
    </w:p>
    <w:p w:rsidR="00C3501C" w:rsidRPr="00D772E3" w:rsidRDefault="00C3501C" w:rsidP="00ED291D">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دعي إليه ثلاثة أيام</w:t>
      </w:r>
      <w:r w:rsidR="000B63EF">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والمسألة خلافية</w:t>
      </w:r>
      <w:r w:rsidR="000B63EF">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منهم من يقول</w:t>
      </w:r>
      <w:r w:rsidR="000B63EF">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يدعى إلى الإسلام فور</w:t>
      </w:r>
      <w:r w:rsidR="000B63EF">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ا إن أجاب وإلا قتل</w:t>
      </w:r>
      <w:r w:rsidR="000B63EF">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ومنهم من يقول</w:t>
      </w:r>
      <w:r w:rsidR="000B63EF">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يقتل بدون استتابة</w:t>
      </w:r>
      <w:r w:rsidR="000B63EF">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فالمسألة فيها ثلاثة أقوال</w:t>
      </w:r>
      <w:r w:rsidR="000B63EF">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فإن رجع وإلا قتل</w:t>
      </w:r>
      <w:r w:rsidR="000B63EF">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وكان ماله فيئ</w:t>
      </w:r>
      <w:r w:rsidR="000B63EF">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ا كالمال ال</w:t>
      </w:r>
      <w:r w:rsidR="000B63EF">
        <w:rPr>
          <w:rFonts w:ascii="Traditional Arabic" w:eastAsia="Calibri" w:hAnsi="Traditional Arabic" w:hint="cs"/>
          <w:b w:val="0"/>
          <w:bCs w:val="0"/>
          <w:noProof w:val="0"/>
          <w:sz w:val="28"/>
          <w:rtl/>
        </w:rPr>
        <w:t>ذي يغنم أو يتركه الكفار يكون فيئًا</w:t>
      </w:r>
      <w:r w:rsidRPr="00D772E3">
        <w:rPr>
          <w:rFonts w:ascii="Traditional Arabic" w:eastAsia="Calibri" w:hAnsi="Traditional Arabic" w:hint="cs"/>
          <w:b w:val="0"/>
          <w:bCs w:val="0"/>
          <w:noProof w:val="0"/>
          <w:sz w:val="28"/>
          <w:rtl/>
        </w:rPr>
        <w:t xml:space="preserve"> بعد قضاء دينه ما هو قضاء ديته</w:t>
      </w:r>
      <w:r w:rsidR="000B63EF">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خطأ ما يحتمل</w:t>
      </w:r>
      <w:r w:rsidR="000B63EF">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الصواب بعد قضاء دينه</w:t>
      </w:r>
      <w:r w:rsidR="000B63EF">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لأن الدَّين حق لمخلوق فلا يضيع عليه بسبب ردته.</w:t>
      </w:r>
    </w:p>
    <w:p w:rsidR="00C3501C" w:rsidRPr="00D772E3" w:rsidRDefault="00C3501C" w:rsidP="00C3501C">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C3501C" w:rsidRPr="00D772E3" w:rsidRDefault="000B63EF" w:rsidP="00ED291D">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C3501C" w:rsidRPr="00D772E3">
        <w:rPr>
          <w:rFonts w:ascii="Traditional Arabic" w:eastAsia="Calibri" w:hAnsi="Traditional Arabic" w:hint="cs"/>
          <w:b w:val="0"/>
          <w:bCs w:val="0"/>
          <w:noProof w:val="0"/>
          <w:sz w:val="28"/>
          <w:rtl/>
        </w:rPr>
        <w:t>؟</w:t>
      </w:r>
    </w:p>
    <w:p w:rsidR="00C3501C" w:rsidRPr="00D772E3" w:rsidRDefault="00C3501C" w:rsidP="00C3501C">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0B63EF" w:rsidRDefault="00C3501C" w:rsidP="00ED291D">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المهم أن حق ه</w:t>
      </w:r>
      <w:r w:rsidR="00B31CAC">
        <w:rPr>
          <w:rFonts w:ascii="Traditional Arabic" w:eastAsia="Calibri" w:hAnsi="Traditional Arabic" w:hint="cs"/>
          <w:b w:val="0"/>
          <w:bCs w:val="0"/>
          <w:noProof w:val="0"/>
          <w:sz w:val="28"/>
          <w:rtl/>
        </w:rPr>
        <w:t xml:space="preserve">ذا </w:t>
      </w:r>
      <w:r w:rsidRPr="00D772E3">
        <w:rPr>
          <w:rFonts w:ascii="Traditional Arabic" w:eastAsia="Calibri" w:hAnsi="Traditional Arabic" w:hint="cs"/>
          <w:b w:val="0"/>
          <w:bCs w:val="0"/>
          <w:noProof w:val="0"/>
          <w:sz w:val="28"/>
          <w:rtl/>
        </w:rPr>
        <w:t>المسكين حق مخلوق ما يضيع عليه بسبب تصرفه الذي.. ما يضيع</w:t>
      </w:r>
      <w:r w:rsidR="000B63EF">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لأنه حق مخلوق</w:t>
      </w:r>
      <w:r w:rsidR="000B63EF">
        <w:rPr>
          <w:rFonts w:ascii="Traditional Arabic" w:eastAsia="Calibri" w:hAnsi="Traditional Arabic" w:hint="cs"/>
          <w:b w:val="0"/>
          <w:bCs w:val="0"/>
          <w:noProof w:val="0"/>
          <w:sz w:val="28"/>
          <w:rtl/>
        </w:rPr>
        <w:t>.</w:t>
      </w:r>
    </w:p>
    <w:p w:rsidR="00C3501C" w:rsidRPr="00D772E3" w:rsidRDefault="00C3501C" w:rsidP="000B63EF">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 xml:space="preserve"> </w:t>
      </w:r>
      <w:r w:rsidR="000B63EF">
        <w:rPr>
          <w:rFonts w:ascii="Traditional Arabic" w:eastAsia="Calibri" w:hAnsi="Traditional Arabic" w:hint="cs"/>
          <w:b w:val="0"/>
          <w:bCs w:val="0"/>
          <w:noProof w:val="0"/>
          <w:sz w:val="28"/>
          <w:rtl/>
        </w:rPr>
        <w:t>نعم</w:t>
      </w:r>
      <w:r w:rsidRPr="00D772E3">
        <w:rPr>
          <w:rFonts w:ascii="Traditional Arabic" w:eastAsia="Calibri" w:hAnsi="Traditional Arabic" w:hint="cs"/>
          <w:b w:val="0"/>
          <w:bCs w:val="0"/>
          <w:noProof w:val="0"/>
          <w:sz w:val="28"/>
          <w:rtl/>
        </w:rPr>
        <w:t xml:space="preserve"> دين بعد الردة كالدين على سائر الكفار.</w:t>
      </w:r>
    </w:p>
    <w:p w:rsidR="00C3501C" w:rsidRPr="00D772E3" w:rsidRDefault="00C3501C" w:rsidP="00ED291D">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lastRenderedPageBreak/>
        <w:t>وكذلك من ترك الصلاة عند الحنابلة أن من ترك الصلاة يكفر سواء جحد وجوبها أو تركها كسلا</w:t>
      </w:r>
      <w:r w:rsidR="000B63EF">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وتهاون</w:t>
      </w:r>
      <w:r w:rsidR="000B63EF">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ا</w:t>
      </w:r>
      <w:r w:rsidR="000B63EF">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لأن الأحاديث الصحيحة تدل على ذلك </w:t>
      </w:r>
      <w:r w:rsidR="00D772E3" w:rsidRPr="000B63EF">
        <w:rPr>
          <w:rFonts w:eastAsia="Times New Roman" w:hint="cs"/>
          <w:b w:val="0"/>
          <w:bCs w:val="0"/>
          <w:noProof w:val="0"/>
          <w:color w:val="0000FF"/>
          <w:sz w:val="28"/>
          <w:rtl/>
        </w:rPr>
        <w:t>«</w:t>
      </w:r>
      <w:r w:rsidRPr="000B63EF">
        <w:rPr>
          <w:rFonts w:eastAsia="Times New Roman" w:hint="cs"/>
          <w:b w:val="0"/>
          <w:bCs w:val="0"/>
          <w:noProof w:val="0"/>
          <w:color w:val="0000FF"/>
          <w:sz w:val="28"/>
          <w:rtl/>
        </w:rPr>
        <w:t>العهد الذين بيننا وبينهم الصلاة فمن تركها فقد كفر</w:t>
      </w:r>
      <w:r w:rsidR="00D772E3" w:rsidRPr="000B63EF">
        <w:rPr>
          <w:rFonts w:eastAsia="Times New Roman" w:hint="cs"/>
          <w:b w:val="0"/>
          <w:bCs w:val="0"/>
          <w:noProof w:val="0"/>
          <w:color w:val="0000FF"/>
          <w:sz w:val="28"/>
          <w:rtl/>
        </w:rPr>
        <w:t>»</w:t>
      </w:r>
      <w:r w:rsidRPr="000B63EF">
        <w:rPr>
          <w:rFonts w:eastAsia="Times New Roman" w:hint="cs"/>
          <w:b w:val="0"/>
          <w:bCs w:val="0"/>
          <w:noProof w:val="0"/>
          <w:color w:val="0000FF"/>
          <w:sz w:val="28"/>
          <w:rtl/>
        </w:rPr>
        <w:t xml:space="preserve"> </w:t>
      </w:r>
      <w:r w:rsidR="00D772E3" w:rsidRPr="000B63EF">
        <w:rPr>
          <w:rFonts w:eastAsia="Times New Roman" w:hint="cs"/>
          <w:b w:val="0"/>
          <w:bCs w:val="0"/>
          <w:noProof w:val="0"/>
          <w:color w:val="0000FF"/>
          <w:sz w:val="28"/>
          <w:rtl/>
        </w:rPr>
        <w:t>«</w:t>
      </w:r>
      <w:r w:rsidRPr="000B63EF">
        <w:rPr>
          <w:rFonts w:eastAsia="Times New Roman" w:hint="cs"/>
          <w:b w:val="0"/>
          <w:bCs w:val="0"/>
          <w:noProof w:val="0"/>
          <w:color w:val="0000FF"/>
          <w:sz w:val="28"/>
          <w:rtl/>
        </w:rPr>
        <w:t>بين المرء والكفر أو الشرك ترك الصلاة</w:t>
      </w:r>
      <w:r w:rsidR="00D772E3" w:rsidRPr="000B63EF">
        <w:rPr>
          <w:rFonts w:eastAsia="Times New Roman" w:hint="cs"/>
          <w:b w:val="0"/>
          <w:bCs w:val="0"/>
          <w:noProof w:val="0"/>
          <w:color w:val="0000FF"/>
          <w:sz w:val="28"/>
          <w:rtl/>
        </w:rPr>
        <w:t>»</w:t>
      </w:r>
      <w:r w:rsidRPr="00D772E3">
        <w:rPr>
          <w:rFonts w:ascii="Traditional Arabic" w:eastAsia="Calibri" w:hAnsi="Traditional Arabic" w:hint="cs"/>
          <w:b w:val="0"/>
          <w:bCs w:val="0"/>
          <w:noProof w:val="0"/>
          <w:sz w:val="28"/>
          <w:rtl/>
        </w:rPr>
        <w:t xml:space="preserve"> هذا دليلهم على أنه يكفر كفر</w:t>
      </w:r>
      <w:r w:rsidR="007E3440">
        <w:rPr>
          <w:rFonts w:ascii="Traditional Arabic" w:eastAsia="Calibri" w:hAnsi="Traditional Arabic" w:hint="cs"/>
          <w:b w:val="0"/>
          <w:bCs w:val="0"/>
          <w:noProof w:val="0"/>
          <w:sz w:val="28"/>
          <w:rtl/>
        </w:rPr>
        <w:t>ًا</w:t>
      </w:r>
      <w:r w:rsidRPr="00D772E3">
        <w:rPr>
          <w:rFonts w:ascii="Traditional Arabic" w:eastAsia="Calibri" w:hAnsi="Traditional Arabic" w:hint="cs"/>
          <w:b w:val="0"/>
          <w:bCs w:val="0"/>
          <w:noProof w:val="0"/>
          <w:sz w:val="28"/>
          <w:rtl/>
        </w:rPr>
        <w:t xml:space="preserve"> أكبر مخرج</w:t>
      </w:r>
      <w:r w:rsidR="007E3440">
        <w:rPr>
          <w:rFonts w:ascii="Traditional Arabic" w:eastAsia="Calibri" w:hAnsi="Traditional Arabic" w:hint="cs"/>
          <w:b w:val="0"/>
          <w:bCs w:val="0"/>
          <w:noProof w:val="0"/>
          <w:sz w:val="28"/>
          <w:rtl/>
        </w:rPr>
        <w:t>ًا عن المل،</w:t>
      </w:r>
      <w:r w:rsidRPr="00D772E3">
        <w:rPr>
          <w:rFonts w:ascii="Traditional Arabic" w:eastAsia="Calibri" w:hAnsi="Traditional Arabic" w:hint="cs"/>
          <w:b w:val="0"/>
          <w:bCs w:val="0"/>
          <w:noProof w:val="0"/>
          <w:sz w:val="28"/>
          <w:rtl/>
        </w:rPr>
        <w:t xml:space="preserve"> ويقتل مرتد</w:t>
      </w:r>
      <w:r w:rsidR="007E3440">
        <w:rPr>
          <w:rFonts w:ascii="Traditional Arabic" w:eastAsia="Calibri" w:hAnsi="Traditional Arabic" w:hint="cs"/>
          <w:b w:val="0"/>
          <w:bCs w:val="0"/>
          <w:noProof w:val="0"/>
          <w:sz w:val="28"/>
          <w:rtl/>
        </w:rPr>
        <w:t>ًّا</w:t>
      </w:r>
      <w:r w:rsidRPr="00D772E3">
        <w:rPr>
          <w:rFonts w:ascii="Traditional Arabic" w:eastAsia="Calibri" w:hAnsi="Traditional Arabic" w:hint="cs"/>
          <w:b w:val="0"/>
          <w:bCs w:val="0"/>
          <w:noProof w:val="0"/>
          <w:sz w:val="28"/>
          <w:rtl/>
        </w:rPr>
        <w:t xml:space="preserve"> عند غيرهم</w:t>
      </w:r>
      <w:r w:rsidR="007E3440">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يقتل لكنه يقتل حد</w:t>
      </w:r>
      <w:r w:rsidR="007E3440">
        <w:rPr>
          <w:rFonts w:ascii="Traditional Arabic" w:eastAsia="Calibri" w:hAnsi="Traditional Arabic" w:hint="cs"/>
          <w:b w:val="0"/>
          <w:bCs w:val="0"/>
          <w:noProof w:val="0"/>
          <w:sz w:val="28"/>
          <w:rtl/>
        </w:rPr>
        <w:t>ًّا</w:t>
      </w:r>
      <w:r w:rsidRPr="00D772E3">
        <w:rPr>
          <w:rFonts w:ascii="Traditional Arabic" w:eastAsia="Calibri" w:hAnsi="Traditional Arabic" w:hint="cs"/>
          <w:b w:val="0"/>
          <w:bCs w:val="0"/>
          <w:noProof w:val="0"/>
          <w:sz w:val="28"/>
          <w:rtl/>
        </w:rPr>
        <w:t xml:space="preserve"> إذا تركها تهاون</w:t>
      </w:r>
      <w:r w:rsidR="000B63EF">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ا أو كسلا</w:t>
      </w:r>
      <w:r w:rsidR="000B63EF">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والمسألة خلافية</w:t>
      </w:r>
      <w:r w:rsidR="007E3440">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وكفرهم معروف عند جمع من السلف</w:t>
      </w:r>
      <w:r w:rsidR="007E3440">
        <w:rPr>
          <w:rFonts w:ascii="Traditional Arabic" w:eastAsia="Calibri" w:hAnsi="Traditional Arabic" w:hint="cs"/>
          <w:b w:val="0"/>
          <w:bCs w:val="0"/>
          <w:noProof w:val="0"/>
          <w:sz w:val="28"/>
          <w:rtl/>
        </w:rPr>
        <w:t>، ون</w:t>
      </w:r>
      <w:r w:rsidRPr="00D772E3">
        <w:rPr>
          <w:rFonts w:ascii="Traditional Arabic" w:eastAsia="Calibri" w:hAnsi="Traditional Arabic" w:hint="cs"/>
          <w:b w:val="0"/>
          <w:bCs w:val="0"/>
          <w:noProof w:val="0"/>
          <w:sz w:val="28"/>
          <w:rtl/>
        </w:rPr>
        <w:t>قل عليه عبد الله بن شَقيق نقل الاتفاق عمن تقدمه من السلف بما فيهم الصحابة</w:t>
      </w:r>
      <w:r w:rsidR="007E3440">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وترك الصلاة أمره عظيم وشأنه خطير</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وكنا لا نسمع بأحد يترك الصلاة</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قد نرى من يتخلف عن الجماعة بعض الأوقات أو بعض الركعات</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أما أن يترك الصلاة بالكلية</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w:t>
      </w:r>
      <w:r w:rsidR="00C00587">
        <w:rPr>
          <w:rFonts w:ascii="Traditional Arabic" w:eastAsia="Calibri" w:hAnsi="Traditional Arabic" w:hint="cs"/>
          <w:b w:val="0"/>
          <w:bCs w:val="0"/>
          <w:noProof w:val="0"/>
          <w:sz w:val="28"/>
          <w:rtl/>
        </w:rPr>
        <w:t>ف</w:t>
      </w:r>
      <w:r w:rsidRPr="00D772E3">
        <w:rPr>
          <w:rFonts w:ascii="Traditional Arabic" w:eastAsia="Calibri" w:hAnsi="Traditional Arabic" w:hint="cs"/>
          <w:b w:val="0"/>
          <w:bCs w:val="0"/>
          <w:noProof w:val="0"/>
          <w:sz w:val="28"/>
          <w:rtl/>
        </w:rPr>
        <w:t>هذا لا يوجد</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ولذلك قال بعض المغاربة فيما نقله الحافظ العراقي في شرح التقريب قال</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إن نقل الخلاف في كفر تارك الصلاة على سبيل الافتراض على سبيل الافتراض</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وإلا فلا يوجد مسلم يترك الصلاة كما يقال في الفرائض</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توفي شخص عن ألف جدة</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مجرد افتراض وإلا فلا حقيقة له.</w:t>
      </w:r>
    </w:p>
    <w:p w:rsidR="00C3501C" w:rsidRPr="00D772E3" w:rsidRDefault="00C3501C" w:rsidP="00C3501C">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C3501C" w:rsidRPr="00D772E3" w:rsidRDefault="00C3501C" w:rsidP="00ED291D">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لأنه وقت لهما في بعض الصور في حال الجمع</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لأنه وقت الصلاتين</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هذا وقت الثانية</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وقت للصلاتين في حال الرخصة.</w:t>
      </w:r>
    </w:p>
    <w:p w:rsidR="00C3501C" w:rsidRPr="00D772E3" w:rsidRDefault="00C3501C" w:rsidP="00C3501C">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C3501C" w:rsidRPr="00D772E3" w:rsidRDefault="00C3501C" w:rsidP="00C3501C">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الفجر مثلا</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w:t>
      </w:r>
    </w:p>
    <w:p w:rsidR="00C3501C" w:rsidRPr="00D772E3" w:rsidRDefault="00C3501C" w:rsidP="00C3501C">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C00587" w:rsidRDefault="00C3501C" w:rsidP="00C00587">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أو الصبح</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على كل حال من باب يعني التوسعة في الأمر أبعد الاحتمالات عندهم</w:t>
      </w:r>
      <w:r w:rsidR="00C00587">
        <w:rPr>
          <w:rFonts w:ascii="Traditional Arabic" w:eastAsia="Calibri" w:hAnsi="Traditional Arabic" w:hint="cs"/>
          <w:b w:val="0"/>
          <w:bCs w:val="0"/>
          <w:noProof w:val="0"/>
          <w:sz w:val="28"/>
          <w:rtl/>
        </w:rPr>
        <w:t>، فمنهم من يقول إ</w:t>
      </w:r>
      <w:r w:rsidRPr="00D772E3">
        <w:rPr>
          <w:rFonts w:ascii="Traditional Arabic" w:eastAsia="Calibri" w:hAnsi="Traditional Arabic" w:hint="cs"/>
          <w:b w:val="0"/>
          <w:bCs w:val="0"/>
          <w:noProof w:val="0"/>
          <w:sz w:val="28"/>
          <w:rtl/>
        </w:rPr>
        <w:t>نه يكفر بمجرد خروج الوقت إذا تعمد وقت الثانية إذا كانت مجموعة إليها</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وعلى هذا لا يؤمر بقضائها</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وعلى هذا لا يؤمر بقضائها</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فإذا تركها حتى يخرج وقتها فإنه لا يقضيها</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ونقل عليه ابن حزم الإجماع</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ونُقل على خلافه الإجماع من جمع من أهل العلم أنه يلزمه القضاء إذا تاب يلزمه القضاء</w:t>
      </w:r>
      <w:r w:rsidR="00C00587">
        <w:rPr>
          <w:rFonts w:ascii="Traditional Arabic" w:eastAsia="Calibri" w:hAnsi="Traditional Arabic" w:hint="cs"/>
          <w:b w:val="0"/>
          <w:bCs w:val="0"/>
          <w:noProof w:val="0"/>
          <w:sz w:val="28"/>
          <w:rtl/>
        </w:rPr>
        <w:t>.</w:t>
      </w:r>
    </w:p>
    <w:p w:rsidR="00C00587" w:rsidRDefault="00C3501C" w:rsidP="00C00587">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 xml:space="preserve"> قال</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وكذلك من ترك الصلاة دعي إليها ثلاثة أيام</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فإن صلى وإلا قتل جاحد</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ا ترَكها أو غير جاحد</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يعني حال كونه جاحد</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ا ترَكها حال كونه جاحد</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ا</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تركها يعني ترك الصلاة حال كونه جاحد</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ا لوجوبها أو غير جاحد</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ومسألة الجحد يشترك فيها بقية الأركان</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بقية الأركان وما علم من الدين بالضرورة هذا الجحْد</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أما مع عدم الجحد فالحكم خاص بالصلاة</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وإن كان القول الثاني عند المالكية ورواية في مذهب الحنابلة أن الأركان حكمها واحد</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أن الأركان كلها حكمها </w:t>
      </w:r>
      <w:r w:rsidRPr="00D772E3">
        <w:rPr>
          <w:rFonts w:ascii="Traditional Arabic" w:eastAsia="Calibri" w:hAnsi="Traditional Arabic" w:hint="cs"/>
          <w:b w:val="0"/>
          <w:bCs w:val="0"/>
          <w:noProof w:val="0"/>
          <w:sz w:val="28"/>
          <w:rtl/>
        </w:rPr>
        <w:lastRenderedPageBreak/>
        <w:t>واحد الزكاة والصيام والحج مثل الصلاة</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لكن القول المعتبر عند عامة أهل العلم أن الصلاة تختلف فهي أشد من الأركان الثلاثة</w:t>
      </w:r>
      <w:r w:rsidR="00C00587">
        <w:rPr>
          <w:rFonts w:ascii="Traditional Arabic" w:eastAsia="Calibri" w:hAnsi="Traditional Arabic" w:hint="cs"/>
          <w:b w:val="0"/>
          <w:bCs w:val="0"/>
          <w:noProof w:val="0"/>
          <w:sz w:val="28"/>
          <w:rtl/>
        </w:rPr>
        <w:t>.</w:t>
      </w:r>
    </w:p>
    <w:p w:rsidR="00C3501C" w:rsidRPr="00D772E3" w:rsidRDefault="00C3501C" w:rsidP="00C00587">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 xml:space="preserve"> وذبيحة المرتد حرام</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وإن كانت ردته إلى دين أهل الكتاب ذبيحة المرتد ذبيحة المرتد</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لأن المشرك الكافر غير الكتابي لا تؤكل</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ذبيحته ميتة</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قال</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وإن كانت ردته إلى دين أهل الكتاب وأهل الكتاب تؤكل ذبائحهم لماذا؟ </w:t>
      </w:r>
      <w:r w:rsidR="00516099" w:rsidRPr="00D772E3">
        <w:rPr>
          <w:rFonts w:ascii="Traditional Arabic" w:eastAsia="Calibri" w:hAnsi="Traditional Arabic" w:hint="cs"/>
          <w:b w:val="0"/>
          <w:bCs w:val="0"/>
          <w:noProof w:val="0"/>
          <w:sz w:val="28"/>
          <w:rtl/>
        </w:rPr>
        <w:t>صار يهودي</w:t>
      </w:r>
      <w:r w:rsidR="00C00587">
        <w:rPr>
          <w:rFonts w:ascii="Traditional Arabic" w:eastAsia="Calibri" w:hAnsi="Traditional Arabic" w:hint="cs"/>
          <w:b w:val="0"/>
          <w:bCs w:val="0"/>
          <w:noProof w:val="0"/>
          <w:sz w:val="28"/>
          <w:rtl/>
        </w:rPr>
        <w:t>ًّا</w:t>
      </w:r>
      <w:r w:rsidR="00516099" w:rsidRPr="00D772E3">
        <w:rPr>
          <w:rFonts w:ascii="Traditional Arabic" w:eastAsia="Calibri" w:hAnsi="Traditional Arabic" w:hint="cs"/>
          <w:b w:val="0"/>
          <w:bCs w:val="0"/>
          <w:noProof w:val="0"/>
          <w:sz w:val="28"/>
          <w:rtl/>
        </w:rPr>
        <w:t xml:space="preserve"> أو نصراني</w:t>
      </w:r>
      <w:r w:rsidR="00C00587">
        <w:rPr>
          <w:rFonts w:ascii="Traditional Arabic" w:eastAsia="Calibri" w:hAnsi="Traditional Arabic" w:hint="cs"/>
          <w:b w:val="0"/>
          <w:bCs w:val="0"/>
          <w:noProof w:val="0"/>
          <w:sz w:val="28"/>
          <w:rtl/>
        </w:rPr>
        <w:t>ًّا</w:t>
      </w:r>
      <w:r w:rsidR="00516099" w:rsidRPr="00D772E3">
        <w:rPr>
          <w:rFonts w:ascii="Traditional Arabic" w:eastAsia="Calibri" w:hAnsi="Traditional Arabic" w:hint="cs"/>
          <w:b w:val="0"/>
          <w:bCs w:val="0"/>
          <w:noProof w:val="0"/>
          <w:sz w:val="28"/>
          <w:rtl/>
        </w:rPr>
        <w:t xml:space="preserve"> لا يقبل منه</w:t>
      </w:r>
      <w:r w:rsidR="00C00587">
        <w:rPr>
          <w:rFonts w:ascii="Traditional Arabic" w:eastAsia="Calibri" w:hAnsi="Traditional Arabic" w:hint="cs"/>
          <w:b w:val="0"/>
          <w:bCs w:val="0"/>
          <w:noProof w:val="0"/>
          <w:sz w:val="28"/>
          <w:rtl/>
        </w:rPr>
        <w:t>،</w:t>
      </w:r>
      <w:r w:rsidR="00516099" w:rsidRPr="00D772E3">
        <w:rPr>
          <w:rFonts w:ascii="Traditional Arabic" w:eastAsia="Calibri" w:hAnsi="Traditional Arabic" w:hint="cs"/>
          <w:b w:val="0"/>
          <w:bCs w:val="0"/>
          <w:noProof w:val="0"/>
          <w:sz w:val="28"/>
          <w:rtl/>
        </w:rPr>
        <w:t xml:space="preserve"> لا يقبل منه ولا يُقَرّ عليه</w:t>
      </w:r>
      <w:r w:rsidR="00C00587">
        <w:rPr>
          <w:rFonts w:ascii="Traditional Arabic" w:eastAsia="Calibri" w:hAnsi="Traditional Arabic" w:hint="cs"/>
          <w:b w:val="0"/>
          <w:bCs w:val="0"/>
          <w:noProof w:val="0"/>
          <w:sz w:val="28"/>
          <w:rtl/>
        </w:rPr>
        <w:t>،</w:t>
      </w:r>
      <w:r w:rsidR="00516099" w:rsidRPr="00D772E3">
        <w:rPr>
          <w:rFonts w:ascii="Traditional Arabic" w:eastAsia="Calibri" w:hAnsi="Traditional Arabic" w:hint="cs"/>
          <w:b w:val="0"/>
          <w:bCs w:val="0"/>
          <w:noProof w:val="0"/>
          <w:sz w:val="28"/>
          <w:rtl/>
        </w:rPr>
        <w:t xml:space="preserve"> هو ليس بكتابي وليس بمسلم</w:t>
      </w:r>
      <w:r w:rsidR="00C00587">
        <w:rPr>
          <w:rFonts w:ascii="Traditional Arabic" w:eastAsia="Calibri" w:hAnsi="Traditional Arabic" w:hint="cs"/>
          <w:b w:val="0"/>
          <w:bCs w:val="0"/>
          <w:noProof w:val="0"/>
          <w:sz w:val="28"/>
          <w:rtl/>
        </w:rPr>
        <w:t>،</w:t>
      </w:r>
      <w:r w:rsidR="00516099" w:rsidRPr="00D772E3">
        <w:rPr>
          <w:rFonts w:ascii="Traditional Arabic" w:eastAsia="Calibri" w:hAnsi="Traditional Arabic" w:hint="cs"/>
          <w:b w:val="0"/>
          <w:bCs w:val="0"/>
          <w:noProof w:val="0"/>
          <w:sz w:val="28"/>
          <w:rtl/>
        </w:rPr>
        <w:t xml:space="preserve"> إذًا ذبيحته حرام بلا شك</w:t>
      </w:r>
      <w:r w:rsidR="00C00587">
        <w:rPr>
          <w:rFonts w:ascii="Traditional Arabic" w:eastAsia="Calibri" w:hAnsi="Traditional Arabic" w:hint="cs"/>
          <w:b w:val="0"/>
          <w:bCs w:val="0"/>
          <w:noProof w:val="0"/>
          <w:sz w:val="28"/>
          <w:rtl/>
        </w:rPr>
        <w:t>،</w:t>
      </w:r>
      <w:r w:rsidR="00516099" w:rsidRPr="00D772E3">
        <w:rPr>
          <w:rFonts w:ascii="Traditional Arabic" w:eastAsia="Calibri" w:hAnsi="Traditional Arabic" w:hint="cs"/>
          <w:b w:val="0"/>
          <w:bCs w:val="0"/>
          <w:noProof w:val="0"/>
          <w:sz w:val="28"/>
          <w:rtl/>
        </w:rPr>
        <w:t xml:space="preserve"> والصبي إن كان له عشر سنين وعقل الإسلام</w:t>
      </w:r>
      <w:r w:rsidR="00C00587">
        <w:rPr>
          <w:rFonts w:ascii="Traditional Arabic" w:eastAsia="Calibri" w:hAnsi="Traditional Arabic" w:hint="cs"/>
          <w:b w:val="0"/>
          <w:bCs w:val="0"/>
          <w:noProof w:val="0"/>
          <w:sz w:val="28"/>
          <w:rtl/>
        </w:rPr>
        <w:t>،</w:t>
      </w:r>
      <w:r w:rsidR="00516099" w:rsidRPr="00D772E3">
        <w:rPr>
          <w:rFonts w:ascii="Traditional Arabic" w:eastAsia="Calibri" w:hAnsi="Traditional Arabic" w:hint="cs"/>
          <w:b w:val="0"/>
          <w:bCs w:val="0"/>
          <w:noProof w:val="0"/>
          <w:sz w:val="28"/>
          <w:rtl/>
        </w:rPr>
        <w:t xml:space="preserve"> الصبي إن كان له عشر سنين وعقل الإسلام فأسلم فهو مسلم</w:t>
      </w:r>
      <w:r w:rsidR="00C00587">
        <w:rPr>
          <w:rFonts w:ascii="Traditional Arabic" w:eastAsia="Calibri" w:hAnsi="Traditional Arabic" w:hint="cs"/>
          <w:b w:val="0"/>
          <w:bCs w:val="0"/>
          <w:noProof w:val="0"/>
          <w:sz w:val="28"/>
          <w:rtl/>
        </w:rPr>
        <w:t>،</w:t>
      </w:r>
      <w:r w:rsidR="00516099" w:rsidRPr="00D772E3">
        <w:rPr>
          <w:rFonts w:ascii="Traditional Arabic" w:eastAsia="Calibri" w:hAnsi="Traditional Arabic" w:hint="cs"/>
          <w:b w:val="0"/>
          <w:bCs w:val="0"/>
          <w:noProof w:val="0"/>
          <w:sz w:val="28"/>
          <w:rtl/>
        </w:rPr>
        <w:t xml:space="preserve"> قد يعقل الإسلام قبل العشر</w:t>
      </w:r>
      <w:r w:rsidR="00C00587">
        <w:rPr>
          <w:rFonts w:ascii="Traditional Arabic" w:eastAsia="Calibri" w:hAnsi="Traditional Arabic" w:hint="cs"/>
          <w:b w:val="0"/>
          <w:bCs w:val="0"/>
          <w:noProof w:val="0"/>
          <w:sz w:val="28"/>
          <w:rtl/>
        </w:rPr>
        <w:t>،</w:t>
      </w:r>
      <w:r w:rsidR="00516099" w:rsidRPr="00D772E3">
        <w:rPr>
          <w:rFonts w:ascii="Traditional Arabic" w:eastAsia="Calibri" w:hAnsi="Traditional Arabic" w:hint="cs"/>
          <w:b w:val="0"/>
          <w:bCs w:val="0"/>
          <w:noProof w:val="0"/>
          <w:sz w:val="28"/>
          <w:rtl/>
        </w:rPr>
        <w:t xml:space="preserve"> لكن العشر جاءت في ضربه على الصلاة</w:t>
      </w:r>
      <w:r w:rsidR="00C00587">
        <w:rPr>
          <w:rFonts w:ascii="Traditional Arabic" w:eastAsia="Calibri" w:hAnsi="Traditional Arabic" w:hint="cs"/>
          <w:b w:val="0"/>
          <w:bCs w:val="0"/>
          <w:noProof w:val="0"/>
          <w:sz w:val="28"/>
          <w:rtl/>
        </w:rPr>
        <w:t>،</w:t>
      </w:r>
      <w:r w:rsidR="00516099" w:rsidRPr="00D772E3">
        <w:rPr>
          <w:rFonts w:ascii="Traditional Arabic" w:eastAsia="Calibri" w:hAnsi="Traditional Arabic" w:hint="cs"/>
          <w:b w:val="0"/>
          <w:bCs w:val="0"/>
          <w:noProof w:val="0"/>
          <w:sz w:val="28"/>
          <w:rtl/>
        </w:rPr>
        <w:t xml:space="preserve"> وقد جاء في الحديث</w:t>
      </w:r>
      <w:r w:rsidR="00B31CAC">
        <w:rPr>
          <w:rFonts w:ascii="Traditional Arabic" w:eastAsia="Calibri" w:hAnsi="Traditional Arabic" w:hint="cs"/>
          <w:b w:val="0"/>
          <w:bCs w:val="0"/>
          <w:noProof w:val="0"/>
          <w:sz w:val="28"/>
          <w:rtl/>
        </w:rPr>
        <w:t>:</w:t>
      </w:r>
      <w:r w:rsidR="00516099" w:rsidRPr="00D772E3">
        <w:rPr>
          <w:rFonts w:ascii="Traditional Arabic" w:eastAsia="Calibri" w:hAnsi="Traditional Arabic" w:hint="cs"/>
          <w:b w:val="0"/>
          <w:bCs w:val="0"/>
          <w:noProof w:val="0"/>
          <w:sz w:val="28"/>
          <w:rtl/>
        </w:rPr>
        <w:t xml:space="preserve"> </w:t>
      </w:r>
      <w:r w:rsidR="00D772E3" w:rsidRPr="00B31CAC">
        <w:rPr>
          <w:rFonts w:eastAsia="Times New Roman" w:hint="cs"/>
          <w:b w:val="0"/>
          <w:bCs w:val="0"/>
          <w:noProof w:val="0"/>
          <w:color w:val="0000FF"/>
          <w:sz w:val="28"/>
          <w:rtl/>
        </w:rPr>
        <w:t>«</w:t>
      </w:r>
      <w:r w:rsidR="00516099" w:rsidRPr="00B31CAC">
        <w:rPr>
          <w:rFonts w:eastAsia="Times New Roman" w:hint="cs"/>
          <w:b w:val="0"/>
          <w:bCs w:val="0"/>
          <w:noProof w:val="0"/>
          <w:color w:val="0000FF"/>
          <w:sz w:val="28"/>
          <w:rtl/>
        </w:rPr>
        <w:t>مروا أولادكم بالصلاة لسبع واضربوهم عليها لعشر</w:t>
      </w:r>
      <w:r w:rsidR="00D772E3" w:rsidRPr="00B31CAC">
        <w:rPr>
          <w:rFonts w:eastAsia="Times New Roman" w:hint="cs"/>
          <w:b w:val="0"/>
          <w:bCs w:val="0"/>
          <w:noProof w:val="0"/>
          <w:color w:val="0000FF"/>
          <w:sz w:val="28"/>
          <w:rtl/>
        </w:rPr>
        <w:t>»</w:t>
      </w:r>
      <w:r w:rsidR="00516099" w:rsidRPr="00B31CAC">
        <w:rPr>
          <w:rFonts w:eastAsia="Times New Roman" w:hint="cs"/>
          <w:b w:val="0"/>
          <w:bCs w:val="0"/>
          <w:noProof w:val="0"/>
          <w:color w:val="0000FF"/>
          <w:sz w:val="28"/>
          <w:rtl/>
        </w:rPr>
        <w:t>.</w:t>
      </w:r>
    </w:p>
    <w:p w:rsidR="00C00587" w:rsidRDefault="00C00587" w:rsidP="00C3501C">
      <w:pPr>
        <w:tabs>
          <w:tab w:val="left" w:pos="720"/>
        </w:tabs>
        <w:spacing w:before="120" w:after="120" w:line="240" w:lineRule="atLeast"/>
        <w:rPr>
          <w:rFonts w:ascii="Traditional Arabic" w:eastAsia="Calibri" w:hAnsi="Traditional Arabic"/>
          <w:b w:val="0"/>
          <w:bCs w:val="0"/>
          <w:noProof w:val="0"/>
          <w:sz w:val="28"/>
          <w:rtl/>
        </w:rPr>
      </w:pPr>
    </w:p>
    <w:p w:rsidR="00516099" w:rsidRPr="00D772E3" w:rsidRDefault="00516099" w:rsidP="00C3501C">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والصبي إذا كان له عشر سنين وعقل الإسلام فأسلم فهو مسلم</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لا شك أن الصبي يميز ويعقل ويفهم إذا فُهِّم قبل ذلك</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ولكن التحديد بالعشر</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لأنه أُمر بضربه على الصلاة</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وقد يبلغ</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لأنه قد يطأ</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قد يحصل منه الوطء وعلى كل حال سواء اعترف بالإسلام قبل ذلك أو بعده فإن الإحكام موقوفة حتى يبلغ.</w:t>
      </w:r>
    </w:p>
    <w:p w:rsidR="00516099" w:rsidRPr="00D772E3" w:rsidRDefault="00516099" w:rsidP="00516099">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516099" w:rsidRPr="00D772E3" w:rsidRDefault="00516099" w:rsidP="00C00587">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نعم، أسلم وعمره خمس أو ست صغير جد</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ا.</w:t>
      </w:r>
    </w:p>
    <w:p w:rsidR="00516099" w:rsidRPr="00D772E3" w:rsidRDefault="00516099" w:rsidP="00C00587">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فأسلم فهو مسلم</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فإن عاد ولم أدرِ ما قلت لم يُلتفت إلى مقالته</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اشترط في ذلك أن يعقل الإسلام</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بعض العمال الوافدين قد يدعى إلى الإسلام فيسلم</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لكن ما يدري </w:t>
      </w:r>
      <w:r w:rsidR="00C00587">
        <w:rPr>
          <w:rFonts w:ascii="Traditional Arabic" w:eastAsia="Calibri" w:hAnsi="Traditional Arabic" w:hint="cs"/>
          <w:b w:val="0"/>
          <w:bCs w:val="0"/>
          <w:noProof w:val="0"/>
          <w:sz w:val="28"/>
          <w:rtl/>
        </w:rPr>
        <w:t>ما</w:t>
      </w:r>
      <w:r w:rsidRPr="00D772E3">
        <w:rPr>
          <w:rFonts w:ascii="Traditional Arabic" w:eastAsia="Calibri" w:hAnsi="Traditional Arabic" w:hint="cs"/>
          <w:b w:val="0"/>
          <w:bCs w:val="0"/>
          <w:noProof w:val="0"/>
          <w:sz w:val="28"/>
          <w:rtl/>
        </w:rPr>
        <w:t xml:space="preserve"> هو الإسلام</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ما يدري ثم يرجع</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هل ينفعه</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قول المؤلف</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وعقل وعقل الإسلام</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نقول</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هذا العامل إذا لم يعقل الإسلام ما يعامَل معاملة المرتد</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ولا يقبل إسلامه حتى يعقل</w:t>
      </w:r>
      <w:r w:rsidR="00C00587">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w:t>
      </w:r>
      <w:r w:rsidR="00C00587">
        <w:rPr>
          <w:rFonts w:ascii="Traditional Arabic" w:eastAsia="Calibri" w:hAnsi="Traditional Arabic" w:hint="cs"/>
          <w:b w:val="0"/>
          <w:bCs w:val="0"/>
          <w:noProof w:val="0"/>
          <w:sz w:val="28"/>
          <w:rtl/>
        </w:rPr>
        <w:t>ما</w:t>
      </w:r>
      <w:r w:rsidRPr="00D772E3">
        <w:rPr>
          <w:rFonts w:ascii="Traditional Arabic" w:eastAsia="Calibri" w:hAnsi="Traditional Arabic" w:hint="cs"/>
          <w:b w:val="0"/>
          <w:bCs w:val="0"/>
          <w:noProof w:val="0"/>
          <w:sz w:val="28"/>
          <w:rtl/>
        </w:rPr>
        <w:t xml:space="preserve"> رأيك يا شيخ؟ هو كبير مكلَّف.</w:t>
      </w:r>
    </w:p>
    <w:p w:rsidR="00516099" w:rsidRPr="00D772E3" w:rsidRDefault="00516099" w:rsidP="00516099">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516099" w:rsidRPr="00D772E3" w:rsidRDefault="00C00587" w:rsidP="00C00587">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بعض</w:t>
      </w:r>
      <w:r w:rsidR="00516099" w:rsidRPr="00D772E3">
        <w:rPr>
          <w:rFonts w:ascii="Traditional Arabic" w:eastAsia="Calibri" w:hAnsi="Traditional Arabic" w:hint="cs"/>
          <w:b w:val="0"/>
          <w:bCs w:val="0"/>
          <w:noProof w:val="0"/>
          <w:sz w:val="28"/>
          <w:rtl/>
        </w:rPr>
        <w:t xml:space="preserve"> العمال قل له </w:t>
      </w:r>
      <w:r>
        <w:rPr>
          <w:rFonts w:ascii="Traditional Arabic" w:eastAsia="Calibri" w:hAnsi="Traditional Arabic" w:hint="cs"/>
          <w:b w:val="0"/>
          <w:bCs w:val="0"/>
          <w:noProof w:val="0"/>
          <w:sz w:val="28"/>
          <w:rtl/>
        </w:rPr>
        <w:t>ما تريد</w:t>
      </w:r>
      <w:r w:rsidR="00516099" w:rsidRPr="00D772E3">
        <w:rPr>
          <w:rFonts w:ascii="Traditional Arabic" w:eastAsia="Calibri" w:hAnsi="Traditional Arabic" w:hint="cs"/>
          <w:b w:val="0"/>
          <w:bCs w:val="0"/>
          <w:noProof w:val="0"/>
          <w:sz w:val="28"/>
          <w:rtl/>
        </w:rPr>
        <w:t xml:space="preserve"> وخلاص ما عنده مشكلة.</w:t>
      </w:r>
    </w:p>
    <w:p w:rsidR="00516099" w:rsidRPr="00D772E3" w:rsidRDefault="00516099" w:rsidP="00516099">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516099" w:rsidRPr="00D772E3" w:rsidRDefault="00516099" w:rsidP="003F2F65">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 xml:space="preserve">عندنا بالداخل واحد صلى معنا ويتلفت ولا يدري </w:t>
      </w:r>
      <w:r w:rsidR="003F2F65">
        <w:rPr>
          <w:rFonts w:ascii="Traditional Arabic" w:eastAsia="Calibri" w:hAnsi="Traditional Arabic" w:hint="cs"/>
          <w:b w:val="0"/>
          <w:bCs w:val="0"/>
          <w:noProof w:val="0"/>
          <w:sz w:val="28"/>
          <w:rtl/>
        </w:rPr>
        <w:t>ماذا يفعل.</w:t>
      </w:r>
      <w:r w:rsidRPr="00D772E3">
        <w:rPr>
          <w:rFonts w:ascii="Traditional Arabic" w:eastAsia="Calibri" w:hAnsi="Traditional Arabic" w:hint="cs"/>
          <w:b w:val="0"/>
          <w:bCs w:val="0"/>
          <w:noProof w:val="0"/>
          <w:sz w:val="28"/>
          <w:rtl/>
        </w:rPr>
        <w:t xml:space="preserve"> قال</w:t>
      </w:r>
      <w:r w:rsidR="003F2F65">
        <w:rPr>
          <w:rFonts w:ascii="Traditional Arabic" w:eastAsia="Calibri" w:hAnsi="Traditional Arabic" w:hint="cs"/>
          <w:b w:val="0"/>
          <w:bCs w:val="0"/>
          <w:noProof w:val="0"/>
          <w:sz w:val="28"/>
          <w:rtl/>
        </w:rPr>
        <w:t xml:space="preserve"> له</w:t>
      </w:r>
      <w:r w:rsidRPr="00D772E3">
        <w:rPr>
          <w:rFonts w:ascii="Traditional Arabic" w:eastAsia="Calibri" w:hAnsi="Traditional Arabic" w:hint="cs"/>
          <w:b w:val="0"/>
          <w:bCs w:val="0"/>
          <w:noProof w:val="0"/>
          <w:sz w:val="28"/>
          <w:rtl/>
        </w:rPr>
        <w:t xml:space="preserve"> </w:t>
      </w:r>
      <w:r w:rsidR="003F2F65">
        <w:rPr>
          <w:rFonts w:ascii="Traditional Arabic" w:eastAsia="Calibri" w:hAnsi="Traditional Arabic" w:hint="cs"/>
          <w:b w:val="0"/>
          <w:bCs w:val="0"/>
          <w:noProof w:val="0"/>
          <w:sz w:val="28"/>
          <w:rtl/>
        </w:rPr>
        <w:t>من</w:t>
      </w:r>
      <w:r w:rsidRPr="00D772E3">
        <w:rPr>
          <w:rFonts w:ascii="Traditional Arabic" w:eastAsia="Calibri" w:hAnsi="Traditional Arabic" w:hint="cs"/>
          <w:b w:val="0"/>
          <w:bCs w:val="0"/>
          <w:noProof w:val="0"/>
          <w:sz w:val="28"/>
          <w:rtl/>
        </w:rPr>
        <w:t xml:space="preserve"> بج</w:t>
      </w:r>
      <w:r w:rsidR="003F2F65">
        <w:rPr>
          <w:rFonts w:ascii="Traditional Arabic" w:eastAsia="Calibri" w:hAnsi="Traditional Arabic" w:hint="cs"/>
          <w:b w:val="0"/>
          <w:bCs w:val="0"/>
          <w:noProof w:val="0"/>
          <w:sz w:val="28"/>
          <w:rtl/>
        </w:rPr>
        <w:t>ا</w:t>
      </w:r>
      <w:r w:rsidRPr="00D772E3">
        <w:rPr>
          <w:rFonts w:ascii="Traditional Arabic" w:eastAsia="Calibri" w:hAnsi="Traditional Arabic" w:hint="cs"/>
          <w:b w:val="0"/>
          <w:bCs w:val="0"/>
          <w:noProof w:val="0"/>
          <w:sz w:val="28"/>
          <w:rtl/>
        </w:rPr>
        <w:t>نبه</w:t>
      </w:r>
      <w:r w:rsidR="003F2F6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أنت مسلم</w:t>
      </w:r>
      <w:r w:rsidR="003F2F6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قال</w:t>
      </w:r>
      <w:r w:rsidR="003F2F6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بابا مسلم</w:t>
      </w:r>
      <w:r w:rsidR="003F2F6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يعني الكفيل</w:t>
      </w:r>
      <w:r w:rsidR="003F2F6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ما هو يعني يقال</w:t>
      </w:r>
      <w:r w:rsidR="003F2F6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تبع</w:t>
      </w:r>
      <w:r w:rsidR="003F2F6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ا</w:t>
      </w:r>
      <w:r w:rsidR="003F2F6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لكن يعني الكفيل</w:t>
      </w:r>
      <w:r w:rsidR="003F2F6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وبعض السائقين ين</w:t>
      </w:r>
      <w:r w:rsidR="003F2F65">
        <w:rPr>
          <w:rFonts w:ascii="Traditional Arabic" w:eastAsia="Calibri" w:hAnsi="Traditional Arabic" w:hint="cs"/>
          <w:b w:val="0"/>
          <w:bCs w:val="0"/>
          <w:noProof w:val="0"/>
          <w:sz w:val="28"/>
          <w:rtl/>
        </w:rPr>
        <w:t>تظر الأطفال عند باب المدرسة وبد</w:t>
      </w:r>
      <w:r w:rsidRPr="00D772E3">
        <w:rPr>
          <w:rFonts w:ascii="Traditional Arabic" w:eastAsia="Calibri" w:hAnsi="Traditional Arabic" w:hint="cs"/>
          <w:b w:val="0"/>
          <w:bCs w:val="0"/>
          <w:noProof w:val="0"/>
          <w:sz w:val="28"/>
          <w:rtl/>
        </w:rPr>
        <w:t>ل</w:t>
      </w:r>
      <w:r w:rsidR="003F2F65">
        <w:rPr>
          <w:rFonts w:ascii="Traditional Arabic" w:eastAsia="Calibri" w:hAnsi="Traditional Arabic" w:hint="cs"/>
          <w:b w:val="0"/>
          <w:bCs w:val="0"/>
          <w:noProof w:val="0"/>
          <w:sz w:val="28"/>
          <w:rtl/>
        </w:rPr>
        <w:t xml:space="preserve">اً من </w:t>
      </w:r>
      <w:r w:rsidRPr="00D772E3">
        <w:rPr>
          <w:rFonts w:ascii="Traditional Arabic" w:eastAsia="Calibri" w:hAnsi="Traditional Arabic" w:hint="cs"/>
          <w:b w:val="0"/>
          <w:bCs w:val="0"/>
          <w:noProof w:val="0"/>
          <w:sz w:val="28"/>
          <w:rtl/>
        </w:rPr>
        <w:t>جل</w:t>
      </w:r>
      <w:r w:rsidR="003F2F65">
        <w:rPr>
          <w:rFonts w:ascii="Traditional Arabic" w:eastAsia="Calibri" w:hAnsi="Traditional Arabic" w:hint="cs"/>
          <w:b w:val="0"/>
          <w:bCs w:val="0"/>
          <w:noProof w:val="0"/>
          <w:sz w:val="28"/>
          <w:rtl/>
        </w:rPr>
        <w:t>و</w:t>
      </w:r>
      <w:r w:rsidRPr="00D772E3">
        <w:rPr>
          <w:rFonts w:ascii="Traditional Arabic" w:eastAsia="Calibri" w:hAnsi="Traditional Arabic" w:hint="cs"/>
          <w:b w:val="0"/>
          <w:bCs w:val="0"/>
          <w:noProof w:val="0"/>
          <w:sz w:val="28"/>
          <w:rtl/>
        </w:rPr>
        <w:t>س</w:t>
      </w:r>
      <w:r w:rsidR="003F2F65">
        <w:rPr>
          <w:rFonts w:ascii="Traditional Arabic" w:eastAsia="Calibri" w:hAnsi="Traditional Arabic" w:hint="cs"/>
          <w:b w:val="0"/>
          <w:bCs w:val="0"/>
          <w:noProof w:val="0"/>
          <w:sz w:val="28"/>
          <w:rtl/>
        </w:rPr>
        <w:t>ه</w:t>
      </w:r>
      <w:r w:rsidRPr="00D772E3">
        <w:rPr>
          <w:rFonts w:ascii="Traditional Arabic" w:eastAsia="Calibri" w:hAnsi="Traditional Arabic" w:hint="cs"/>
          <w:b w:val="0"/>
          <w:bCs w:val="0"/>
          <w:noProof w:val="0"/>
          <w:sz w:val="28"/>
          <w:rtl/>
        </w:rPr>
        <w:t xml:space="preserve"> بالشمس يدخل ويصلي</w:t>
      </w:r>
      <w:r w:rsidR="003F2F6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العلماء يقولون</w:t>
      </w:r>
      <w:r w:rsidR="003F2F6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إذا صلى </w:t>
      </w:r>
      <w:r w:rsidRPr="00D772E3">
        <w:rPr>
          <w:rFonts w:ascii="Traditional Arabic" w:eastAsia="Calibri" w:hAnsi="Traditional Arabic" w:hint="cs"/>
          <w:b w:val="0"/>
          <w:bCs w:val="0"/>
          <w:noProof w:val="0"/>
          <w:sz w:val="28"/>
          <w:rtl/>
        </w:rPr>
        <w:lastRenderedPageBreak/>
        <w:t>فمسلم حكم</w:t>
      </w:r>
      <w:r w:rsidR="003F2F6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ا هل يُحكَم</w:t>
      </w:r>
      <w:r w:rsidR="003F2F65">
        <w:rPr>
          <w:rFonts w:ascii="Traditional Arabic" w:eastAsia="Calibri" w:hAnsi="Traditional Arabic" w:hint="cs"/>
          <w:b w:val="0"/>
          <w:bCs w:val="0"/>
          <w:noProof w:val="0"/>
          <w:sz w:val="28"/>
          <w:rtl/>
        </w:rPr>
        <w:t xml:space="preserve"> بهذا وهو ما يدري عن الإسلام شيئًا؟</w:t>
      </w:r>
      <w:r w:rsidRPr="00D772E3">
        <w:rPr>
          <w:rFonts w:ascii="Traditional Arabic" w:eastAsia="Calibri" w:hAnsi="Traditional Arabic" w:hint="cs"/>
          <w:b w:val="0"/>
          <w:bCs w:val="0"/>
          <w:noProof w:val="0"/>
          <w:sz w:val="28"/>
          <w:rtl/>
        </w:rPr>
        <w:t xml:space="preserve"> لأنه قال في الصغير وعقل الإسلام.</w:t>
      </w:r>
    </w:p>
    <w:p w:rsidR="00516099" w:rsidRPr="00D772E3" w:rsidRDefault="00516099" w:rsidP="00516099">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516099" w:rsidRPr="00D772E3" w:rsidRDefault="003F2F65" w:rsidP="00516099">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أ</w:t>
      </w:r>
      <w:r w:rsidR="00516099" w:rsidRPr="00D772E3">
        <w:rPr>
          <w:rFonts w:ascii="Traditional Arabic" w:eastAsia="Calibri" w:hAnsi="Traditional Arabic" w:hint="cs"/>
          <w:b w:val="0"/>
          <w:bCs w:val="0"/>
          <w:noProof w:val="0"/>
          <w:sz w:val="28"/>
          <w:rtl/>
        </w:rPr>
        <w:t>ين؟</w:t>
      </w:r>
    </w:p>
    <w:p w:rsidR="00516099" w:rsidRPr="00D772E3" w:rsidRDefault="00516099" w:rsidP="00516099">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516099" w:rsidRPr="00D772E3" w:rsidRDefault="00516099" w:rsidP="003F2F65">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 xml:space="preserve">هو ما يدري </w:t>
      </w:r>
      <w:r w:rsidR="003F2F65">
        <w:rPr>
          <w:rFonts w:ascii="Traditional Arabic" w:eastAsia="Calibri" w:hAnsi="Traditional Arabic" w:hint="cs"/>
          <w:b w:val="0"/>
          <w:bCs w:val="0"/>
          <w:noProof w:val="0"/>
          <w:sz w:val="28"/>
          <w:rtl/>
        </w:rPr>
        <w:t>ما</w:t>
      </w:r>
      <w:r w:rsidRPr="00D772E3">
        <w:rPr>
          <w:rFonts w:ascii="Traditional Arabic" w:eastAsia="Calibri" w:hAnsi="Traditional Arabic" w:hint="cs"/>
          <w:b w:val="0"/>
          <w:bCs w:val="0"/>
          <w:noProof w:val="0"/>
          <w:sz w:val="28"/>
          <w:rtl/>
        </w:rPr>
        <w:t xml:space="preserve"> الإسلام..</w:t>
      </w:r>
    </w:p>
    <w:p w:rsidR="00516099" w:rsidRPr="00D772E3" w:rsidRDefault="00516099" w:rsidP="00516099">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516099" w:rsidRPr="00D772E3" w:rsidRDefault="00516099" w:rsidP="00516099">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هذا الحاصل هذا العمل عليه</w:t>
      </w:r>
      <w:r w:rsidR="003F2F6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لكن قول المؤلف</w:t>
      </w:r>
      <w:r w:rsidR="003F2F65">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وعقل الإسلام.</w:t>
      </w:r>
    </w:p>
    <w:p w:rsidR="00516099" w:rsidRPr="00D772E3" w:rsidRDefault="00516099" w:rsidP="00516099">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516099" w:rsidRPr="00D772E3" w:rsidRDefault="003F2F65" w:rsidP="00516099">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w:t>
      </w:r>
      <w:r w:rsidR="00516099" w:rsidRPr="00D772E3">
        <w:rPr>
          <w:rFonts w:ascii="Traditional Arabic" w:eastAsia="Calibri" w:hAnsi="Traditional Arabic" w:hint="cs"/>
          <w:b w:val="0"/>
          <w:bCs w:val="0"/>
          <w:noProof w:val="0"/>
          <w:sz w:val="28"/>
          <w:rtl/>
        </w:rPr>
        <w:t xml:space="preserve"> هو؟</w:t>
      </w:r>
    </w:p>
    <w:p w:rsidR="00516099" w:rsidRPr="00D772E3" w:rsidRDefault="00516099" w:rsidP="00516099">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516099" w:rsidRPr="00D772E3" w:rsidRDefault="00516099" w:rsidP="00516099">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لا، هو عرض عليه وقبل وما تردد ما تردد.</w:t>
      </w:r>
    </w:p>
    <w:p w:rsidR="00516099" w:rsidRPr="00D772E3" w:rsidRDefault="00516099" w:rsidP="00516099">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516099" w:rsidRPr="00D772E3" w:rsidRDefault="00516099" w:rsidP="00516099">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لا بد من أن يبيَّن له كل ما يتعلق بإسلامه.</w:t>
      </w:r>
    </w:p>
    <w:p w:rsidR="00516099" w:rsidRPr="00D772E3" w:rsidRDefault="00516099" w:rsidP="00516099">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516099" w:rsidRPr="00D772E3" w:rsidRDefault="00516099" w:rsidP="000F0132">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لا، هذا ينتظر تكليفه</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الصبي ينتظر تكليفه</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لكن هذا مكلَّف </w:t>
      </w:r>
      <w:r w:rsidR="000F0132">
        <w:rPr>
          <w:rFonts w:ascii="Traditional Arabic" w:eastAsia="Calibri" w:hAnsi="Traditional Arabic" w:hint="cs"/>
          <w:b w:val="0"/>
          <w:bCs w:val="0"/>
          <w:noProof w:val="0"/>
          <w:sz w:val="28"/>
          <w:rtl/>
        </w:rPr>
        <w:t>و</w:t>
      </w:r>
      <w:r w:rsidRPr="00D772E3">
        <w:rPr>
          <w:rFonts w:ascii="Traditional Arabic" w:eastAsia="Calibri" w:hAnsi="Traditional Arabic" w:hint="cs"/>
          <w:b w:val="0"/>
          <w:bCs w:val="0"/>
          <w:noProof w:val="0"/>
          <w:sz w:val="28"/>
          <w:rtl/>
        </w:rPr>
        <w:t>جاهز.</w:t>
      </w:r>
    </w:p>
    <w:p w:rsidR="00516099" w:rsidRPr="00D772E3" w:rsidRDefault="00516099" w:rsidP="00516099">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516099" w:rsidRPr="00D772E3" w:rsidRDefault="000F0132" w:rsidP="000F0132">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نعم</w:t>
      </w:r>
      <w:r w:rsidR="00516099" w:rsidRPr="00D772E3">
        <w:rPr>
          <w:rFonts w:ascii="Traditional Arabic" w:eastAsia="Calibri" w:hAnsi="Traditional Arabic" w:hint="cs"/>
          <w:b w:val="0"/>
          <w:bCs w:val="0"/>
          <w:noProof w:val="0"/>
          <w:sz w:val="28"/>
          <w:rtl/>
        </w:rPr>
        <w:t xml:space="preserve"> </w:t>
      </w:r>
      <w:r>
        <w:rPr>
          <w:rFonts w:ascii="Traditional Arabic" w:eastAsia="Calibri" w:hAnsi="Traditional Arabic" w:hint="cs"/>
          <w:b w:val="0"/>
          <w:bCs w:val="0"/>
          <w:noProof w:val="0"/>
          <w:sz w:val="28"/>
          <w:rtl/>
        </w:rPr>
        <w:t>لكن</w:t>
      </w:r>
      <w:r w:rsidR="00516099" w:rsidRPr="00D772E3">
        <w:rPr>
          <w:rFonts w:ascii="Traditional Arabic" w:eastAsia="Calibri" w:hAnsi="Traditional Arabic" w:hint="cs"/>
          <w:b w:val="0"/>
          <w:bCs w:val="0"/>
          <w:noProof w:val="0"/>
          <w:sz w:val="28"/>
          <w:rtl/>
        </w:rPr>
        <w:t xml:space="preserve"> ما قبل شهد أن لا إله إلا الله ثم رجع.</w:t>
      </w:r>
    </w:p>
    <w:p w:rsidR="00516099" w:rsidRPr="00D772E3" w:rsidRDefault="00516099" w:rsidP="00516099">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516099" w:rsidRPr="00D772E3" w:rsidRDefault="00516099" w:rsidP="000F0132">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يعني مثل ما يعذر بالجهل في تكفيره</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يعني يعذر فيما يعذر به في تكفيره </w:t>
      </w:r>
      <w:r w:rsidR="00782489" w:rsidRPr="00D772E3">
        <w:rPr>
          <w:rFonts w:ascii="Traditional Arabic" w:eastAsia="Calibri" w:hAnsi="Traditional Arabic" w:hint="cs"/>
          <w:b w:val="0"/>
          <w:bCs w:val="0"/>
          <w:noProof w:val="0"/>
          <w:sz w:val="28"/>
          <w:rtl/>
        </w:rPr>
        <w:t>إلى هذا الحد.</w:t>
      </w:r>
    </w:p>
    <w:p w:rsidR="00782489" w:rsidRPr="00D772E3" w:rsidRDefault="00782489" w:rsidP="00782489">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782489" w:rsidRPr="00D772E3" w:rsidRDefault="00782489" w:rsidP="00516099">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هو لا بد أن يبيَّن له حقيقة الإسلام والآثار المترتبة على دخوله وعلى خروجه قبل أن ينطق بالشهادة.</w:t>
      </w:r>
    </w:p>
    <w:p w:rsidR="00782489" w:rsidRPr="00D772E3" w:rsidRDefault="00782489" w:rsidP="00782489">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782489" w:rsidRPr="00D772E3" w:rsidRDefault="00782489" w:rsidP="00B31CAC">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lastRenderedPageBreak/>
        <w:t>لكن بعضهم يفرح يقول</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يسلم على يدي خير من حمر النَّعم وهو ما هو سائل عن ه</w:t>
      </w:r>
      <w:r w:rsidR="00B31CAC">
        <w:rPr>
          <w:rFonts w:ascii="Traditional Arabic" w:eastAsia="Calibri" w:hAnsi="Traditional Arabic" w:hint="cs"/>
          <w:b w:val="0"/>
          <w:bCs w:val="0"/>
          <w:noProof w:val="0"/>
          <w:sz w:val="28"/>
          <w:rtl/>
        </w:rPr>
        <w:t xml:space="preserve">ذا </w:t>
      </w:r>
      <w:r w:rsidRPr="00D772E3">
        <w:rPr>
          <w:rFonts w:ascii="Traditional Arabic" w:eastAsia="Calibri" w:hAnsi="Traditional Arabic" w:hint="cs"/>
          <w:b w:val="0"/>
          <w:bCs w:val="0"/>
          <w:noProof w:val="0"/>
          <w:sz w:val="28"/>
          <w:rtl/>
        </w:rPr>
        <w:t>المسكين.</w:t>
      </w:r>
    </w:p>
    <w:p w:rsidR="00782489" w:rsidRPr="00D772E3" w:rsidRDefault="00782489" w:rsidP="00782489">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782489" w:rsidRPr="00D772E3" w:rsidRDefault="00B31CAC" w:rsidP="00516099">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أ</w:t>
      </w:r>
      <w:r w:rsidR="00782489" w:rsidRPr="00D772E3">
        <w:rPr>
          <w:rFonts w:ascii="Traditional Arabic" w:eastAsia="Calibri" w:hAnsi="Traditional Arabic" w:hint="cs"/>
          <w:b w:val="0"/>
          <w:bCs w:val="0"/>
          <w:noProof w:val="0"/>
          <w:sz w:val="28"/>
          <w:rtl/>
        </w:rPr>
        <w:t>ين؟</w:t>
      </w:r>
    </w:p>
    <w:p w:rsidR="00782489" w:rsidRPr="00D772E3" w:rsidRDefault="00782489" w:rsidP="00782489">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782489" w:rsidRPr="00D772E3" w:rsidRDefault="00782489" w:rsidP="000F0132">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هو أنت علمه الإسلام وحب</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به إليه</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وإذا أسلم عن قناعة ومعرفة يكون جاهل</w:t>
      </w:r>
      <w:r w:rsidR="000F0132">
        <w:rPr>
          <w:rFonts w:ascii="Traditional Arabic" w:eastAsia="Calibri" w:hAnsi="Traditional Arabic" w:hint="cs"/>
          <w:b w:val="0"/>
          <w:bCs w:val="0"/>
          <w:noProof w:val="0"/>
          <w:sz w:val="28"/>
          <w:rtl/>
        </w:rPr>
        <w:t>ًا</w:t>
      </w:r>
      <w:r w:rsidRPr="00D772E3">
        <w:rPr>
          <w:rFonts w:ascii="Traditional Arabic" w:eastAsia="Calibri" w:hAnsi="Traditional Arabic" w:hint="cs"/>
          <w:b w:val="0"/>
          <w:bCs w:val="0"/>
          <w:noProof w:val="0"/>
          <w:sz w:val="28"/>
          <w:rtl/>
        </w:rPr>
        <w:t xml:space="preserve"> ما يدري </w:t>
      </w:r>
      <w:r w:rsidR="000F0132">
        <w:rPr>
          <w:rFonts w:ascii="Traditional Arabic" w:eastAsia="Calibri" w:hAnsi="Traditional Arabic" w:hint="cs"/>
          <w:b w:val="0"/>
          <w:bCs w:val="0"/>
          <w:noProof w:val="0"/>
          <w:sz w:val="28"/>
          <w:rtl/>
        </w:rPr>
        <w:t>ما</w:t>
      </w:r>
      <w:r w:rsidRPr="00D772E3">
        <w:rPr>
          <w:rFonts w:ascii="Traditional Arabic" w:eastAsia="Calibri" w:hAnsi="Traditional Arabic" w:hint="cs"/>
          <w:b w:val="0"/>
          <w:bCs w:val="0"/>
          <w:noProof w:val="0"/>
          <w:sz w:val="28"/>
          <w:rtl/>
        </w:rPr>
        <w:t xml:space="preserve"> يقول</w:t>
      </w:r>
      <w:r w:rsidR="000F0132">
        <w:rPr>
          <w:rFonts w:ascii="Traditional Arabic" w:eastAsia="Calibri" w:hAnsi="Traditional Arabic" w:hint="cs"/>
          <w:b w:val="0"/>
          <w:bCs w:val="0"/>
          <w:noProof w:val="0"/>
          <w:sz w:val="28"/>
          <w:rtl/>
        </w:rPr>
        <w:t>، كثير من العمال أملِ</w:t>
      </w:r>
      <w:r w:rsidRPr="00D772E3">
        <w:rPr>
          <w:rFonts w:ascii="Traditional Arabic" w:eastAsia="Calibri" w:hAnsi="Traditional Arabic" w:hint="cs"/>
          <w:b w:val="0"/>
          <w:bCs w:val="0"/>
          <w:noProof w:val="0"/>
          <w:sz w:val="28"/>
          <w:rtl/>
        </w:rPr>
        <w:t xml:space="preserve"> عليه </w:t>
      </w:r>
      <w:r w:rsidR="000F0132">
        <w:rPr>
          <w:rFonts w:ascii="Traditional Arabic" w:eastAsia="Calibri" w:hAnsi="Traditional Arabic" w:hint="cs"/>
          <w:b w:val="0"/>
          <w:bCs w:val="0"/>
          <w:noProof w:val="0"/>
          <w:sz w:val="28"/>
          <w:rtl/>
        </w:rPr>
        <w:t>ما تريد،</w:t>
      </w:r>
      <w:r w:rsidRPr="00D772E3">
        <w:rPr>
          <w:rFonts w:ascii="Traditional Arabic" w:eastAsia="Calibri" w:hAnsi="Traditional Arabic" w:hint="cs"/>
          <w:b w:val="0"/>
          <w:bCs w:val="0"/>
          <w:noProof w:val="0"/>
          <w:sz w:val="28"/>
          <w:rtl/>
        </w:rPr>
        <w:t xml:space="preserve"> بسبب اختلاف اللغة </w:t>
      </w:r>
      <w:r w:rsidR="000F0132">
        <w:rPr>
          <w:rFonts w:ascii="Traditional Arabic" w:eastAsia="Calibri" w:hAnsi="Traditional Arabic" w:hint="cs"/>
          <w:b w:val="0"/>
          <w:bCs w:val="0"/>
          <w:noProof w:val="0"/>
          <w:sz w:val="28"/>
          <w:rtl/>
        </w:rPr>
        <w:t>ف</w:t>
      </w:r>
      <w:r w:rsidRPr="00D772E3">
        <w:rPr>
          <w:rFonts w:ascii="Traditional Arabic" w:eastAsia="Calibri" w:hAnsi="Traditional Arabic" w:hint="cs"/>
          <w:b w:val="0"/>
          <w:bCs w:val="0"/>
          <w:noProof w:val="0"/>
          <w:sz w:val="28"/>
          <w:rtl/>
        </w:rPr>
        <w:t>كثير منهم بسبب اختلاف اللغة يقع في أمور آثارها عليه قوية وهو ما يدري.</w:t>
      </w:r>
    </w:p>
    <w:p w:rsidR="00782489" w:rsidRPr="00D772E3" w:rsidRDefault="00782489" w:rsidP="00782489">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782489" w:rsidRPr="00D772E3" w:rsidRDefault="00782489" w:rsidP="00516099">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لا، هو إذا كان يفهم</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إذا كان يفهم ولم يكن من أهل الكتاب الذي يُقَر بالجزية فإنه يلزم بالدخول في الإسلام</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يكره على الإسلام.</w:t>
      </w:r>
    </w:p>
    <w:p w:rsidR="00782489" w:rsidRPr="00D772E3" w:rsidRDefault="00782489" w:rsidP="00782489">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782489" w:rsidRPr="00D772E3" w:rsidRDefault="00782489" w:rsidP="00516099">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مجاملة.</w:t>
      </w:r>
    </w:p>
    <w:p w:rsidR="00782489" w:rsidRPr="00D772E3" w:rsidRDefault="00782489" w:rsidP="00782489">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782489" w:rsidRPr="00D772E3" w:rsidRDefault="00B31CAC" w:rsidP="00516099">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يأتي</w:t>
      </w:r>
      <w:r w:rsidR="00782489" w:rsidRPr="00D772E3">
        <w:rPr>
          <w:rFonts w:ascii="Traditional Arabic" w:eastAsia="Calibri" w:hAnsi="Traditional Arabic" w:hint="cs"/>
          <w:b w:val="0"/>
          <w:bCs w:val="0"/>
          <w:noProof w:val="0"/>
          <w:sz w:val="28"/>
          <w:rtl/>
        </w:rPr>
        <w:t xml:space="preserve"> يصلي؟</w:t>
      </w:r>
    </w:p>
    <w:p w:rsidR="00782489" w:rsidRPr="00D772E3" w:rsidRDefault="00782489" w:rsidP="00782489">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782489" w:rsidRPr="00D772E3" w:rsidRDefault="00782489" w:rsidP="000F0132">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 xml:space="preserve">والصلاة </w:t>
      </w:r>
      <w:r w:rsidR="000F0132">
        <w:rPr>
          <w:rFonts w:ascii="Traditional Arabic" w:eastAsia="Calibri" w:hAnsi="Traditional Arabic" w:hint="cs"/>
          <w:b w:val="0"/>
          <w:bCs w:val="0"/>
          <w:noProof w:val="0"/>
          <w:sz w:val="28"/>
          <w:rtl/>
        </w:rPr>
        <w:t>ما</w:t>
      </w:r>
      <w:r w:rsidRPr="00D772E3">
        <w:rPr>
          <w:rFonts w:ascii="Traditional Arabic" w:eastAsia="Calibri" w:hAnsi="Traditional Arabic" w:hint="cs"/>
          <w:b w:val="0"/>
          <w:bCs w:val="0"/>
          <w:noProof w:val="0"/>
          <w:sz w:val="28"/>
          <w:rtl/>
        </w:rPr>
        <w:t xml:space="preserve"> هي؟ يقول في التشهد</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أشهد أن لا إله إلا الله؟</w:t>
      </w:r>
    </w:p>
    <w:p w:rsidR="00782489" w:rsidRPr="00D772E3" w:rsidRDefault="00782489" w:rsidP="00782489">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782489" w:rsidRPr="00D772E3" w:rsidRDefault="00782489" w:rsidP="00516099">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وهو يفهم؟</w:t>
      </w:r>
    </w:p>
    <w:p w:rsidR="00782489" w:rsidRPr="00D772E3" w:rsidRDefault="00782489" w:rsidP="00782489">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782489" w:rsidRPr="00D772E3" w:rsidRDefault="00782489" w:rsidP="00782489">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خلاص يلزمه إذا كان يفهم ويعقل الإسلام</w:t>
      </w:r>
      <w:r w:rsidR="000F0132">
        <w:rPr>
          <w:rFonts w:ascii="Traditional Arabic" w:eastAsia="Calibri" w:hAnsi="Traditional Arabic" w:hint="cs"/>
          <w:b w:val="0"/>
          <w:bCs w:val="0"/>
          <w:noProof w:val="0"/>
          <w:sz w:val="28"/>
          <w:rtl/>
        </w:rPr>
        <w:t>، خلاص ما هو مثل الخام الذ</w:t>
      </w:r>
      <w:r w:rsidRPr="00D772E3">
        <w:rPr>
          <w:rFonts w:ascii="Traditional Arabic" w:eastAsia="Calibri" w:hAnsi="Traditional Arabic" w:hint="cs"/>
          <w:b w:val="0"/>
          <w:bCs w:val="0"/>
          <w:noProof w:val="0"/>
          <w:sz w:val="28"/>
          <w:rtl/>
        </w:rPr>
        <w:t>ي ما يفهم لا لغة ولا دين</w:t>
      </w:r>
      <w:r w:rsidR="000F0132">
        <w:rPr>
          <w:rFonts w:ascii="Traditional Arabic" w:eastAsia="Calibri" w:hAnsi="Traditional Arabic" w:hint="cs"/>
          <w:b w:val="0"/>
          <w:bCs w:val="0"/>
          <w:noProof w:val="0"/>
          <w:sz w:val="28"/>
          <w:rtl/>
        </w:rPr>
        <w:t>ًا ولا شيئًا،</w:t>
      </w:r>
      <w:r w:rsidRPr="00D772E3">
        <w:rPr>
          <w:rFonts w:ascii="Traditional Arabic" w:eastAsia="Calibri" w:hAnsi="Traditional Arabic" w:hint="cs"/>
          <w:b w:val="0"/>
          <w:bCs w:val="0"/>
          <w:noProof w:val="0"/>
          <w:sz w:val="28"/>
          <w:rtl/>
        </w:rPr>
        <w:t xml:space="preserve"> يجابون أول يوم وثاني</w:t>
      </w:r>
      <w:r w:rsidR="000F0132">
        <w:rPr>
          <w:rFonts w:ascii="Traditional Arabic" w:eastAsia="Calibri" w:hAnsi="Traditional Arabic" w:hint="cs"/>
          <w:b w:val="0"/>
          <w:bCs w:val="0"/>
          <w:noProof w:val="0"/>
          <w:sz w:val="28"/>
          <w:rtl/>
        </w:rPr>
        <w:t xml:space="preserve"> يوم،</w:t>
      </w:r>
      <w:r w:rsidRPr="00D772E3">
        <w:rPr>
          <w:rFonts w:ascii="Traditional Arabic" w:eastAsia="Calibri" w:hAnsi="Traditional Arabic" w:hint="cs"/>
          <w:b w:val="0"/>
          <w:bCs w:val="0"/>
          <w:noProof w:val="0"/>
          <w:sz w:val="28"/>
          <w:rtl/>
        </w:rPr>
        <w:t xml:space="preserve"> ويعرض عليهم الإسلام ويقول</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أشهد أ</w:t>
      </w:r>
      <w:r w:rsidR="000F0132">
        <w:rPr>
          <w:rFonts w:ascii="Traditional Arabic" w:eastAsia="Calibri" w:hAnsi="Traditional Arabic" w:hint="cs"/>
          <w:b w:val="0"/>
          <w:bCs w:val="0"/>
          <w:noProof w:val="0"/>
          <w:sz w:val="28"/>
          <w:rtl/>
        </w:rPr>
        <w:t>ن لا إله إلا الله وهو ما فهم شيئًا</w:t>
      </w:r>
      <w:r w:rsidRPr="00D772E3">
        <w:rPr>
          <w:rFonts w:ascii="Traditional Arabic" w:eastAsia="Calibri" w:hAnsi="Traditional Arabic" w:hint="cs"/>
          <w:b w:val="0"/>
          <w:bCs w:val="0"/>
          <w:noProof w:val="0"/>
          <w:sz w:val="28"/>
          <w:rtl/>
        </w:rPr>
        <w:t xml:space="preserve"> أبد</w:t>
      </w:r>
      <w:r w:rsidR="000F0132">
        <w:rPr>
          <w:rFonts w:ascii="Traditional Arabic" w:eastAsia="Calibri" w:hAnsi="Traditional Arabic" w:hint="cs"/>
          <w:b w:val="0"/>
          <w:bCs w:val="0"/>
          <w:noProof w:val="0"/>
          <w:sz w:val="28"/>
          <w:rtl/>
        </w:rPr>
        <w:t>ًا</w:t>
      </w:r>
      <w:r w:rsidRPr="00D772E3">
        <w:rPr>
          <w:rFonts w:ascii="Traditional Arabic" w:eastAsia="Calibri" w:hAnsi="Traditional Arabic" w:hint="cs"/>
          <w:b w:val="0"/>
          <w:bCs w:val="0"/>
          <w:noProof w:val="0"/>
          <w:sz w:val="28"/>
          <w:rtl/>
        </w:rPr>
        <w:t xml:space="preserve"> المسكين.</w:t>
      </w:r>
    </w:p>
    <w:p w:rsidR="00782489" w:rsidRPr="00D772E3" w:rsidRDefault="00782489" w:rsidP="00782489">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782489" w:rsidRPr="00D772E3" w:rsidRDefault="00782489" w:rsidP="00782489">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 xml:space="preserve">لا، هو إذا.. </w:t>
      </w:r>
      <w:r w:rsidR="00D772E3" w:rsidRPr="00B31CAC">
        <w:rPr>
          <w:rFonts w:eastAsia="Times New Roman" w:hint="cs"/>
          <w:b w:val="0"/>
          <w:bCs w:val="0"/>
          <w:noProof w:val="0"/>
          <w:color w:val="0000FF"/>
          <w:sz w:val="28"/>
          <w:rtl/>
        </w:rPr>
        <w:t>«</w:t>
      </w:r>
      <w:r w:rsidRPr="00B31CAC">
        <w:rPr>
          <w:rFonts w:eastAsia="Times New Roman" w:hint="cs"/>
          <w:b w:val="0"/>
          <w:bCs w:val="0"/>
          <w:noProof w:val="0"/>
          <w:color w:val="0000FF"/>
          <w:sz w:val="28"/>
          <w:rtl/>
        </w:rPr>
        <w:t>أمرت أن أقاتل الناس حتى يقولوا</w:t>
      </w:r>
      <w:r w:rsidR="000F0132">
        <w:rPr>
          <w:rFonts w:eastAsia="Times New Roman" w:hint="cs"/>
          <w:b w:val="0"/>
          <w:bCs w:val="0"/>
          <w:noProof w:val="0"/>
          <w:color w:val="0000FF"/>
          <w:sz w:val="28"/>
          <w:rtl/>
        </w:rPr>
        <w:t>:</w:t>
      </w:r>
      <w:r w:rsidRPr="00B31CAC">
        <w:rPr>
          <w:rFonts w:eastAsia="Times New Roman" w:hint="cs"/>
          <w:b w:val="0"/>
          <w:bCs w:val="0"/>
          <w:noProof w:val="0"/>
          <w:color w:val="0000FF"/>
          <w:sz w:val="28"/>
          <w:rtl/>
        </w:rPr>
        <w:t xml:space="preserve"> لا إله إلا الله</w:t>
      </w:r>
      <w:r w:rsidR="00D772E3" w:rsidRPr="00B31CAC">
        <w:rPr>
          <w:rFonts w:eastAsia="Times New Roman" w:hint="cs"/>
          <w:b w:val="0"/>
          <w:bCs w:val="0"/>
          <w:noProof w:val="0"/>
          <w:color w:val="0000FF"/>
          <w:sz w:val="28"/>
          <w:rtl/>
        </w:rPr>
        <w:t>»</w:t>
      </w:r>
      <w:r w:rsidRPr="00D772E3">
        <w:rPr>
          <w:rFonts w:ascii="Traditional Arabic" w:eastAsia="Calibri" w:hAnsi="Traditional Arabic" w:hint="cs"/>
          <w:b w:val="0"/>
          <w:bCs w:val="0"/>
          <w:noProof w:val="0"/>
          <w:sz w:val="28"/>
          <w:rtl/>
        </w:rPr>
        <w:t xml:space="preserve"> فالدخول في الإسلام مرتب على القول.</w:t>
      </w:r>
    </w:p>
    <w:p w:rsidR="00782489" w:rsidRPr="00D772E3" w:rsidRDefault="00782489" w:rsidP="00782489">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lastRenderedPageBreak/>
        <w:t>طالب: ..........</w:t>
      </w:r>
    </w:p>
    <w:p w:rsidR="00782489" w:rsidRPr="00D772E3" w:rsidRDefault="00782489" w:rsidP="00782489">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عوام المسلمين يعرفون ما دلت عليه؟</w:t>
      </w:r>
    </w:p>
    <w:p w:rsidR="00782489" w:rsidRPr="00D772E3" w:rsidRDefault="00782489" w:rsidP="00782489">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782489" w:rsidRPr="00D772E3" w:rsidRDefault="00782489" w:rsidP="00782489">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والله ما أظن</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ما أظن</w:t>
      </w:r>
      <w:r w:rsidR="000F0132">
        <w:rPr>
          <w:rFonts w:ascii="Traditional Arabic" w:eastAsia="Calibri" w:hAnsi="Traditional Arabic" w:hint="cs"/>
          <w:b w:val="0"/>
          <w:bCs w:val="0"/>
          <w:noProof w:val="0"/>
          <w:sz w:val="28"/>
          <w:rtl/>
        </w:rPr>
        <w:t>، عوام المسلمين الموجودو</w:t>
      </w:r>
      <w:r w:rsidRPr="00D772E3">
        <w:rPr>
          <w:rFonts w:ascii="Traditional Arabic" w:eastAsia="Calibri" w:hAnsi="Traditional Arabic" w:hint="cs"/>
          <w:b w:val="0"/>
          <w:bCs w:val="0"/>
          <w:noProof w:val="0"/>
          <w:sz w:val="28"/>
          <w:rtl/>
        </w:rPr>
        <w:t>ن الآن خام</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ما يعرفون</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لكن إن شاء الله لهم خير عند الله.</w:t>
      </w:r>
    </w:p>
    <w:p w:rsidR="00782489" w:rsidRPr="00D772E3" w:rsidRDefault="00782489" w:rsidP="00782489">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782489" w:rsidRPr="00D772E3" w:rsidRDefault="000F0132" w:rsidP="00782489">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تجيء</w:t>
      </w:r>
      <w:r w:rsidR="00782489" w:rsidRPr="00D772E3">
        <w:rPr>
          <w:rFonts w:ascii="Traditional Arabic" w:eastAsia="Calibri" w:hAnsi="Traditional Arabic" w:hint="cs"/>
          <w:b w:val="0"/>
          <w:bCs w:val="0"/>
          <w:noProof w:val="0"/>
          <w:sz w:val="28"/>
          <w:rtl/>
        </w:rPr>
        <w:t xml:space="preserve"> صور.. الذي يسب الله</w:t>
      </w:r>
      <w:r>
        <w:rPr>
          <w:rFonts w:ascii="Traditional Arabic" w:eastAsia="Calibri" w:hAnsi="Traditional Arabic" w:hint="cs"/>
          <w:b w:val="0"/>
          <w:bCs w:val="0"/>
          <w:noProof w:val="0"/>
          <w:sz w:val="28"/>
          <w:rtl/>
        </w:rPr>
        <w:t>،</w:t>
      </w:r>
      <w:r w:rsidR="00782489" w:rsidRPr="00D772E3">
        <w:rPr>
          <w:rFonts w:ascii="Traditional Arabic" w:eastAsia="Calibri" w:hAnsi="Traditional Arabic" w:hint="cs"/>
          <w:b w:val="0"/>
          <w:bCs w:val="0"/>
          <w:noProof w:val="0"/>
          <w:sz w:val="28"/>
          <w:rtl/>
        </w:rPr>
        <w:t xml:space="preserve"> ويسب رسوله</w:t>
      </w:r>
      <w:r>
        <w:rPr>
          <w:rFonts w:ascii="Traditional Arabic" w:eastAsia="Calibri" w:hAnsi="Traditional Arabic" w:hint="cs"/>
          <w:b w:val="0"/>
          <w:bCs w:val="0"/>
          <w:noProof w:val="0"/>
          <w:sz w:val="28"/>
          <w:rtl/>
        </w:rPr>
        <w:t>،</w:t>
      </w:r>
      <w:r w:rsidR="00782489" w:rsidRPr="00D772E3">
        <w:rPr>
          <w:rFonts w:ascii="Traditional Arabic" w:eastAsia="Calibri" w:hAnsi="Traditional Arabic" w:hint="cs"/>
          <w:b w:val="0"/>
          <w:bCs w:val="0"/>
          <w:noProof w:val="0"/>
          <w:sz w:val="28"/>
          <w:rtl/>
        </w:rPr>
        <w:t xml:space="preserve"> وألقي </w:t>
      </w:r>
      <w:r>
        <w:rPr>
          <w:rFonts w:ascii="Traditional Arabic" w:eastAsia="Calibri" w:hAnsi="Traditional Arabic" w:hint="cs"/>
          <w:b w:val="0"/>
          <w:bCs w:val="0"/>
          <w:noProof w:val="0"/>
          <w:sz w:val="28"/>
          <w:rtl/>
        </w:rPr>
        <w:t>ال</w:t>
      </w:r>
      <w:r w:rsidR="00782489" w:rsidRPr="00D772E3">
        <w:rPr>
          <w:rFonts w:ascii="Traditional Arabic" w:eastAsia="Calibri" w:hAnsi="Traditional Arabic" w:hint="cs"/>
          <w:b w:val="0"/>
          <w:bCs w:val="0"/>
          <w:noProof w:val="0"/>
          <w:sz w:val="28"/>
          <w:rtl/>
        </w:rPr>
        <w:t>مصحف في مكان قذر</w:t>
      </w:r>
      <w:r>
        <w:rPr>
          <w:rFonts w:ascii="Traditional Arabic" w:eastAsia="Calibri" w:hAnsi="Traditional Arabic" w:hint="cs"/>
          <w:b w:val="0"/>
          <w:bCs w:val="0"/>
          <w:noProof w:val="0"/>
          <w:sz w:val="28"/>
          <w:rtl/>
        </w:rPr>
        <w:t>،</w:t>
      </w:r>
      <w:r w:rsidR="00782489" w:rsidRPr="00D772E3">
        <w:rPr>
          <w:rFonts w:ascii="Traditional Arabic" w:eastAsia="Calibri" w:hAnsi="Traditional Arabic" w:hint="cs"/>
          <w:b w:val="0"/>
          <w:bCs w:val="0"/>
          <w:noProof w:val="0"/>
          <w:sz w:val="28"/>
          <w:rtl/>
        </w:rPr>
        <w:t xml:space="preserve"> أو يتعرض لأحكام الدين.. وأكثر المذاهب توسع</w:t>
      </w:r>
      <w:r>
        <w:rPr>
          <w:rFonts w:ascii="Traditional Arabic" w:eastAsia="Calibri" w:hAnsi="Traditional Arabic" w:hint="cs"/>
          <w:b w:val="0"/>
          <w:bCs w:val="0"/>
          <w:noProof w:val="0"/>
          <w:sz w:val="28"/>
          <w:rtl/>
        </w:rPr>
        <w:t>ً</w:t>
      </w:r>
      <w:r w:rsidR="00782489" w:rsidRPr="00D772E3">
        <w:rPr>
          <w:rFonts w:ascii="Traditional Arabic" w:eastAsia="Calibri" w:hAnsi="Traditional Arabic" w:hint="cs"/>
          <w:b w:val="0"/>
          <w:bCs w:val="0"/>
          <w:noProof w:val="0"/>
          <w:sz w:val="28"/>
          <w:rtl/>
        </w:rPr>
        <w:t>ا في إطلاق الردة الحنفية.</w:t>
      </w:r>
    </w:p>
    <w:p w:rsidR="00782489" w:rsidRPr="00D772E3" w:rsidRDefault="00782489" w:rsidP="00782489">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782489" w:rsidRPr="00D772E3" w:rsidRDefault="00782489" w:rsidP="00782489">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حال كثير من المسلمين في كثير من الأقطار يشهدون أن لا إله إلا الله وينقضونها.</w:t>
      </w:r>
    </w:p>
    <w:p w:rsidR="00782489" w:rsidRPr="00D772E3" w:rsidRDefault="00782489" w:rsidP="00782489">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782489" w:rsidRPr="00D772E3" w:rsidRDefault="00782489" w:rsidP="00782489">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لا، يُحكم بإسلامه ثم لا يُحكم بخروج</w:t>
      </w:r>
      <w:r w:rsidR="000F0132">
        <w:rPr>
          <w:rFonts w:ascii="Traditional Arabic" w:eastAsia="Calibri" w:hAnsi="Traditional Arabic" w:hint="cs"/>
          <w:b w:val="0"/>
          <w:bCs w:val="0"/>
          <w:noProof w:val="0"/>
          <w:sz w:val="28"/>
          <w:rtl/>
        </w:rPr>
        <w:t>ه؛</w:t>
      </w:r>
      <w:r w:rsidRPr="00D772E3">
        <w:rPr>
          <w:rFonts w:ascii="Traditional Arabic" w:eastAsia="Calibri" w:hAnsi="Traditional Arabic" w:hint="cs"/>
          <w:b w:val="0"/>
          <w:bCs w:val="0"/>
          <w:noProof w:val="0"/>
          <w:sz w:val="28"/>
          <w:rtl/>
        </w:rPr>
        <w:t xml:space="preserve"> لجهله.</w:t>
      </w:r>
    </w:p>
    <w:p w:rsidR="000F0132" w:rsidRDefault="00782489" w:rsidP="000F0132">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والصبي إذا كان له عشر سنين وعقل الإسلام فأسلم فهو مسلم</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فإن عاد وقال</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لم أدرِ ما قلت لم يلتفت إلى مقالته</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يعني العامل الذي دعي إلى الإسلام وعُقدت معه الجلسات وفهِّم عن الإسلام وقال</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والله أنا ما أدري </w:t>
      </w:r>
      <w:r w:rsidR="000F0132">
        <w:rPr>
          <w:rFonts w:ascii="Traditional Arabic" w:eastAsia="Calibri" w:hAnsi="Traditional Arabic" w:hint="cs"/>
          <w:b w:val="0"/>
          <w:bCs w:val="0"/>
          <w:noProof w:val="0"/>
          <w:sz w:val="28"/>
          <w:rtl/>
        </w:rPr>
        <w:t>ما</w:t>
      </w:r>
      <w:r w:rsidRPr="00D772E3">
        <w:rPr>
          <w:rFonts w:ascii="Traditional Arabic" w:eastAsia="Calibri" w:hAnsi="Traditional Arabic" w:hint="cs"/>
          <w:b w:val="0"/>
          <w:bCs w:val="0"/>
          <w:noProof w:val="0"/>
          <w:sz w:val="28"/>
          <w:rtl/>
        </w:rPr>
        <w:t xml:space="preserve"> قلت</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لا</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ما يقبل منه</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لم يلتفت إلى مقالته</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وأجبر على الإسلام</w:t>
      </w:r>
      <w:r w:rsidR="000F0132">
        <w:rPr>
          <w:rFonts w:ascii="Traditional Arabic" w:eastAsia="Calibri" w:hAnsi="Traditional Arabic" w:hint="cs"/>
          <w:b w:val="0"/>
          <w:bCs w:val="0"/>
          <w:noProof w:val="0"/>
          <w:sz w:val="28"/>
          <w:rtl/>
        </w:rPr>
        <w:t>.</w:t>
      </w:r>
    </w:p>
    <w:p w:rsidR="00782489" w:rsidRPr="00D772E3" w:rsidRDefault="00782489" w:rsidP="000F0132">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 xml:space="preserve"> ولا يُقبل حتى يبلغ يعني عشر سنين</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دخل في الإسلام ثم ارتد ورجع لم يقبل منه إلا الإسلام ولا يُقر على ردته</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ولا تصح منه</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لكن </w:t>
      </w:r>
      <w:r w:rsidR="000F0132">
        <w:rPr>
          <w:rFonts w:ascii="Traditional Arabic" w:eastAsia="Calibri" w:hAnsi="Traditional Arabic" w:hint="cs"/>
          <w:b w:val="0"/>
          <w:bCs w:val="0"/>
          <w:noProof w:val="0"/>
          <w:sz w:val="28"/>
          <w:rtl/>
        </w:rPr>
        <w:t>ما</w:t>
      </w:r>
      <w:r w:rsidRPr="00D772E3">
        <w:rPr>
          <w:rFonts w:ascii="Traditional Arabic" w:eastAsia="Calibri" w:hAnsi="Traditional Arabic" w:hint="cs"/>
          <w:b w:val="0"/>
          <w:bCs w:val="0"/>
          <w:noProof w:val="0"/>
          <w:sz w:val="28"/>
          <w:rtl/>
        </w:rPr>
        <w:t xml:space="preserve"> العمل؟ ويدعى إلى الإسلام</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ويبين له عاقبة ومغبة ردته</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ولكن التنفيذ لا يكون إلا بعد بلوغه</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ولا يقتل حتى يبلغ.</w:t>
      </w:r>
    </w:p>
    <w:p w:rsidR="00782489" w:rsidRPr="00D772E3" w:rsidRDefault="00782489" w:rsidP="00782489">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782489" w:rsidRPr="00D772E3" w:rsidRDefault="000F0132" w:rsidP="000F0132">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بعد،</w:t>
      </w:r>
      <w:r w:rsidR="00782489" w:rsidRPr="00D772E3">
        <w:rPr>
          <w:rFonts w:ascii="Traditional Arabic" w:eastAsia="Calibri" w:hAnsi="Traditional Arabic" w:hint="cs"/>
          <w:b w:val="0"/>
          <w:bCs w:val="0"/>
          <w:noProof w:val="0"/>
          <w:sz w:val="28"/>
          <w:rtl/>
        </w:rPr>
        <w:t xml:space="preserve"> لأنه صح إسلامه</w:t>
      </w:r>
      <w:r>
        <w:rPr>
          <w:rFonts w:ascii="Traditional Arabic" w:eastAsia="Calibri" w:hAnsi="Traditional Arabic" w:hint="cs"/>
          <w:b w:val="0"/>
          <w:bCs w:val="0"/>
          <w:noProof w:val="0"/>
          <w:sz w:val="28"/>
          <w:rtl/>
        </w:rPr>
        <w:t>،</w:t>
      </w:r>
      <w:r w:rsidR="00782489" w:rsidRPr="00D772E3">
        <w:rPr>
          <w:rFonts w:ascii="Traditional Arabic" w:eastAsia="Calibri" w:hAnsi="Traditional Arabic" w:hint="cs"/>
          <w:b w:val="0"/>
          <w:bCs w:val="0"/>
          <w:noProof w:val="0"/>
          <w:sz w:val="28"/>
          <w:rtl/>
        </w:rPr>
        <w:t xml:space="preserve"> فتصح ردته.</w:t>
      </w:r>
    </w:p>
    <w:p w:rsidR="00782489" w:rsidRPr="00D772E3" w:rsidRDefault="00782489" w:rsidP="00782489">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782489" w:rsidRPr="00D772E3" w:rsidRDefault="00782489" w:rsidP="00782489">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لا، قبل البلوغ لا.</w:t>
      </w:r>
    </w:p>
    <w:p w:rsidR="00782489" w:rsidRPr="00D772E3" w:rsidRDefault="00782489" w:rsidP="00782489">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782489" w:rsidRPr="00D772E3" w:rsidRDefault="00782489" w:rsidP="00CA0931">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لا، حتى يبلغ</w:t>
      </w:r>
      <w:r w:rsidR="000F0132">
        <w:rPr>
          <w:rFonts w:ascii="Traditional Arabic" w:eastAsia="Calibri" w:hAnsi="Traditional Arabic" w:hint="cs"/>
          <w:b w:val="0"/>
          <w:bCs w:val="0"/>
          <w:noProof w:val="0"/>
          <w:sz w:val="28"/>
          <w:rtl/>
        </w:rPr>
        <w:t xml:space="preserve">، ثم يتجاوز أو يجاوِز ثلاثة </w:t>
      </w:r>
      <w:r w:rsidRPr="00D772E3">
        <w:rPr>
          <w:rFonts w:ascii="Traditional Arabic" w:eastAsia="Calibri" w:hAnsi="Traditional Arabic" w:hint="cs"/>
          <w:b w:val="0"/>
          <w:bCs w:val="0"/>
          <w:noProof w:val="0"/>
          <w:sz w:val="28"/>
          <w:rtl/>
        </w:rPr>
        <w:t>أيام</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كالبالغ</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ولا يقتل حتى يبلغ أو يجاوز بعد بلوغه ثلاثة أيام في هذه الثلاثة أيام يُدعى إلى الإسلام كالكبير فيما تقدَّم</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فإن ثبت على كفره قتل </w:t>
      </w:r>
      <w:r w:rsidRPr="00D772E3">
        <w:rPr>
          <w:rFonts w:ascii="Traditional Arabic" w:eastAsia="Calibri" w:hAnsi="Traditional Arabic" w:hint="cs"/>
          <w:b w:val="0"/>
          <w:bCs w:val="0"/>
          <w:noProof w:val="0"/>
          <w:sz w:val="28"/>
          <w:rtl/>
        </w:rPr>
        <w:lastRenderedPageBreak/>
        <w:t>مرتد</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ا كافر</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ا قتل</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وإذا ارتد الزوجان فلحقا بدار الحرب</w:t>
      </w:r>
      <w:r w:rsidR="000F0132">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إذا ارتد الزوجان معًا فلحقا بدار الحرب لم يجرِ عليهما ولا على أحد من أولادهما ممن كانوا قبل الردة رق</w:t>
      </w:r>
      <w:r w:rsidR="00CA0931">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إذا ارتد الزوجان فلحقا بدار الحرب فغزا المسلمون هذه الدار وقدروا عليهم وسبوا من سبوا من الكفار أهل الدار </w:t>
      </w:r>
      <w:r w:rsidR="00CA0931">
        <w:rPr>
          <w:rFonts w:ascii="Traditional Arabic" w:eastAsia="Calibri" w:hAnsi="Traditional Arabic" w:hint="cs"/>
          <w:b w:val="0"/>
          <w:bCs w:val="0"/>
          <w:noProof w:val="0"/>
          <w:sz w:val="28"/>
          <w:rtl/>
        </w:rPr>
        <w:t>هؤلاء</w:t>
      </w:r>
      <w:r w:rsidRPr="00D772E3">
        <w:rPr>
          <w:rFonts w:ascii="Traditional Arabic" w:eastAsia="Calibri" w:hAnsi="Traditional Arabic" w:hint="cs"/>
          <w:b w:val="0"/>
          <w:bCs w:val="0"/>
          <w:noProof w:val="0"/>
          <w:sz w:val="28"/>
          <w:rtl/>
        </w:rPr>
        <w:t xml:space="preserve"> أحكامهم معروفة</w:t>
      </w:r>
      <w:r w:rsidR="00CA0931">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لكن هؤلاء الذين ارتدوا من المسلمين زوجان لم يجرِ عليهما رد لماذا؟ لأنهم لا يُقَرُّون على ردتهم</w:t>
      </w:r>
      <w:r w:rsidR="00CA0931">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لا يقرون على ردتهم</w:t>
      </w:r>
      <w:r w:rsidR="00CA0931">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إما الإسلام وإما السيف لم يجرِ عليهما ولا على أحد من أولادهم ممن كانوا قبل الردة</w:t>
      </w:r>
      <w:r w:rsidR="00CA0931">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يعني موجودين قبل الرد</w:t>
      </w:r>
      <w:r w:rsidR="00CA0931">
        <w:rPr>
          <w:rFonts w:ascii="Traditional Arabic" w:eastAsia="Calibri" w:hAnsi="Traditional Arabic" w:hint="cs"/>
          <w:b w:val="0"/>
          <w:bCs w:val="0"/>
          <w:noProof w:val="0"/>
          <w:sz w:val="28"/>
          <w:rtl/>
        </w:rPr>
        <w:t>ة</w:t>
      </w:r>
      <w:r w:rsidRPr="00D772E3">
        <w:rPr>
          <w:rFonts w:ascii="Traditional Arabic" w:eastAsia="Calibri" w:hAnsi="Traditional Arabic" w:hint="cs"/>
          <w:b w:val="0"/>
          <w:bCs w:val="0"/>
          <w:noProof w:val="0"/>
          <w:sz w:val="28"/>
          <w:rtl/>
        </w:rPr>
        <w:t xml:space="preserve"> في حال الإسلام حكمهم كأبويهم الإسلام وهم يتبعون آباءهم</w:t>
      </w:r>
      <w:r w:rsidR="00CA0931">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w:t>
      </w:r>
      <w:r w:rsidR="00306FFF" w:rsidRPr="00D772E3">
        <w:rPr>
          <w:rFonts w:ascii="Traditional Arabic" w:eastAsia="Calibri" w:hAnsi="Traditional Arabic" w:hint="cs"/>
          <w:b w:val="0"/>
          <w:bCs w:val="0"/>
          <w:noProof w:val="0"/>
          <w:sz w:val="28"/>
          <w:rtl/>
        </w:rPr>
        <w:t>ومن امتنع منهما أو من أولادهما الذين وصفت من الإسلام بعد البلوغ استتيب ثلاثًا</w:t>
      </w:r>
      <w:r w:rsidR="00CA0931">
        <w:rPr>
          <w:rFonts w:ascii="Traditional Arabic" w:eastAsia="Calibri" w:hAnsi="Traditional Arabic" w:hint="cs"/>
          <w:b w:val="0"/>
          <w:bCs w:val="0"/>
          <w:noProof w:val="0"/>
          <w:sz w:val="28"/>
          <w:rtl/>
        </w:rPr>
        <w:t>،</w:t>
      </w:r>
      <w:r w:rsidR="00306FFF" w:rsidRPr="00D772E3">
        <w:rPr>
          <w:rFonts w:ascii="Traditional Arabic" w:eastAsia="Calibri" w:hAnsi="Traditional Arabic" w:hint="cs"/>
          <w:b w:val="0"/>
          <w:bCs w:val="0"/>
          <w:noProof w:val="0"/>
          <w:sz w:val="28"/>
          <w:rtl/>
        </w:rPr>
        <w:t xml:space="preserve"> فإن لم يتب قُتل</w:t>
      </w:r>
      <w:r w:rsidR="00CA0931">
        <w:rPr>
          <w:rFonts w:ascii="Traditional Arabic" w:eastAsia="Calibri" w:hAnsi="Traditional Arabic" w:hint="cs"/>
          <w:b w:val="0"/>
          <w:bCs w:val="0"/>
          <w:noProof w:val="0"/>
          <w:sz w:val="28"/>
          <w:rtl/>
        </w:rPr>
        <w:t>؛</w:t>
      </w:r>
      <w:r w:rsidR="00306FFF" w:rsidRPr="00D772E3">
        <w:rPr>
          <w:rFonts w:ascii="Traditional Arabic" w:eastAsia="Calibri" w:hAnsi="Traditional Arabic" w:hint="cs"/>
          <w:b w:val="0"/>
          <w:bCs w:val="0"/>
          <w:noProof w:val="0"/>
          <w:sz w:val="28"/>
          <w:rtl/>
        </w:rPr>
        <w:t xml:space="preserve"> لأن الحكم واحد</w:t>
      </w:r>
      <w:r w:rsidR="00CA0931">
        <w:rPr>
          <w:rFonts w:ascii="Traditional Arabic" w:eastAsia="Calibri" w:hAnsi="Traditional Arabic" w:hint="cs"/>
          <w:b w:val="0"/>
          <w:bCs w:val="0"/>
          <w:noProof w:val="0"/>
          <w:sz w:val="28"/>
          <w:rtl/>
        </w:rPr>
        <w:t>،</w:t>
      </w:r>
      <w:r w:rsidR="00306FFF" w:rsidRPr="00D772E3">
        <w:rPr>
          <w:rFonts w:ascii="Traditional Arabic" w:eastAsia="Calibri" w:hAnsi="Traditional Arabic" w:hint="cs"/>
          <w:b w:val="0"/>
          <w:bCs w:val="0"/>
          <w:noProof w:val="0"/>
          <w:sz w:val="28"/>
          <w:rtl/>
        </w:rPr>
        <w:t xml:space="preserve"> كأنهم ارتدوا دون أبويهم من الصغار ينتظَرون حتى البلوغ</w:t>
      </w:r>
      <w:r w:rsidR="00CA0931">
        <w:rPr>
          <w:rFonts w:ascii="Traditional Arabic" w:eastAsia="Calibri" w:hAnsi="Traditional Arabic" w:hint="cs"/>
          <w:b w:val="0"/>
          <w:bCs w:val="0"/>
          <w:noProof w:val="0"/>
          <w:sz w:val="28"/>
          <w:rtl/>
        </w:rPr>
        <w:t>.</w:t>
      </w:r>
      <w:r w:rsidR="00306FFF" w:rsidRPr="00D772E3">
        <w:rPr>
          <w:rFonts w:ascii="Traditional Arabic" w:eastAsia="Calibri" w:hAnsi="Traditional Arabic" w:hint="cs"/>
          <w:b w:val="0"/>
          <w:bCs w:val="0"/>
          <w:noProof w:val="0"/>
          <w:sz w:val="28"/>
          <w:rtl/>
        </w:rPr>
        <w:t xml:space="preserve"> ولذلك قال</w:t>
      </w:r>
      <w:r w:rsidR="00CA0931">
        <w:rPr>
          <w:rFonts w:ascii="Traditional Arabic" w:eastAsia="Calibri" w:hAnsi="Traditional Arabic" w:hint="cs"/>
          <w:b w:val="0"/>
          <w:bCs w:val="0"/>
          <w:noProof w:val="0"/>
          <w:sz w:val="28"/>
          <w:rtl/>
        </w:rPr>
        <w:t>:</w:t>
      </w:r>
      <w:r w:rsidR="00306FFF" w:rsidRPr="00D772E3">
        <w:rPr>
          <w:rFonts w:ascii="Traditional Arabic" w:eastAsia="Calibri" w:hAnsi="Traditional Arabic" w:hint="cs"/>
          <w:b w:val="0"/>
          <w:bCs w:val="0"/>
          <w:noProof w:val="0"/>
          <w:sz w:val="28"/>
          <w:rtl/>
        </w:rPr>
        <w:t xml:space="preserve"> ومن امتنع منهما يعني عن الرجوع إلى الإسلام أو من أولادهما الذي وصفت من الإسلام بعد البلوغ استتيب ثلاثًا فإن لم يتب قتل كما لو كان منفرد</w:t>
      </w:r>
      <w:r w:rsidR="00CA0931">
        <w:rPr>
          <w:rFonts w:ascii="Traditional Arabic" w:eastAsia="Calibri" w:hAnsi="Traditional Arabic" w:hint="cs"/>
          <w:b w:val="0"/>
          <w:bCs w:val="0"/>
          <w:noProof w:val="0"/>
          <w:sz w:val="28"/>
          <w:rtl/>
        </w:rPr>
        <w:t>ً</w:t>
      </w:r>
      <w:r w:rsidR="00306FFF" w:rsidRPr="00D772E3">
        <w:rPr>
          <w:rFonts w:ascii="Traditional Arabic" w:eastAsia="Calibri" w:hAnsi="Traditional Arabic" w:hint="cs"/>
          <w:b w:val="0"/>
          <w:bCs w:val="0"/>
          <w:noProof w:val="0"/>
          <w:sz w:val="28"/>
          <w:rtl/>
        </w:rPr>
        <w:t>ا عن أبويه فيما تقدم.</w:t>
      </w:r>
    </w:p>
    <w:p w:rsidR="00306FFF" w:rsidRPr="00D772E3" w:rsidRDefault="00306FFF" w:rsidP="00306FFF">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306FFF" w:rsidRPr="00D772E3" w:rsidRDefault="00306FFF" w:rsidP="00306FFF">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ومن أسلم من الأبوين كان.. على كلامه أنهم ولدوا بعد الردة يسترقون.</w:t>
      </w:r>
    </w:p>
    <w:p w:rsidR="00306FFF" w:rsidRPr="00D772E3" w:rsidRDefault="00306FFF" w:rsidP="00306FFF">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306FFF" w:rsidRPr="00D772E3" w:rsidRDefault="00CA0931" w:rsidP="00306FFF">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w:t>
      </w:r>
      <w:r w:rsidR="00306FFF" w:rsidRPr="00D772E3">
        <w:rPr>
          <w:rFonts w:ascii="Traditional Arabic" w:eastAsia="Calibri" w:hAnsi="Traditional Arabic" w:hint="cs"/>
          <w:b w:val="0"/>
          <w:bCs w:val="0"/>
          <w:noProof w:val="0"/>
          <w:sz w:val="28"/>
          <w:rtl/>
        </w:rPr>
        <w:t xml:space="preserve"> معنى قوله</w:t>
      </w:r>
      <w:r>
        <w:rPr>
          <w:rFonts w:ascii="Traditional Arabic" w:eastAsia="Calibri" w:hAnsi="Traditional Arabic" w:hint="cs"/>
          <w:b w:val="0"/>
          <w:bCs w:val="0"/>
          <w:noProof w:val="0"/>
          <w:sz w:val="28"/>
          <w:rtl/>
        </w:rPr>
        <w:t>:</w:t>
      </w:r>
      <w:r w:rsidR="00306FFF" w:rsidRPr="00D772E3">
        <w:rPr>
          <w:rFonts w:ascii="Traditional Arabic" w:eastAsia="Calibri" w:hAnsi="Traditional Arabic" w:hint="cs"/>
          <w:b w:val="0"/>
          <w:bCs w:val="0"/>
          <w:noProof w:val="0"/>
          <w:sz w:val="28"/>
          <w:rtl/>
        </w:rPr>
        <w:t xml:space="preserve"> أو من أولادهما الذي وصفتُ من الإسلام ولا على أحد من أولادهما ممن كانوا قبل الردة رق</w:t>
      </w:r>
      <w:r>
        <w:rPr>
          <w:rFonts w:ascii="Traditional Arabic" w:eastAsia="Calibri" w:hAnsi="Traditional Arabic" w:hint="cs"/>
          <w:b w:val="0"/>
          <w:bCs w:val="0"/>
          <w:noProof w:val="0"/>
          <w:sz w:val="28"/>
          <w:rtl/>
        </w:rPr>
        <w:t>،</w:t>
      </w:r>
      <w:r w:rsidR="00306FFF" w:rsidRPr="00D772E3">
        <w:rPr>
          <w:rFonts w:ascii="Traditional Arabic" w:eastAsia="Calibri" w:hAnsi="Traditional Arabic" w:hint="cs"/>
          <w:b w:val="0"/>
          <w:bCs w:val="0"/>
          <w:noProof w:val="0"/>
          <w:sz w:val="28"/>
          <w:rtl/>
        </w:rPr>
        <w:t xml:space="preserve"> مما يدل على أن من ولد بعد الردة أنه يسترق كالكافر الأصلي</w:t>
      </w:r>
      <w:r>
        <w:rPr>
          <w:rFonts w:ascii="Traditional Arabic" w:eastAsia="Calibri" w:hAnsi="Traditional Arabic" w:hint="cs"/>
          <w:b w:val="0"/>
          <w:bCs w:val="0"/>
          <w:noProof w:val="0"/>
          <w:sz w:val="28"/>
          <w:rtl/>
        </w:rPr>
        <w:t>،</w:t>
      </w:r>
      <w:r w:rsidR="00306FFF" w:rsidRPr="00D772E3">
        <w:rPr>
          <w:rFonts w:ascii="Traditional Arabic" w:eastAsia="Calibri" w:hAnsi="Traditional Arabic" w:hint="cs"/>
          <w:b w:val="0"/>
          <w:bCs w:val="0"/>
          <w:noProof w:val="0"/>
          <w:sz w:val="28"/>
          <w:rtl/>
        </w:rPr>
        <w:t xml:space="preserve"> ومن امتنع منهما أو من أولادهما الذين وصفت من الإسلام بعد البلوغ استتيب ثلاث</w:t>
      </w:r>
      <w:r>
        <w:rPr>
          <w:rFonts w:ascii="Traditional Arabic" w:eastAsia="Calibri" w:hAnsi="Traditional Arabic" w:hint="cs"/>
          <w:b w:val="0"/>
          <w:bCs w:val="0"/>
          <w:noProof w:val="0"/>
          <w:sz w:val="28"/>
          <w:rtl/>
        </w:rPr>
        <w:t>ً</w:t>
      </w:r>
      <w:r w:rsidR="00306FFF" w:rsidRPr="00D772E3">
        <w:rPr>
          <w:rFonts w:ascii="Traditional Arabic" w:eastAsia="Calibri" w:hAnsi="Traditional Arabic" w:hint="cs"/>
          <w:b w:val="0"/>
          <w:bCs w:val="0"/>
          <w:noProof w:val="0"/>
          <w:sz w:val="28"/>
          <w:rtl/>
        </w:rPr>
        <w:t>ا فإن لم يتب قتل</w:t>
      </w:r>
      <w:r>
        <w:rPr>
          <w:rFonts w:ascii="Traditional Arabic" w:eastAsia="Calibri" w:hAnsi="Traditional Arabic" w:hint="cs"/>
          <w:b w:val="0"/>
          <w:bCs w:val="0"/>
          <w:noProof w:val="0"/>
          <w:sz w:val="28"/>
          <w:rtl/>
        </w:rPr>
        <w:t>،</w:t>
      </w:r>
      <w:r w:rsidR="00306FFF" w:rsidRPr="00D772E3">
        <w:rPr>
          <w:rFonts w:ascii="Traditional Arabic" w:eastAsia="Calibri" w:hAnsi="Traditional Arabic" w:hint="cs"/>
          <w:b w:val="0"/>
          <w:bCs w:val="0"/>
          <w:noProof w:val="0"/>
          <w:sz w:val="28"/>
          <w:rtl/>
        </w:rPr>
        <w:t xml:space="preserve"> يعني مثل ما تقدم</w:t>
      </w:r>
      <w:r>
        <w:rPr>
          <w:rFonts w:ascii="Traditional Arabic" w:eastAsia="Calibri" w:hAnsi="Traditional Arabic" w:hint="cs"/>
          <w:b w:val="0"/>
          <w:bCs w:val="0"/>
          <w:noProof w:val="0"/>
          <w:sz w:val="28"/>
          <w:rtl/>
        </w:rPr>
        <w:t>،</w:t>
      </w:r>
      <w:r w:rsidR="00306FFF" w:rsidRPr="00D772E3">
        <w:rPr>
          <w:rFonts w:ascii="Traditional Arabic" w:eastAsia="Calibri" w:hAnsi="Traditional Arabic" w:hint="cs"/>
          <w:b w:val="0"/>
          <w:bCs w:val="0"/>
          <w:noProof w:val="0"/>
          <w:sz w:val="28"/>
          <w:rtl/>
        </w:rPr>
        <w:t xml:space="preserve"> ومن أسلم من الأبوين كان أولاده الأصاغر تبعًا له</w:t>
      </w:r>
      <w:r>
        <w:rPr>
          <w:rFonts w:ascii="Traditional Arabic" w:eastAsia="Calibri" w:hAnsi="Traditional Arabic" w:hint="cs"/>
          <w:b w:val="0"/>
          <w:bCs w:val="0"/>
          <w:noProof w:val="0"/>
          <w:sz w:val="28"/>
          <w:rtl/>
        </w:rPr>
        <w:t>؛</w:t>
      </w:r>
      <w:r w:rsidR="00306FFF" w:rsidRPr="00D772E3">
        <w:rPr>
          <w:rFonts w:ascii="Traditional Arabic" w:eastAsia="Calibri" w:hAnsi="Traditional Arabic" w:hint="cs"/>
          <w:b w:val="0"/>
          <w:bCs w:val="0"/>
          <w:noProof w:val="0"/>
          <w:sz w:val="28"/>
          <w:rtl/>
        </w:rPr>
        <w:t xml:space="preserve"> لأن الأولاد تبعيتهم لخير أبويهم في الدين لخير أبويهم في الدين</w:t>
      </w:r>
      <w:r>
        <w:rPr>
          <w:rFonts w:ascii="Traditional Arabic" w:eastAsia="Calibri" w:hAnsi="Traditional Arabic" w:hint="cs"/>
          <w:b w:val="0"/>
          <w:bCs w:val="0"/>
          <w:noProof w:val="0"/>
          <w:sz w:val="28"/>
          <w:rtl/>
        </w:rPr>
        <w:t>،</w:t>
      </w:r>
      <w:r w:rsidR="00306FFF" w:rsidRPr="00D772E3">
        <w:rPr>
          <w:rFonts w:ascii="Traditional Arabic" w:eastAsia="Calibri" w:hAnsi="Traditional Arabic" w:hint="cs"/>
          <w:b w:val="0"/>
          <w:bCs w:val="0"/>
          <w:noProof w:val="0"/>
          <w:sz w:val="28"/>
          <w:rtl/>
        </w:rPr>
        <w:t xml:space="preserve"> وكذلك من مات من الأبوين على كفر</w:t>
      </w:r>
      <w:r>
        <w:rPr>
          <w:rFonts w:ascii="Traditional Arabic" w:eastAsia="Calibri" w:hAnsi="Traditional Arabic" w:hint="cs"/>
          <w:b w:val="0"/>
          <w:bCs w:val="0"/>
          <w:noProof w:val="0"/>
          <w:sz w:val="28"/>
          <w:rtl/>
        </w:rPr>
        <w:t>،</w:t>
      </w:r>
      <w:r w:rsidR="00306FFF" w:rsidRPr="00D772E3">
        <w:rPr>
          <w:rFonts w:ascii="Traditional Arabic" w:eastAsia="Calibri" w:hAnsi="Traditional Arabic" w:hint="cs"/>
          <w:b w:val="0"/>
          <w:bCs w:val="0"/>
          <w:noProof w:val="0"/>
          <w:sz w:val="28"/>
          <w:rtl/>
        </w:rPr>
        <w:t xml:space="preserve"> وكذلك من مات من الأبوين على كفره قُسم له الميراث</w:t>
      </w:r>
      <w:r>
        <w:rPr>
          <w:rFonts w:ascii="Traditional Arabic" w:eastAsia="Calibri" w:hAnsi="Traditional Arabic" w:hint="cs"/>
          <w:b w:val="0"/>
          <w:bCs w:val="0"/>
          <w:noProof w:val="0"/>
          <w:sz w:val="28"/>
          <w:rtl/>
        </w:rPr>
        <w:t>،</w:t>
      </w:r>
      <w:r w:rsidR="00306FFF" w:rsidRPr="00D772E3">
        <w:rPr>
          <w:rFonts w:ascii="Traditional Arabic" w:eastAsia="Calibri" w:hAnsi="Traditional Arabic" w:hint="cs"/>
          <w:b w:val="0"/>
          <w:bCs w:val="0"/>
          <w:noProof w:val="0"/>
          <w:sz w:val="28"/>
          <w:rtl/>
        </w:rPr>
        <w:t xml:space="preserve"> لماذا؟ وكان مسلم</w:t>
      </w:r>
      <w:r>
        <w:rPr>
          <w:rFonts w:ascii="Traditional Arabic" w:eastAsia="Calibri" w:hAnsi="Traditional Arabic" w:hint="cs"/>
          <w:b w:val="0"/>
          <w:bCs w:val="0"/>
          <w:noProof w:val="0"/>
          <w:sz w:val="28"/>
          <w:rtl/>
        </w:rPr>
        <w:t>ً</w:t>
      </w:r>
      <w:r w:rsidR="00306FFF" w:rsidRPr="00D772E3">
        <w:rPr>
          <w:rFonts w:ascii="Traditional Arabic" w:eastAsia="Calibri" w:hAnsi="Traditional Arabic" w:hint="cs"/>
          <w:b w:val="0"/>
          <w:bCs w:val="0"/>
          <w:noProof w:val="0"/>
          <w:sz w:val="28"/>
          <w:rtl/>
        </w:rPr>
        <w:t>ا بموت من مات منهما.</w:t>
      </w:r>
    </w:p>
    <w:p w:rsidR="00306FFF" w:rsidRPr="00D772E3" w:rsidRDefault="00306FFF" w:rsidP="00306FFF">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306FFF" w:rsidRPr="00D772E3" w:rsidRDefault="00306FFF" w:rsidP="00306FFF">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يعني ما هو حكمنا للصغير أنه يحكم له بتبعية خير أبويه في الدين.</w:t>
      </w:r>
    </w:p>
    <w:p w:rsidR="00306FFF" w:rsidRPr="00D772E3" w:rsidRDefault="00306FFF" w:rsidP="00306FFF">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306FFF" w:rsidRPr="00D772E3" w:rsidRDefault="00306FFF" w:rsidP="00306FFF">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طيِّب..</w:t>
      </w:r>
    </w:p>
    <w:p w:rsidR="00306FFF" w:rsidRPr="00D772E3" w:rsidRDefault="00306FFF" w:rsidP="00306FFF">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306FFF" w:rsidRPr="00D772E3" w:rsidRDefault="00306FFF" w:rsidP="00306FFF">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طيب..</w:t>
      </w:r>
    </w:p>
    <w:p w:rsidR="00306FFF" w:rsidRPr="00D772E3" w:rsidRDefault="00306FFF" w:rsidP="00306FFF">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306FFF" w:rsidRPr="00D772E3" w:rsidRDefault="00306FFF" w:rsidP="00306FFF">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lastRenderedPageBreak/>
        <w:t>لا، أنت ذهبت إلى مسألة أطفال المشركين</w:t>
      </w:r>
      <w:r w:rsidR="00CA0931">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والرسول يقول -عليه الصلاة والسلام- </w:t>
      </w:r>
      <w:r w:rsidR="00CA0931" w:rsidRPr="00CA0931">
        <w:rPr>
          <w:rFonts w:eastAsia="Times New Roman" w:hint="cs"/>
          <w:b w:val="0"/>
          <w:bCs w:val="0"/>
          <w:noProof w:val="0"/>
          <w:color w:val="0000FF"/>
          <w:sz w:val="28"/>
          <w:rtl/>
        </w:rPr>
        <w:t>«</w:t>
      </w:r>
      <w:r w:rsidRPr="00CA0931">
        <w:rPr>
          <w:rFonts w:eastAsia="Times New Roman" w:hint="cs"/>
          <w:b w:val="0"/>
          <w:bCs w:val="0"/>
          <w:noProof w:val="0"/>
          <w:color w:val="0000FF"/>
          <w:sz w:val="28"/>
          <w:rtl/>
        </w:rPr>
        <w:t>الله أعلم بما كانوا عاملين</w:t>
      </w:r>
      <w:r w:rsidR="00CA0931" w:rsidRPr="00CA0931">
        <w:rPr>
          <w:rFonts w:eastAsia="Times New Roman" w:hint="cs"/>
          <w:b w:val="0"/>
          <w:bCs w:val="0"/>
          <w:noProof w:val="0"/>
          <w:color w:val="0000FF"/>
          <w:sz w:val="28"/>
          <w:rtl/>
        </w:rPr>
        <w:t>،</w:t>
      </w:r>
      <w:r w:rsidRPr="00CA0931">
        <w:rPr>
          <w:rFonts w:eastAsia="Times New Roman" w:hint="cs"/>
          <w:b w:val="0"/>
          <w:bCs w:val="0"/>
          <w:noProof w:val="0"/>
          <w:color w:val="0000FF"/>
          <w:sz w:val="28"/>
          <w:rtl/>
        </w:rPr>
        <w:t xml:space="preserve"> الله أعلم بما كانوا عاملين</w:t>
      </w:r>
      <w:r w:rsidR="00CA0931" w:rsidRPr="00CA0931">
        <w:rPr>
          <w:rFonts w:eastAsia="Times New Roman" w:hint="cs"/>
          <w:b w:val="0"/>
          <w:bCs w:val="0"/>
          <w:noProof w:val="0"/>
          <w:color w:val="0000FF"/>
          <w:sz w:val="28"/>
          <w:rtl/>
        </w:rPr>
        <w:t>»</w:t>
      </w:r>
      <w:r w:rsidRPr="00D772E3">
        <w:rPr>
          <w:rFonts w:ascii="Traditional Arabic" w:eastAsia="Calibri" w:hAnsi="Traditional Arabic" w:hint="cs"/>
          <w:b w:val="0"/>
          <w:bCs w:val="0"/>
          <w:noProof w:val="0"/>
          <w:sz w:val="28"/>
          <w:rtl/>
        </w:rPr>
        <w:t xml:space="preserve"> يعني في الآخرة حكمهم في الآخرة.</w:t>
      </w:r>
    </w:p>
    <w:p w:rsidR="00306FFF" w:rsidRPr="00D772E3" w:rsidRDefault="00306FFF" w:rsidP="00306FFF">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قال</w:t>
      </w:r>
      <w:r w:rsidR="00CA0931">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ومن أسلم من الأبوين كان أولاده الأصاغر تبع</w:t>
      </w:r>
      <w:r w:rsidR="00CA0931">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ا له</w:t>
      </w:r>
      <w:r w:rsidR="00CA0931">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وكذلك من مات من الأبوين على كفره قسم له الميراث مات من الأبوين يقسم لهذا الولد من ميراثه من أبيه لماذا؟ وقد حكمنا بإسلامه أو ماتا على الكفر ما أسلم منهم أ</w:t>
      </w:r>
      <w:r w:rsidR="00CA0931">
        <w:rPr>
          <w:rFonts w:ascii="Traditional Arabic" w:eastAsia="Calibri" w:hAnsi="Traditional Arabic" w:hint="cs"/>
          <w:b w:val="0"/>
          <w:bCs w:val="0"/>
          <w:noProof w:val="0"/>
          <w:sz w:val="28"/>
          <w:rtl/>
        </w:rPr>
        <w:t>حد إذا ما أسلم منهم أحد فهم تبع لهم في الدنيا تبع</w:t>
      </w:r>
      <w:r w:rsidRPr="00D772E3">
        <w:rPr>
          <w:rFonts w:ascii="Traditional Arabic" w:eastAsia="Calibri" w:hAnsi="Traditional Arabic" w:hint="cs"/>
          <w:b w:val="0"/>
          <w:bCs w:val="0"/>
          <w:noProof w:val="0"/>
          <w:sz w:val="28"/>
          <w:rtl/>
        </w:rPr>
        <w:t xml:space="preserve"> لهما في الدنيا</w:t>
      </w:r>
      <w:r w:rsidR="00CA0931">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وكذلك من مات من الأبوين على كفره يعني ما أسلم كافر أصلي..</w:t>
      </w:r>
    </w:p>
    <w:p w:rsidR="00306FFF" w:rsidRPr="00D772E3" w:rsidRDefault="00306FFF" w:rsidP="00306FFF">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306FFF" w:rsidRPr="00D772E3" w:rsidRDefault="00306FFF" w:rsidP="00306FFF">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يعني من أسلم قبل قسمة الميراث لا، هذا هم يقولون يرث من أبيه ترغيب</w:t>
      </w:r>
      <w:r w:rsidR="00B31CAC">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ا له في الإسلام</w:t>
      </w:r>
      <w:r w:rsidR="00B31CAC">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يعني نظير للمسألة.</w:t>
      </w:r>
    </w:p>
    <w:p w:rsidR="00306FFF" w:rsidRPr="00D772E3" w:rsidRDefault="00306FFF" w:rsidP="00306FFF">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 xml:space="preserve">المغني من معه المغني؟ معك المغني؟ المغني موجود مع أحد؟ </w:t>
      </w:r>
    </w:p>
    <w:p w:rsidR="00306FFF" w:rsidRPr="00D772E3" w:rsidRDefault="00306FFF" w:rsidP="00306FFF">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306FFF" w:rsidRPr="00D772E3" w:rsidRDefault="00306FFF" w:rsidP="00306FFF">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معك؟ أو نخليه الدرس القادم</w:t>
      </w:r>
      <w:r w:rsidR="00B31CAC">
        <w:rPr>
          <w:rFonts w:ascii="Traditional Arabic" w:eastAsia="Calibri" w:hAnsi="Traditional Arabic" w:hint="cs"/>
          <w:b w:val="0"/>
          <w:bCs w:val="0"/>
          <w:noProof w:val="0"/>
          <w:sz w:val="28"/>
          <w:rtl/>
        </w:rPr>
        <w:t>؛</w:t>
      </w:r>
      <w:r w:rsidRPr="00D772E3">
        <w:rPr>
          <w:rFonts w:ascii="Traditional Arabic" w:eastAsia="Calibri" w:hAnsi="Traditional Arabic" w:hint="cs"/>
          <w:b w:val="0"/>
          <w:bCs w:val="0"/>
          <w:noProof w:val="0"/>
          <w:sz w:val="28"/>
          <w:rtl/>
        </w:rPr>
        <w:t xml:space="preserve"> لأنه ج</w:t>
      </w:r>
      <w:r w:rsidR="00B31CAC">
        <w:rPr>
          <w:rFonts w:ascii="Traditional Arabic" w:eastAsia="Calibri" w:hAnsi="Traditional Arabic" w:hint="cs"/>
          <w:b w:val="0"/>
          <w:bCs w:val="0"/>
          <w:noProof w:val="0"/>
          <w:sz w:val="28"/>
          <w:rtl/>
        </w:rPr>
        <w:t>اء</w:t>
      </w:r>
      <w:r w:rsidRPr="00D772E3">
        <w:rPr>
          <w:rFonts w:ascii="Traditional Arabic" w:eastAsia="Calibri" w:hAnsi="Traditional Arabic" w:hint="cs"/>
          <w:b w:val="0"/>
          <w:bCs w:val="0"/>
          <w:noProof w:val="0"/>
          <w:sz w:val="28"/>
          <w:rtl/>
        </w:rPr>
        <w:t>ت الإقامة الحين.</w:t>
      </w:r>
    </w:p>
    <w:p w:rsidR="00306FFF" w:rsidRPr="00D772E3" w:rsidRDefault="00306FFF" w:rsidP="00306FFF">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306FFF" w:rsidRPr="00D772E3" w:rsidRDefault="00B31CAC" w:rsidP="00306FFF">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نعم، لكن</w:t>
      </w:r>
      <w:r w:rsidR="00306FFF" w:rsidRPr="00D772E3">
        <w:rPr>
          <w:rFonts w:ascii="Traditional Arabic" w:eastAsia="Calibri" w:hAnsi="Traditional Arabic" w:hint="cs"/>
          <w:b w:val="0"/>
          <w:bCs w:val="0"/>
          <w:noProof w:val="0"/>
          <w:sz w:val="28"/>
          <w:rtl/>
        </w:rPr>
        <w:t xml:space="preserve"> الإقامة حانت.</w:t>
      </w:r>
    </w:p>
    <w:p w:rsidR="00306FFF" w:rsidRPr="00D772E3" w:rsidRDefault="00306FFF" w:rsidP="00306FFF">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306FFF" w:rsidRPr="00D772E3" w:rsidRDefault="00306FFF" w:rsidP="00B31CAC">
      <w:pPr>
        <w:tabs>
          <w:tab w:val="left" w:pos="720"/>
        </w:tabs>
        <w:spacing w:before="120" w:after="120" w:line="240" w:lineRule="atLeast"/>
        <w:rPr>
          <w:rFonts w:ascii="Traditional Arabic" w:eastAsia="Calibri" w:hAnsi="Traditional Arabic"/>
          <w:b w:val="0"/>
          <w:bCs w:val="0"/>
          <w:noProof w:val="0"/>
          <w:sz w:val="28"/>
          <w:rtl/>
        </w:rPr>
      </w:pPr>
      <w:r w:rsidRPr="00D772E3">
        <w:rPr>
          <w:rFonts w:ascii="Traditional Arabic" w:eastAsia="Calibri" w:hAnsi="Traditional Arabic" w:hint="cs"/>
          <w:b w:val="0"/>
          <w:bCs w:val="0"/>
          <w:noProof w:val="0"/>
          <w:sz w:val="28"/>
          <w:rtl/>
        </w:rPr>
        <w:t xml:space="preserve">أربعة اليوم </w:t>
      </w:r>
      <w:r w:rsidR="00B31CAC">
        <w:rPr>
          <w:rFonts w:ascii="Traditional Arabic" w:eastAsia="Calibri" w:hAnsi="Traditional Arabic" w:hint="cs"/>
          <w:b w:val="0"/>
          <w:bCs w:val="0"/>
          <w:noProof w:val="0"/>
          <w:sz w:val="28"/>
          <w:rtl/>
        </w:rPr>
        <w:t>أم</w:t>
      </w:r>
      <w:r w:rsidRPr="00D772E3">
        <w:rPr>
          <w:rFonts w:ascii="Traditional Arabic" w:eastAsia="Calibri" w:hAnsi="Traditional Arabic" w:hint="cs"/>
          <w:b w:val="0"/>
          <w:bCs w:val="0"/>
          <w:noProof w:val="0"/>
          <w:sz w:val="28"/>
          <w:rtl/>
        </w:rPr>
        <w:t xml:space="preserve"> خمسة؟</w:t>
      </w:r>
    </w:p>
    <w:p w:rsidR="00306FFF" w:rsidRPr="00D772E3" w:rsidRDefault="00306FFF" w:rsidP="00306FFF">
      <w:pPr>
        <w:tabs>
          <w:tab w:val="left" w:pos="720"/>
        </w:tabs>
        <w:spacing w:before="120" w:after="120" w:line="240" w:lineRule="atLeast"/>
        <w:rPr>
          <w:rFonts w:ascii="Traditional Arabic" w:eastAsia="Calibri" w:hAnsi="Traditional Arabic"/>
          <w:noProof w:val="0"/>
          <w:sz w:val="28"/>
          <w:rtl/>
        </w:rPr>
      </w:pPr>
      <w:r w:rsidRPr="00D772E3">
        <w:rPr>
          <w:rFonts w:ascii="Traditional Arabic" w:eastAsia="Calibri" w:hAnsi="Traditional Arabic" w:hint="cs"/>
          <w:noProof w:val="0"/>
          <w:sz w:val="28"/>
          <w:rtl/>
        </w:rPr>
        <w:t>طالب: ..........</w:t>
      </w:r>
    </w:p>
    <w:p w:rsidR="00306FFF" w:rsidRPr="00D772E3" w:rsidRDefault="00306FFF" w:rsidP="00306FFF">
      <w:pPr>
        <w:tabs>
          <w:tab w:val="left" w:pos="720"/>
        </w:tabs>
        <w:spacing w:before="120" w:after="120" w:line="240" w:lineRule="atLeast"/>
        <w:rPr>
          <w:rFonts w:ascii="Traditional Arabic" w:eastAsia="Calibri" w:hAnsi="Traditional Arabic"/>
          <w:b w:val="0"/>
          <w:bCs w:val="0"/>
          <w:noProof w:val="0"/>
          <w:sz w:val="28"/>
        </w:rPr>
      </w:pPr>
      <w:r w:rsidRPr="00D772E3">
        <w:rPr>
          <w:rFonts w:ascii="Traditional Arabic" w:eastAsia="Calibri" w:hAnsi="Traditional Arabic" w:hint="cs"/>
          <w:b w:val="0"/>
          <w:bCs w:val="0"/>
          <w:noProof w:val="0"/>
          <w:sz w:val="28"/>
          <w:rtl/>
        </w:rPr>
        <w:t>اللهم صل وسلم على عبدك ورسو</w:t>
      </w:r>
      <w:bookmarkStart w:id="1" w:name="_GoBack"/>
      <w:bookmarkEnd w:id="1"/>
      <w:r w:rsidRPr="00D772E3">
        <w:rPr>
          <w:rFonts w:ascii="Traditional Arabic" w:eastAsia="Calibri" w:hAnsi="Traditional Arabic" w:hint="cs"/>
          <w:b w:val="0"/>
          <w:bCs w:val="0"/>
          <w:noProof w:val="0"/>
          <w:sz w:val="28"/>
          <w:rtl/>
        </w:rPr>
        <w:t>لك...</w:t>
      </w:r>
    </w:p>
    <w:sectPr w:rsidR="00306FFF" w:rsidRPr="00D772E3"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12EF" w:rsidRDefault="00C512EF" w:rsidP="00235F65">
      <w:r>
        <w:separator/>
      </w:r>
    </w:p>
  </w:endnote>
  <w:endnote w:type="continuationSeparator" w:id="0">
    <w:p w:rsidR="00C512EF" w:rsidRDefault="00C512EF"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4B8120-15AE-4040-9693-3B08ADBA3DFD}"/>
    <w:embedBold r:id="rId2" w:fontKey="{32ECDE6A-4085-468B-95F8-EB4A6D3F63BB}"/>
    <w:embedBoldItalic r:id="rId3" w:fontKey="{6051804D-3DCB-47EC-884C-263677CB30C1}"/>
  </w:font>
  <w:font w:name="Courier New">
    <w:panose1 w:val="02070309020205020404"/>
    <w:charset w:val="00"/>
    <w:family w:val="modern"/>
    <w:pitch w:val="fixed"/>
    <w:sig w:usb0="E0002EFF" w:usb1="C0007843" w:usb2="00000009" w:usb3="00000000" w:csb0="000001FF" w:csb1="00000000"/>
    <w:embedRegular r:id="rId4" w:fontKey="{4BD05C23-80B0-4BEE-B760-E5BFF5D43C51}"/>
  </w:font>
  <w:font w:name="Wingdings">
    <w:panose1 w:val="05000000000000000000"/>
    <w:charset w:val="02"/>
    <w:family w:val="auto"/>
    <w:pitch w:val="variable"/>
    <w:sig w:usb0="00000000" w:usb1="10000000" w:usb2="00000000" w:usb3="00000000" w:csb0="80000000" w:csb1="00000000"/>
    <w:embedRegular r:id="rId5" w:fontKey="{8AA99836-473E-4362-A65B-DBBA6A40C015}"/>
  </w:font>
  <w:font w:name="Symbol">
    <w:panose1 w:val="05050102010706020507"/>
    <w:charset w:val="02"/>
    <w:family w:val="roman"/>
    <w:pitch w:val="variable"/>
    <w:sig w:usb0="00000000" w:usb1="10000000" w:usb2="00000000" w:usb3="00000000" w:csb0="80000000" w:csb1="00000000"/>
    <w:embedRegular r:id="rId6" w:fontKey="{FC5D2D90-AF21-407F-8703-587FDEAE91E4}"/>
  </w:font>
  <w:font w:name="Al-Mateen">
    <w:panose1 w:val="02060803050605020204"/>
    <w:charset w:val="00"/>
    <w:family w:val="roman"/>
    <w:pitch w:val="variable"/>
    <w:sig w:usb0="800020AF" w:usb1="C000204A" w:usb2="00000008" w:usb3="00000000" w:csb0="00000041" w:csb1="00000000"/>
    <w:embedRegular r:id="rId7" w:fontKey="{54C163E4-691D-4EFA-85F2-F960213F8718}"/>
    <w:embedBold r:id="rId8" w:fontKey="{27EC4AEA-0F25-482A-8B28-ED635BDEEE95}"/>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820F621B-D265-4A7B-9255-248F60AAB443}"/>
    <w:embedBold r:id="rId10" w:fontKey="{F311AB31-98DB-471D-8E0A-D08B64FC6AD2}"/>
  </w:font>
  <w:font w:name="DecoType Naskh Variants">
    <w:panose1 w:val="02010400000000000000"/>
    <w:charset w:val="B2"/>
    <w:family w:val="auto"/>
    <w:pitch w:val="variable"/>
    <w:sig w:usb0="00002001" w:usb1="80000000" w:usb2="00000008" w:usb3="00000000" w:csb0="00000040" w:csb1="00000000"/>
    <w:embedRegular r:id="rId11" w:fontKey="{1DAFAACB-161F-40CD-8DA1-8C2A881CC68A}"/>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09014062-A410-4AE7-B823-7834E26E3598}"/>
    <w:embedBold r:id="rId13" w:fontKey="{66EFF855-9C19-41C9-BB93-875E3AF36B02}"/>
    <w:embedBoldItalic r:id="rId14" w:fontKey="{DD479099-4E09-4E3B-8DD6-60C01F55ECE1}"/>
  </w:font>
  <w:font w:name="Cambria">
    <w:panose1 w:val="02040503050406030204"/>
    <w:charset w:val="00"/>
    <w:family w:val="roman"/>
    <w:pitch w:val="variable"/>
    <w:sig w:usb0="E00002FF" w:usb1="400004FF" w:usb2="00000000" w:usb3="00000000" w:csb0="0000019F" w:csb1="00000000"/>
    <w:embedRegular r:id="rId15" w:fontKey="{3A904B15-5F95-499B-8359-9C4C887D8E0B}"/>
    <w:embedBold r:id="rId16" w:fontKey="{681F093E-0BD6-437B-A89E-02BDB5F77E41}"/>
    <w:embedBoldItalic r:id="rId17" w:fontKey="{5E8AE065-8A69-46AE-BE6E-EBBE54389133}"/>
  </w:font>
  <w:font w:name="Calibri">
    <w:panose1 w:val="020F0502020204030204"/>
    <w:charset w:val="00"/>
    <w:family w:val="swiss"/>
    <w:pitch w:val="variable"/>
    <w:sig w:usb0="E0002AFF" w:usb1="C000247B" w:usb2="00000009" w:usb3="00000000" w:csb0="000001FF" w:csb1="00000000"/>
    <w:embedRegular r:id="rId18" w:fontKey="{AEF170E6-E8E2-4A13-91F6-952AD5B5882E}"/>
    <w:embedBold r:id="rId19" w:fontKey="{836BF230-89D7-40C5-91DF-27BD038F33BF}"/>
    <w:embedBoldItalic r:id="rId20" w:fontKey="{6303340F-F0F1-4963-9D7A-264BC1C1FE96}"/>
  </w:font>
  <w:font w:name="Arial">
    <w:panose1 w:val="020B0604020202020204"/>
    <w:charset w:val="00"/>
    <w:family w:val="swiss"/>
    <w:pitch w:val="variable"/>
    <w:sig w:usb0="E0002EFF" w:usb1="C0007843" w:usb2="00000009" w:usb3="00000000" w:csb0="000001FF" w:csb1="00000000"/>
    <w:embedRegular r:id="rId21" w:fontKey="{0B4C721F-6ACE-4E8C-A4B7-F4D6FB86967B}"/>
    <w:embedBold r:id="rId22" w:fontKey="{290B42ED-947C-4B03-92AC-7162C7BA86E7}"/>
    <w:embedBoldItalic r:id="rId23" w:fontKey="{69678F39-9E3D-4587-B9B6-6033A11204CC}"/>
  </w:font>
  <w:font w:name="ATraditional Arabic">
    <w:altName w:val="Times New Roman"/>
    <w:charset w:val="00"/>
    <w:family w:val="roman"/>
    <w:pitch w:val="variable"/>
    <w:sig w:usb0="00000000" w:usb1="80000000" w:usb2="00000008" w:usb3="00000000" w:csb0="00000041" w:csb1="00000000"/>
  </w:font>
  <w:font w:name="Tahoma">
    <w:panose1 w:val="020B0604030504040204"/>
    <w:charset w:val="00"/>
    <w:family w:val="swiss"/>
    <w:pitch w:val="variable"/>
    <w:sig w:usb0="E1002EFF" w:usb1="C000605B" w:usb2="00000029" w:usb3="00000000" w:csb0="000101FF" w:csb1="00000000"/>
    <w:embedRegular r:id="rId24" w:fontKey="{A227FEDA-B59B-4509-B892-92030AD1E0FA}"/>
    <w:embedBold r:id="rId25" w:fontKey="{A448564C-F497-403C-A3B6-92445B875076}"/>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65F986F3-6309-404E-B458-63CB57153486}"/>
  </w:font>
  <w:font w:name="AGA Arabesque">
    <w:panose1 w:val="05000000000000000000"/>
    <w:charset w:val="02"/>
    <w:family w:val="auto"/>
    <w:pitch w:val="variable"/>
    <w:sig w:usb0="00000000" w:usb1="10000000" w:usb2="00000000" w:usb3="00000000" w:csb0="80000000" w:csb1="00000000"/>
    <w:embedRegular r:id="rId27" w:fontKey="{8FD0EA28-8872-4C2D-88E1-9654FCB670EA}"/>
  </w:font>
  <w:font w:name="PT Bold Heading">
    <w:panose1 w:val="02010400000000000000"/>
    <w:charset w:val="B2"/>
    <w:family w:val="auto"/>
    <w:pitch w:val="variable"/>
    <w:sig w:usb0="00002001" w:usb1="80000000" w:usb2="00000008" w:usb3="00000000" w:csb0="00000040" w:csb1="00000000"/>
    <w:embedRegular r:id="rId28" w:fontKey="{E33B75CB-3314-49A5-B57E-E1F7763C6EC2}"/>
  </w:font>
  <w:font w:name="Andalus">
    <w:panose1 w:val="02020603050405020304"/>
    <w:charset w:val="00"/>
    <w:family w:val="roman"/>
    <w:pitch w:val="variable"/>
    <w:sig w:usb0="00002003" w:usb1="80000000" w:usb2="00000008" w:usb3="00000000" w:csb0="00000041" w:csb1="00000000"/>
    <w:embedRegular r:id="rId29" w:fontKey="{01DA6B1F-E9F9-4188-8FF7-BEADD0833B80}"/>
    <w:embedBold r:id="rId30" w:fontKey="{BDAD28A3-7AD3-48E5-A359-FC7B40EE7A20}"/>
  </w:font>
  <w:font w:name="AL-Mohanad Bold">
    <w:panose1 w:val="00000000000000000000"/>
    <w:charset w:val="B2"/>
    <w:family w:val="auto"/>
    <w:pitch w:val="variable"/>
    <w:sig w:usb0="00002001" w:usb1="00000000" w:usb2="00000000" w:usb3="00000000" w:csb0="00000040" w:csb1="00000000"/>
    <w:embedRegular r:id="rId31" w:fontKey="{D3095971-92D1-41B3-B349-FFC5EF2B80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7D5" w:rsidRDefault="006647D5" w:rsidP="00235F65">
    <w:pPr>
      <w:pStyle w:val="Footer"/>
      <w:rPr>
        <w:noProof w:val="0"/>
        <w:rtl/>
      </w:rPr>
    </w:pPr>
  </w:p>
  <w:p w:rsidR="006647D5" w:rsidRDefault="006647D5" w:rsidP="00235F65">
    <w:pPr>
      <w:pStyle w:val="Footer"/>
      <w:rPr>
        <w:noProof w:val="0"/>
        <w:rtl/>
      </w:rPr>
    </w:pPr>
  </w:p>
  <w:p w:rsidR="006647D5" w:rsidRDefault="006647D5"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12EF" w:rsidRDefault="00C512EF" w:rsidP="00235F65">
      <w:r>
        <w:separator/>
      </w:r>
    </w:p>
  </w:footnote>
  <w:footnote w:type="continuationSeparator" w:id="0">
    <w:p w:rsidR="00C512EF" w:rsidRDefault="00C512EF"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7D5" w:rsidRPr="00711431" w:rsidRDefault="00C512EF"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6647D5" w:rsidRPr="00AC4C04" w:rsidRDefault="006647D5"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9D43F7">
                  <w:rPr>
                    <w:rStyle w:val="PageNumber"/>
                    <w:rFonts w:cs="Simplified Arabic"/>
                    <w:sz w:val="26"/>
                    <w:szCs w:val="26"/>
                    <w:rtl/>
                  </w:rPr>
                  <w:t>16</w:t>
                </w:r>
                <w:r w:rsidRPr="00AC4C04">
                  <w:rPr>
                    <w:rStyle w:val="PageNumber"/>
                    <w:rFonts w:cs="Simplified Arabic"/>
                    <w:sz w:val="26"/>
                    <w:szCs w:val="26"/>
                    <w:rtl/>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6647D5" w:rsidRPr="00711431" w:rsidRDefault="006647D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647D5" w:rsidRPr="00AC4C04" w:rsidRDefault="006647D5" w:rsidP="00711431">
                <w:pPr>
                  <w:pStyle w:val="Heading2"/>
                  <w:ind w:firstLine="32"/>
                  <w:rPr>
                    <w:rFonts w:cs="Simplified Arabic"/>
                    <w:noProof w:val="0"/>
                    <w:rtl/>
                  </w:rPr>
                </w:pPr>
                <w:r w:rsidRPr="00AC4C04">
                  <w:rPr>
                    <w:rFonts w:cs="Simplified Arabic"/>
                    <w:sz w:val="28"/>
                    <w:rtl/>
                  </w:rPr>
                  <w:fldChar w:fldCharType="begin"/>
                </w:r>
                <w:r w:rsidRPr="00AC4C04">
                  <w:rPr>
                    <w:rFonts w:cs="Simplified Arabic"/>
                    <w:sz w:val="28"/>
                    <w:rtl/>
                  </w:rPr>
                  <w:instrText xml:space="preserve"> </w:instrText>
                </w:r>
                <w:r w:rsidRPr="00AC4C04">
                  <w:rPr>
                    <w:rFonts w:cs="Simplified Arabic"/>
                    <w:sz w:val="28"/>
                  </w:rPr>
                  <w:instrText xml:space="preserve">PAGE </w:instrText>
                </w:r>
                <w:r w:rsidRPr="00AC4C04">
                  <w:rPr>
                    <w:rFonts w:cs="Simplified Arabic"/>
                    <w:sz w:val="28"/>
                    <w:rtl/>
                  </w:rPr>
                  <w:fldChar w:fldCharType="separate"/>
                </w:r>
                <w:r w:rsidR="009D43F7">
                  <w:rPr>
                    <w:rFonts w:cs="Simplified Arabic"/>
                    <w:sz w:val="28"/>
                    <w:rtl/>
                  </w:rPr>
                  <w:t>16</w:t>
                </w:r>
                <w:r w:rsidRPr="00AC4C04">
                  <w:rPr>
                    <w:rFonts w:cs="Simplified Arabic"/>
                    <w:sz w:val="28"/>
                    <w:rtl/>
                  </w:rPr>
                  <w:fldChar w:fldCharType="end"/>
                </w:r>
              </w:p>
            </w:txbxContent>
          </v:textbox>
          <w10:wrap type="square"/>
        </v:shape>
      </w:pict>
    </w:r>
  </w:p>
  <w:p w:rsidR="006647D5" w:rsidRPr="00711431" w:rsidRDefault="00C512EF" w:rsidP="00711431">
    <w:pPr>
      <w:pStyle w:val="Header"/>
      <w:rPr>
        <w:b/>
        <w:bCs/>
        <w:noProof w:val="0"/>
        <w:rtl/>
      </w:rPr>
    </w:pPr>
    <w:r>
      <w:rPr>
        <w:rtl/>
      </w:rPr>
      <w:pict>
        <v:shape id="_x0000_s2052" type="#_x0000_t202" style="position:absolute;left:0;text-align:left;margin-left:37.8pt;margin-top:14.5pt;width:147.25pt;height:27pt;z-index:251655680" stroked="f">
          <v:textbox style="mso-next-textbox:#_x0000_s2052" inset="0,,1mm">
            <w:txbxContent>
              <w:p w:rsidR="006647D5" w:rsidRPr="00711431" w:rsidRDefault="006647D5" w:rsidP="004F1D96">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المرتد (01)</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7D5" w:rsidRPr="00711431" w:rsidRDefault="00C512EF"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6647D5" w:rsidRPr="00AC4C04" w:rsidRDefault="006647D5" w:rsidP="00711431">
                <w:pPr>
                  <w:pStyle w:val="Heading2"/>
                  <w:rPr>
                    <w:rFonts w:cs="Simplified Arabic"/>
                    <w:noProof w:val="0"/>
                    <w:rtl/>
                  </w:rPr>
                </w:pPr>
                <w:r w:rsidRPr="00AC4C04">
                  <w:rPr>
                    <w:rStyle w:val="PageNumber"/>
                    <w:rFonts w:cs="Simplified Arabic"/>
                    <w:rtl/>
                  </w:rPr>
                  <w:fldChar w:fldCharType="begin"/>
                </w:r>
                <w:r w:rsidRPr="00AC4C04">
                  <w:rPr>
                    <w:rStyle w:val="PageNumber"/>
                    <w:rFonts w:cs="Simplified Arabic"/>
                    <w:rtl/>
                  </w:rPr>
                  <w:instrText xml:space="preserve"> </w:instrText>
                </w:r>
                <w:r w:rsidRPr="00AC4C04">
                  <w:rPr>
                    <w:rStyle w:val="PageNumber"/>
                    <w:rFonts w:cs="Simplified Arabic"/>
                  </w:rPr>
                  <w:instrText xml:space="preserve">PAGE </w:instrText>
                </w:r>
                <w:r w:rsidRPr="00AC4C04">
                  <w:rPr>
                    <w:rStyle w:val="PageNumber"/>
                    <w:rFonts w:cs="Simplified Arabic"/>
                    <w:rtl/>
                  </w:rPr>
                  <w:fldChar w:fldCharType="separate"/>
                </w:r>
                <w:r w:rsidR="009D43F7">
                  <w:rPr>
                    <w:rStyle w:val="PageNumber"/>
                    <w:rFonts w:cs="Simplified Arabic"/>
                    <w:rtl/>
                  </w:rPr>
                  <w:t>15</w:t>
                </w:r>
                <w:r w:rsidRPr="00AC4C04">
                  <w:rPr>
                    <w:rStyle w:val="PageNumber"/>
                    <w:rFonts w:cs="Simplified Arabic"/>
                    <w:rtl/>
                  </w:rPr>
                  <w:fldChar w:fldCharType="end"/>
                </w:r>
              </w:p>
            </w:txbxContent>
          </v:textbox>
          <w10:wrap anchorx="page"/>
        </v:shape>
      </w:pict>
    </w:r>
  </w:p>
  <w:p w:rsidR="006647D5" w:rsidRPr="00711431" w:rsidRDefault="00C512EF"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6647D5" w:rsidRPr="00711431" w:rsidRDefault="006647D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647D5" w:rsidRPr="00AC4C04" w:rsidRDefault="006647D5" w:rsidP="00711431">
                <w:pPr>
                  <w:pStyle w:val="Heading2"/>
                  <w:ind w:firstLine="32"/>
                  <w:rPr>
                    <w:rFonts w:cs="Simplified Arabic"/>
                    <w:b/>
                    <w:bCs/>
                    <w:noProof w:val="0"/>
                    <w:rtl/>
                  </w:rPr>
                </w:pPr>
                <w:r w:rsidRPr="00AC4C04">
                  <w:rPr>
                    <w:rStyle w:val="PageNumber"/>
                    <w:rFonts w:cs="Simplified Arabic"/>
                    <w:sz w:val="28"/>
                    <w:rtl/>
                  </w:rPr>
                  <w:fldChar w:fldCharType="begin"/>
                </w:r>
                <w:r w:rsidRPr="00AC4C04">
                  <w:rPr>
                    <w:rStyle w:val="PageNumber"/>
                    <w:rFonts w:cs="Simplified Arabic"/>
                    <w:sz w:val="28"/>
                    <w:rtl/>
                  </w:rPr>
                  <w:instrText xml:space="preserve"> </w:instrText>
                </w:r>
                <w:r w:rsidRPr="00AC4C04">
                  <w:rPr>
                    <w:rStyle w:val="PageNumber"/>
                    <w:rFonts w:cs="Simplified Arabic"/>
                    <w:sz w:val="28"/>
                  </w:rPr>
                  <w:instrText xml:space="preserve">PAGE </w:instrText>
                </w:r>
                <w:r w:rsidRPr="00AC4C04">
                  <w:rPr>
                    <w:rStyle w:val="PageNumber"/>
                    <w:rFonts w:cs="Simplified Arabic"/>
                    <w:sz w:val="28"/>
                    <w:rtl/>
                  </w:rPr>
                  <w:fldChar w:fldCharType="separate"/>
                </w:r>
                <w:r w:rsidR="009D43F7">
                  <w:rPr>
                    <w:rStyle w:val="PageNumber"/>
                    <w:rFonts w:cs="Simplified Arabic"/>
                    <w:sz w:val="28"/>
                    <w:rtl/>
                  </w:rPr>
                  <w:t>15</w:t>
                </w:r>
                <w:r w:rsidRPr="00AC4C04">
                  <w:rPr>
                    <w:rStyle w:val="PageNumber"/>
                    <w:rFonts w:cs="Simplified Arabic"/>
                    <w:sz w:val="28"/>
                    <w:rtl/>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6647D5" w:rsidRPr="00711431" w:rsidRDefault="006647D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6647D5" w:rsidRPr="00AC4C04" w:rsidRDefault="006647D5"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9D43F7">
                  <w:rPr>
                    <w:rStyle w:val="PageNumber"/>
                    <w:rFonts w:cs="Simplified Arabic"/>
                    <w:sz w:val="26"/>
                    <w:szCs w:val="26"/>
                    <w:rtl/>
                  </w:rPr>
                  <w:t>15</w:t>
                </w:r>
                <w:r w:rsidRPr="00AC4C04">
                  <w:rPr>
                    <w:rStyle w:val="PageNumber"/>
                    <w:rFonts w:cs="Simplified Arabic"/>
                    <w:sz w:val="26"/>
                    <w:szCs w:val="26"/>
                    <w:rtl/>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17B6"/>
    <w:rsid w:val="00002036"/>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6BF5"/>
    <w:rsid w:val="00006CBC"/>
    <w:rsid w:val="000070D9"/>
    <w:rsid w:val="000075E6"/>
    <w:rsid w:val="000076D3"/>
    <w:rsid w:val="00007746"/>
    <w:rsid w:val="00007803"/>
    <w:rsid w:val="00007BF1"/>
    <w:rsid w:val="000101CC"/>
    <w:rsid w:val="00010A0D"/>
    <w:rsid w:val="00010BE7"/>
    <w:rsid w:val="000111D9"/>
    <w:rsid w:val="0001152C"/>
    <w:rsid w:val="00011C26"/>
    <w:rsid w:val="00011DCD"/>
    <w:rsid w:val="00012134"/>
    <w:rsid w:val="000123A8"/>
    <w:rsid w:val="0001278E"/>
    <w:rsid w:val="00012A9C"/>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4DF"/>
    <w:rsid w:val="00016ABE"/>
    <w:rsid w:val="00017A5B"/>
    <w:rsid w:val="00017BF6"/>
    <w:rsid w:val="0002028C"/>
    <w:rsid w:val="00020A80"/>
    <w:rsid w:val="00021009"/>
    <w:rsid w:val="000212E3"/>
    <w:rsid w:val="00021322"/>
    <w:rsid w:val="00021AAE"/>
    <w:rsid w:val="00021F39"/>
    <w:rsid w:val="00022197"/>
    <w:rsid w:val="000225BD"/>
    <w:rsid w:val="00023212"/>
    <w:rsid w:val="00023619"/>
    <w:rsid w:val="0002375B"/>
    <w:rsid w:val="00023804"/>
    <w:rsid w:val="00023821"/>
    <w:rsid w:val="00023B96"/>
    <w:rsid w:val="00024318"/>
    <w:rsid w:val="000248DA"/>
    <w:rsid w:val="000250EF"/>
    <w:rsid w:val="000253E3"/>
    <w:rsid w:val="00025872"/>
    <w:rsid w:val="0002629C"/>
    <w:rsid w:val="000263AB"/>
    <w:rsid w:val="00026BBD"/>
    <w:rsid w:val="000270A6"/>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8B4"/>
    <w:rsid w:val="000329D4"/>
    <w:rsid w:val="00032D30"/>
    <w:rsid w:val="00033219"/>
    <w:rsid w:val="00033357"/>
    <w:rsid w:val="000335D4"/>
    <w:rsid w:val="000339AA"/>
    <w:rsid w:val="00034671"/>
    <w:rsid w:val="00034998"/>
    <w:rsid w:val="00034BB6"/>
    <w:rsid w:val="00034DE7"/>
    <w:rsid w:val="00034EC1"/>
    <w:rsid w:val="000350B1"/>
    <w:rsid w:val="000353A5"/>
    <w:rsid w:val="0003640C"/>
    <w:rsid w:val="000364A3"/>
    <w:rsid w:val="000365CF"/>
    <w:rsid w:val="0003723E"/>
    <w:rsid w:val="0003784A"/>
    <w:rsid w:val="000378D2"/>
    <w:rsid w:val="00037A68"/>
    <w:rsid w:val="00037F9E"/>
    <w:rsid w:val="0004063D"/>
    <w:rsid w:val="00041231"/>
    <w:rsid w:val="0004141A"/>
    <w:rsid w:val="0004162D"/>
    <w:rsid w:val="00041B87"/>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1E88"/>
    <w:rsid w:val="000523B7"/>
    <w:rsid w:val="00052A9B"/>
    <w:rsid w:val="00052AB2"/>
    <w:rsid w:val="00052BC3"/>
    <w:rsid w:val="00053399"/>
    <w:rsid w:val="00053BDF"/>
    <w:rsid w:val="00053CBF"/>
    <w:rsid w:val="00054373"/>
    <w:rsid w:val="000544F9"/>
    <w:rsid w:val="00054A66"/>
    <w:rsid w:val="00055176"/>
    <w:rsid w:val="00055306"/>
    <w:rsid w:val="000554EA"/>
    <w:rsid w:val="00055A34"/>
    <w:rsid w:val="000570FE"/>
    <w:rsid w:val="000579F8"/>
    <w:rsid w:val="000600D7"/>
    <w:rsid w:val="00060154"/>
    <w:rsid w:val="00060E85"/>
    <w:rsid w:val="000615EC"/>
    <w:rsid w:val="00061B88"/>
    <w:rsid w:val="00062B7E"/>
    <w:rsid w:val="00062B94"/>
    <w:rsid w:val="00062FE2"/>
    <w:rsid w:val="00063039"/>
    <w:rsid w:val="00063312"/>
    <w:rsid w:val="00063450"/>
    <w:rsid w:val="00063B88"/>
    <w:rsid w:val="00064871"/>
    <w:rsid w:val="00064C05"/>
    <w:rsid w:val="00064E5E"/>
    <w:rsid w:val="000656DE"/>
    <w:rsid w:val="00065BD1"/>
    <w:rsid w:val="00065FFE"/>
    <w:rsid w:val="000660D5"/>
    <w:rsid w:val="00066391"/>
    <w:rsid w:val="0006699A"/>
    <w:rsid w:val="00066AF3"/>
    <w:rsid w:val="00066B14"/>
    <w:rsid w:val="00066F9C"/>
    <w:rsid w:val="000673DD"/>
    <w:rsid w:val="000675DB"/>
    <w:rsid w:val="00067F0C"/>
    <w:rsid w:val="000701AF"/>
    <w:rsid w:val="00070ADD"/>
    <w:rsid w:val="00070F2C"/>
    <w:rsid w:val="00071497"/>
    <w:rsid w:val="00071D6B"/>
    <w:rsid w:val="00071D7E"/>
    <w:rsid w:val="0007207E"/>
    <w:rsid w:val="00072DB0"/>
    <w:rsid w:val="00072FEB"/>
    <w:rsid w:val="00073264"/>
    <w:rsid w:val="00073455"/>
    <w:rsid w:val="00073826"/>
    <w:rsid w:val="000748E4"/>
    <w:rsid w:val="00074EE5"/>
    <w:rsid w:val="00074F41"/>
    <w:rsid w:val="00075B7C"/>
    <w:rsid w:val="000760C9"/>
    <w:rsid w:val="00076B22"/>
    <w:rsid w:val="00076C31"/>
    <w:rsid w:val="00076D3E"/>
    <w:rsid w:val="00076E26"/>
    <w:rsid w:val="0007709B"/>
    <w:rsid w:val="00077A0E"/>
    <w:rsid w:val="00077BCC"/>
    <w:rsid w:val="00077E7C"/>
    <w:rsid w:val="00080137"/>
    <w:rsid w:val="00080334"/>
    <w:rsid w:val="00080574"/>
    <w:rsid w:val="00080899"/>
    <w:rsid w:val="00080B4B"/>
    <w:rsid w:val="00080BBF"/>
    <w:rsid w:val="00081188"/>
    <w:rsid w:val="0008125A"/>
    <w:rsid w:val="00081468"/>
    <w:rsid w:val="000816C2"/>
    <w:rsid w:val="00081A6D"/>
    <w:rsid w:val="00081C07"/>
    <w:rsid w:val="00081C47"/>
    <w:rsid w:val="00081DDE"/>
    <w:rsid w:val="00082590"/>
    <w:rsid w:val="00082896"/>
    <w:rsid w:val="00082D62"/>
    <w:rsid w:val="000832C5"/>
    <w:rsid w:val="0008332C"/>
    <w:rsid w:val="00083CAF"/>
    <w:rsid w:val="000844BC"/>
    <w:rsid w:val="00084B57"/>
    <w:rsid w:val="00084D6B"/>
    <w:rsid w:val="0008510E"/>
    <w:rsid w:val="0008536D"/>
    <w:rsid w:val="0008558F"/>
    <w:rsid w:val="00085773"/>
    <w:rsid w:val="00085AE4"/>
    <w:rsid w:val="00086299"/>
    <w:rsid w:val="00086945"/>
    <w:rsid w:val="000869D3"/>
    <w:rsid w:val="00086DF7"/>
    <w:rsid w:val="0008744F"/>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4DF"/>
    <w:rsid w:val="00097727"/>
    <w:rsid w:val="00097A31"/>
    <w:rsid w:val="00097B52"/>
    <w:rsid w:val="000A0535"/>
    <w:rsid w:val="000A129C"/>
    <w:rsid w:val="000A1612"/>
    <w:rsid w:val="000A1729"/>
    <w:rsid w:val="000A1C70"/>
    <w:rsid w:val="000A23C6"/>
    <w:rsid w:val="000A284C"/>
    <w:rsid w:val="000A28C5"/>
    <w:rsid w:val="000A2974"/>
    <w:rsid w:val="000A2AAC"/>
    <w:rsid w:val="000A2C28"/>
    <w:rsid w:val="000A314C"/>
    <w:rsid w:val="000A3769"/>
    <w:rsid w:val="000A3907"/>
    <w:rsid w:val="000A42CA"/>
    <w:rsid w:val="000A42D7"/>
    <w:rsid w:val="000A44E1"/>
    <w:rsid w:val="000A5D9D"/>
    <w:rsid w:val="000A6184"/>
    <w:rsid w:val="000A6312"/>
    <w:rsid w:val="000A71BF"/>
    <w:rsid w:val="000A770F"/>
    <w:rsid w:val="000A7C38"/>
    <w:rsid w:val="000A7CB7"/>
    <w:rsid w:val="000A7D94"/>
    <w:rsid w:val="000B0160"/>
    <w:rsid w:val="000B13B4"/>
    <w:rsid w:val="000B13EE"/>
    <w:rsid w:val="000B16D9"/>
    <w:rsid w:val="000B179D"/>
    <w:rsid w:val="000B1F17"/>
    <w:rsid w:val="000B1FE0"/>
    <w:rsid w:val="000B2D79"/>
    <w:rsid w:val="000B3100"/>
    <w:rsid w:val="000B33C9"/>
    <w:rsid w:val="000B34B7"/>
    <w:rsid w:val="000B3709"/>
    <w:rsid w:val="000B3FA9"/>
    <w:rsid w:val="000B4191"/>
    <w:rsid w:val="000B4981"/>
    <w:rsid w:val="000B4B63"/>
    <w:rsid w:val="000B4D78"/>
    <w:rsid w:val="000B4EBC"/>
    <w:rsid w:val="000B5209"/>
    <w:rsid w:val="000B54B0"/>
    <w:rsid w:val="000B5723"/>
    <w:rsid w:val="000B5884"/>
    <w:rsid w:val="000B5DF4"/>
    <w:rsid w:val="000B5E2A"/>
    <w:rsid w:val="000B5FFD"/>
    <w:rsid w:val="000B63EF"/>
    <w:rsid w:val="000B693F"/>
    <w:rsid w:val="000B6A5F"/>
    <w:rsid w:val="000B6DE2"/>
    <w:rsid w:val="000B6E1D"/>
    <w:rsid w:val="000B6FDF"/>
    <w:rsid w:val="000B7557"/>
    <w:rsid w:val="000B779C"/>
    <w:rsid w:val="000C0730"/>
    <w:rsid w:val="000C0AA1"/>
    <w:rsid w:val="000C0DA3"/>
    <w:rsid w:val="000C0E3E"/>
    <w:rsid w:val="000C0FFE"/>
    <w:rsid w:val="000C12C4"/>
    <w:rsid w:val="000C137F"/>
    <w:rsid w:val="000C15C4"/>
    <w:rsid w:val="000C245F"/>
    <w:rsid w:val="000C2B63"/>
    <w:rsid w:val="000C2CBF"/>
    <w:rsid w:val="000C2DB4"/>
    <w:rsid w:val="000C2FF0"/>
    <w:rsid w:val="000C317C"/>
    <w:rsid w:val="000C37C8"/>
    <w:rsid w:val="000C387C"/>
    <w:rsid w:val="000C3E52"/>
    <w:rsid w:val="000C473D"/>
    <w:rsid w:val="000C4AEF"/>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E37"/>
    <w:rsid w:val="000D7F00"/>
    <w:rsid w:val="000D7F9C"/>
    <w:rsid w:val="000E0179"/>
    <w:rsid w:val="000E0DB9"/>
    <w:rsid w:val="000E0EA3"/>
    <w:rsid w:val="000E11DD"/>
    <w:rsid w:val="000E120B"/>
    <w:rsid w:val="000E1F20"/>
    <w:rsid w:val="000E2361"/>
    <w:rsid w:val="000E241F"/>
    <w:rsid w:val="000E292E"/>
    <w:rsid w:val="000E303E"/>
    <w:rsid w:val="000E38D0"/>
    <w:rsid w:val="000E4ADC"/>
    <w:rsid w:val="000E56FB"/>
    <w:rsid w:val="000E58EF"/>
    <w:rsid w:val="000E5E7F"/>
    <w:rsid w:val="000E5F10"/>
    <w:rsid w:val="000E6807"/>
    <w:rsid w:val="000E6891"/>
    <w:rsid w:val="000E74A9"/>
    <w:rsid w:val="000E7F5E"/>
    <w:rsid w:val="000E7FE6"/>
    <w:rsid w:val="000F0132"/>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AD9"/>
    <w:rsid w:val="000F6C19"/>
    <w:rsid w:val="000F73A0"/>
    <w:rsid w:val="000F7488"/>
    <w:rsid w:val="000F7A32"/>
    <w:rsid w:val="000F7E5A"/>
    <w:rsid w:val="001005BA"/>
    <w:rsid w:val="0010069D"/>
    <w:rsid w:val="00100761"/>
    <w:rsid w:val="00100DB0"/>
    <w:rsid w:val="00100EB6"/>
    <w:rsid w:val="00101988"/>
    <w:rsid w:val="00101A3C"/>
    <w:rsid w:val="00101F85"/>
    <w:rsid w:val="00103807"/>
    <w:rsid w:val="001038EB"/>
    <w:rsid w:val="00103B6E"/>
    <w:rsid w:val="0010401A"/>
    <w:rsid w:val="00104277"/>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034"/>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C7D"/>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6E8"/>
    <w:rsid w:val="00136B68"/>
    <w:rsid w:val="00136E87"/>
    <w:rsid w:val="00136E98"/>
    <w:rsid w:val="0013701E"/>
    <w:rsid w:val="00137498"/>
    <w:rsid w:val="001378AC"/>
    <w:rsid w:val="00137DAD"/>
    <w:rsid w:val="0014022C"/>
    <w:rsid w:val="001404E6"/>
    <w:rsid w:val="00140705"/>
    <w:rsid w:val="00140E58"/>
    <w:rsid w:val="00141A32"/>
    <w:rsid w:val="00141D00"/>
    <w:rsid w:val="001421EF"/>
    <w:rsid w:val="00142B9C"/>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0F91"/>
    <w:rsid w:val="00151500"/>
    <w:rsid w:val="001521BC"/>
    <w:rsid w:val="001526AE"/>
    <w:rsid w:val="00152EBD"/>
    <w:rsid w:val="00152F06"/>
    <w:rsid w:val="001531B5"/>
    <w:rsid w:val="00153E5E"/>
    <w:rsid w:val="00153F2B"/>
    <w:rsid w:val="0015466F"/>
    <w:rsid w:val="0015493C"/>
    <w:rsid w:val="001551F0"/>
    <w:rsid w:val="001555CB"/>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D86"/>
    <w:rsid w:val="00163FAE"/>
    <w:rsid w:val="0016413B"/>
    <w:rsid w:val="0016420A"/>
    <w:rsid w:val="001646D4"/>
    <w:rsid w:val="00164F9E"/>
    <w:rsid w:val="001652F1"/>
    <w:rsid w:val="00165368"/>
    <w:rsid w:val="001654D1"/>
    <w:rsid w:val="00165636"/>
    <w:rsid w:val="00165A73"/>
    <w:rsid w:val="00165DFC"/>
    <w:rsid w:val="0016613C"/>
    <w:rsid w:val="00166416"/>
    <w:rsid w:val="00166855"/>
    <w:rsid w:val="00166C83"/>
    <w:rsid w:val="0016717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4D3D"/>
    <w:rsid w:val="0017523F"/>
    <w:rsid w:val="00175343"/>
    <w:rsid w:val="00175392"/>
    <w:rsid w:val="00175E35"/>
    <w:rsid w:val="00176054"/>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168C"/>
    <w:rsid w:val="00182350"/>
    <w:rsid w:val="00182F39"/>
    <w:rsid w:val="001832BD"/>
    <w:rsid w:val="00183975"/>
    <w:rsid w:val="00183CA9"/>
    <w:rsid w:val="00183E14"/>
    <w:rsid w:val="001843F7"/>
    <w:rsid w:val="001846EC"/>
    <w:rsid w:val="00184A0E"/>
    <w:rsid w:val="00184A48"/>
    <w:rsid w:val="00184BD1"/>
    <w:rsid w:val="00184C18"/>
    <w:rsid w:val="00184F3B"/>
    <w:rsid w:val="00185506"/>
    <w:rsid w:val="00185636"/>
    <w:rsid w:val="0018597F"/>
    <w:rsid w:val="00185C23"/>
    <w:rsid w:val="00185D45"/>
    <w:rsid w:val="00185DF3"/>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3F69"/>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65FC"/>
    <w:rsid w:val="001A7460"/>
    <w:rsid w:val="001A7744"/>
    <w:rsid w:val="001A7804"/>
    <w:rsid w:val="001A7891"/>
    <w:rsid w:val="001B065F"/>
    <w:rsid w:val="001B0980"/>
    <w:rsid w:val="001B0A82"/>
    <w:rsid w:val="001B0BA4"/>
    <w:rsid w:val="001B0C0A"/>
    <w:rsid w:val="001B1E34"/>
    <w:rsid w:val="001B1E94"/>
    <w:rsid w:val="001B1F61"/>
    <w:rsid w:val="001B22DC"/>
    <w:rsid w:val="001B2919"/>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6FB1"/>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0CA"/>
    <w:rsid w:val="001C50DC"/>
    <w:rsid w:val="001C548D"/>
    <w:rsid w:val="001C58CF"/>
    <w:rsid w:val="001C59FE"/>
    <w:rsid w:val="001C5EE4"/>
    <w:rsid w:val="001C5FC8"/>
    <w:rsid w:val="001C6162"/>
    <w:rsid w:val="001C6576"/>
    <w:rsid w:val="001C6614"/>
    <w:rsid w:val="001C6D2D"/>
    <w:rsid w:val="001C6D49"/>
    <w:rsid w:val="001C721F"/>
    <w:rsid w:val="001C795F"/>
    <w:rsid w:val="001C7BD7"/>
    <w:rsid w:val="001C7E1D"/>
    <w:rsid w:val="001C7FAF"/>
    <w:rsid w:val="001D01AB"/>
    <w:rsid w:val="001D02B7"/>
    <w:rsid w:val="001D0612"/>
    <w:rsid w:val="001D0685"/>
    <w:rsid w:val="001D08DD"/>
    <w:rsid w:val="001D09A9"/>
    <w:rsid w:val="001D09F3"/>
    <w:rsid w:val="001D0A51"/>
    <w:rsid w:val="001D0DBF"/>
    <w:rsid w:val="001D1229"/>
    <w:rsid w:val="001D14A4"/>
    <w:rsid w:val="001D1B18"/>
    <w:rsid w:val="001D1B2C"/>
    <w:rsid w:val="001D200C"/>
    <w:rsid w:val="001D207B"/>
    <w:rsid w:val="001D2163"/>
    <w:rsid w:val="001D2754"/>
    <w:rsid w:val="001D2DEE"/>
    <w:rsid w:val="001D304C"/>
    <w:rsid w:val="001D33DC"/>
    <w:rsid w:val="001D3FD8"/>
    <w:rsid w:val="001D4139"/>
    <w:rsid w:val="001D44CD"/>
    <w:rsid w:val="001D4713"/>
    <w:rsid w:val="001D4FA6"/>
    <w:rsid w:val="001D6153"/>
    <w:rsid w:val="001D6237"/>
    <w:rsid w:val="001D626C"/>
    <w:rsid w:val="001D6588"/>
    <w:rsid w:val="001D6785"/>
    <w:rsid w:val="001D6D67"/>
    <w:rsid w:val="001D6F7B"/>
    <w:rsid w:val="001D7834"/>
    <w:rsid w:val="001D78FC"/>
    <w:rsid w:val="001D7EEE"/>
    <w:rsid w:val="001D7F57"/>
    <w:rsid w:val="001E0304"/>
    <w:rsid w:val="001E059B"/>
    <w:rsid w:val="001E0748"/>
    <w:rsid w:val="001E07BD"/>
    <w:rsid w:val="001E08A3"/>
    <w:rsid w:val="001E0EE7"/>
    <w:rsid w:val="001E1860"/>
    <w:rsid w:val="001E2E86"/>
    <w:rsid w:val="001E3272"/>
    <w:rsid w:val="001E327A"/>
    <w:rsid w:val="001E33FD"/>
    <w:rsid w:val="001E366C"/>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410"/>
    <w:rsid w:val="001F3556"/>
    <w:rsid w:val="001F35F6"/>
    <w:rsid w:val="001F365C"/>
    <w:rsid w:val="001F3C30"/>
    <w:rsid w:val="001F3F87"/>
    <w:rsid w:val="001F4263"/>
    <w:rsid w:val="001F43D1"/>
    <w:rsid w:val="001F4566"/>
    <w:rsid w:val="001F5079"/>
    <w:rsid w:val="001F5993"/>
    <w:rsid w:val="001F5BB9"/>
    <w:rsid w:val="001F5D98"/>
    <w:rsid w:val="001F5DA5"/>
    <w:rsid w:val="001F5F90"/>
    <w:rsid w:val="001F65A0"/>
    <w:rsid w:val="001F6FF5"/>
    <w:rsid w:val="001F7076"/>
    <w:rsid w:val="001F73AC"/>
    <w:rsid w:val="001F78E7"/>
    <w:rsid w:val="001F78ED"/>
    <w:rsid w:val="002005D0"/>
    <w:rsid w:val="002006EA"/>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473"/>
    <w:rsid w:val="00205AB7"/>
    <w:rsid w:val="00205C86"/>
    <w:rsid w:val="002060B2"/>
    <w:rsid w:val="002061C8"/>
    <w:rsid w:val="00206576"/>
    <w:rsid w:val="00206AC8"/>
    <w:rsid w:val="00206D4D"/>
    <w:rsid w:val="00206F63"/>
    <w:rsid w:val="00207284"/>
    <w:rsid w:val="0020749D"/>
    <w:rsid w:val="002074DA"/>
    <w:rsid w:val="0020791D"/>
    <w:rsid w:val="002079FF"/>
    <w:rsid w:val="00207C3F"/>
    <w:rsid w:val="00207C59"/>
    <w:rsid w:val="0021087A"/>
    <w:rsid w:val="00210992"/>
    <w:rsid w:val="00210DDF"/>
    <w:rsid w:val="00211369"/>
    <w:rsid w:val="002117EB"/>
    <w:rsid w:val="0021192B"/>
    <w:rsid w:val="00211ED8"/>
    <w:rsid w:val="00212011"/>
    <w:rsid w:val="002127FA"/>
    <w:rsid w:val="00212C9E"/>
    <w:rsid w:val="002130CA"/>
    <w:rsid w:val="002132E5"/>
    <w:rsid w:val="002135B5"/>
    <w:rsid w:val="00213968"/>
    <w:rsid w:val="00213B03"/>
    <w:rsid w:val="00213CAB"/>
    <w:rsid w:val="00214BD2"/>
    <w:rsid w:val="00215A27"/>
    <w:rsid w:val="00215ECD"/>
    <w:rsid w:val="00215F31"/>
    <w:rsid w:val="00215F9C"/>
    <w:rsid w:val="00216019"/>
    <w:rsid w:val="00216996"/>
    <w:rsid w:val="00216EB9"/>
    <w:rsid w:val="0021745D"/>
    <w:rsid w:val="00217C5C"/>
    <w:rsid w:val="002206BE"/>
    <w:rsid w:val="00220D02"/>
    <w:rsid w:val="00221041"/>
    <w:rsid w:val="00221D89"/>
    <w:rsid w:val="002226EB"/>
    <w:rsid w:val="002229F0"/>
    <w:rsid w:val="00222A1B"/>
    <w:rsid w:val="00222D0A"/>
    <w:rsid w:val="00223506"/>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1D46"/>
    <w:rsid w:val="002328A1"/>
    <w:rsid w:val="002333ED"/>
    <w:rsid w:val="0023359F"/>
    <w:rsid w:val="00233F5D"/>
    <w:rsid w:val="00234013"/>
    <w:rsid w:val="0023407C"/>
    <w:rsid w:val="00234766"/>
    <w:rsid w:val="00234848"/>
    <w:rsid w:val="00235078"/>
    <w:rsid w:val="00235367"/>
    <w:rsid w:val="00235849"/>
    <w:rsid w:val="00235E30"/>
    <w:rsid w:val="00235F65"/>
    <w:rsid w:val="00235FB0"/>
    <w:rsid w:val="00236161"/>
    <w:rsid w:val="00236835"/>
    <w:rsid w:val="00236CB5"/>
    <w:rsid w:val="002372AB"/>
    <w:rsid w:val="0023799C"/>
    <w:rsid w:val="00237D45"/>
    <w:rsid w:val="00240755"/>
    <w:rsid w:val="00240BD3"/>
    <w:rsid w:val="002418DB"/>
    <w:rsid w:val="00241D43"/>
    <w:rsid w:val="00241DD7"/>
    <w:rsid w:val="00241E2D"/>
    <w:rsid w:val="0024251F"/>
    <w:rsid w:val="00242B51"/>
    <w:rsid w:val="00242ED2"/>
    <w:rsid w:val="002430F0"/>
    <w:rsid w:val="0024314B"/>
    <w:rsid w:val="00243158"/>
    <w:rsid w:val="00243521"/>
    <w:rsid w:val="002435D8"/>
    <w:rsid w:val="00243B89"/>
    <w:rsid w:val="00244007"/>
    <w:rsid w:val="00244085"/>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147"/>
    <w:rsid w:val="00253397"/>
    <w:rsid w:val="00253BBB"/>
    <w:rsid w:val="00253D41"/>
    <w:rsid w:val="00253E00"/>
    <w:rsid w:val="0025463C"/>
    <w:rsid w:val="00255082"/>
    <w:rsid w:val="002551C8"/>
    <w:rsid w:val="00256042"/>
    <w:rsid w:val="0025606A"/>
    <w:rsid w:val="00256339"/>
    <w:rsid w:val="00256552"/>
    <w:rsid w:val="002568B6"/>
    <w:rsid w:val="00256CD0"/>
    <w:rsid w:val="00256E84"/>
    <w:rsid w:val="00257554"/>
    <w:rsid w:val="00257A15"/>
    <w:rsid w:val="00257E4E"/>
    <w:rsid w:val="00260BCD"/>
    <w:rsid w:val="00261037"/>
    <w:rsid w:val="002618FC"/>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4C2"/>
    <w:rsid w:val="002655EF"/>
    <w:rsid w:val="00265F23"/>
    <w:rsid w:val="00266128"/>
    <w:rsid w:val="0026670A"/>
    <w:rsid w:val="002667EE"/>
    <w:rsid w:val="0026698D"/>
    <w:rsid w:val="00266C1D"/>
    <w:rsid w:val="00266C45"/>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DB6"/>
    <w:rsid w:val="00275F02"/>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1620"/>
    <w:rsid w:val="0028255B"/>
    <w:rsid w:val="002826E5"/>
    <w:rsid w:val="00282B2A"/>
    <w:rsid w:val="00282CBF"/>
    <w:rsid w:val="00282CFD"/>
    <w:rsid w:val="00282D05"/>
    <w:rsid w:val="002830CF"/>
    <w:rsid w:val="002832E3"/>
    <w:rsid w:val="002834C4"/>
    <w:rsid w:val="002836D8"/>
    <w:rsid w:val="002843ED"/>
    <w:rsid w:val="00284B3B"/>
    <w:rsid w:val="00285094"/>
    <w:rsid w:val="002856D6"/>
    <w:rsid w:val="0028595E"/>
    <w:rsid w:val="00285A92"/>
    <w:rsid w:val="00285EA7"/>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3E89"/>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85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084"/>
    <w:rsid w:val="002B275E"/>
    <w:rsid w:val="002B28D1"/>
    <w:rsid w:val="002B2C2B"/>
    <w:rsid w:val="002B2E2F"/>
    <w:rsid w:val="002B3C71"/>
    <w:rsid w:val="002B4165"/>
    <w:rsid w:val="002B4557"/>
    <w:rsid w:val="002B4A70"/>
    <w:rsid w:val="002B4FE7"/>
    <w:rsid w:val="002B516E"/>
    <w:rsid w:val="002B5A1C"/>
    <w:rsid w:val="002B5DF6"/>
    <w:rsid w:val="002B6184"/>
    <w:rsid w:val="002B63D5"/>
    <w:rsid w:val="002B75C2"/>
    <w:rsid w:val="002B7CA9"/>
    <w:rsid w:val="002B7CCD"/>
    <w:rsid w:val="002C041B"/>
    <w:rsid w:val="002C09ED"/>
    <w:rsid w:val="002C0B2E"/>
    <w:rsid w:val="002C0F52"/>
    <w:rsid w:val="002C1082"/>
    <w:rsid w:val="002C1137"/>
    <w:rsid w:val="002C17D2"/>
    <w:rsid w:val="002C1E8F"/>
    <w:rsid w:val="002C20D7"/>
    <w:rsid w:val="002C25BA"/>
    <w:rsid w:val="002C3A6E"/>
    <w:rsid w:val="002C3F82"/>
    <w:rsid w:val="002C46F8"/>
    <w:rsid w:val="002C47C3"/>
    <w:rsid w:val="002C4BA5"/>
    <w:rsid w:val="002C4C64"/>
    <w:rsid w:val="002C4C6B"/>
    <w:rsid w:val="002C4EF2"/>
    <w:rsid w:val="002C4F3D"/>
    <w:rsid w:val="002C5206"/>
    <w:rsid w:val="002C5477"/>
    <w:rsid w:val="002C6785"/>
    <w:rsid w:val="002C6AF4"/>
    <w:rsid w:val="002C6B2B"/>
    <w:rsid w:val="002C6E52"/>
    <w:rsid w:val="002C71B1"/>
    <w:rsid w:val="002C7442"/>
    <w:rsid w:val="002C7948"/>
    <w:rsid w:val="002D0BF8"/>
    <w:rsid w:val="002D1166"/>
    <w:rsid w:val="002D130F"/>
    <w:rsid w:val="002D19F5"/>
    <w:rsid w:val="002D1CA2"/>
    <w:rsid w:val="002D1DDA"/>
    <w:rsid w:val="002D1E26"/>
    <w:rsid w:val="002D216E"/>
    <w:rsid w:val="002D25ED"/>
    <w:rsid w:val="002D2D7A"/>
    <w:rsid w:val="002D33F0"/>
    <w:rsid w:val="002D40AB"/>
    <w:rsid w:val="002D43E4"/>
    <w:rsid w:val="002D450F"/>
    <w:rsid w:val="002D4B6A"/>
    <w:rsid w:val="002D4D81"/>
    <w:rsid w:val="002D4FA7"/>
    <w:rsid w:val="002D5070"/>
    <w:rsid w:val="002D58D2"/>
    <w:rsid w:val="002D5B27"/>
    <w:rsid w:val="002D5B3C"/>
    <w:rsid w:val="002D70D4"/>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AA8"/>
    <w:rsid w:val="002E3C7C"/>
    <w:rsid w:val="002E43B8"/>
    <w:rsid w:val="002E4592"/>
    <w:rsid w:val="002E4F74"/>
    <w:rsid w:val="002E5078"/>
    <w:rsid w:val="002E6119"/>
    <w:rsid w:val="002E637C"/>
    <w:rsid w:val="002E644F"/>
    <w:rsid w:val="002E72C2"/>
    <w:rsid w:val="002E7631"/>
    <w:rsid w:val="002E7BF5"/>
    <w:rsid w:val="002F0411"/>
    <w:rsid w:val="002F05E9"/>
    <w:rsid w:val="002F0D6C"/>
    <w:rsid w:val="002F1719"/>
    <w:rsid w:val="002F1827"/>
    <w:rsid w:val="002F1A54"/>
    <w:rsid w:val="002F25A5"/>
    <w:rsid w:val="002F2EC8"/>
    <w:rsid w:val="002F36F2"/>
    <w:rsid w:val="002F380F"/>
    <w:rsid w:val="002F42D1"/>
    <w:rsid w:val="002F4F99"/>
    <w:rsid w:val="002F521A"/>
    <w:rsid w:val="002F5337"/>
    <w:rsid w:val="002F5443"/>
    <w:rsid w:val="002F58BB"/>
    <w:rsid w:val="002F5B04"/>
    <w:rsid w:val="002F6063"/>
    <w:rsid w:val="002F67DB"/>
    <w:rsid w:val="002F718F"/>
    <w:rsid w:val="002F7975"/>
    <w:rsid w:val="002F7C56"/>
    <w:rsid w:val="002F7DB3"/>
    <w:rsid w:val="002F7E5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6FFF"/>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61"/>
    <w:rsid w:val="003261D4"/>
    <w:rsid w:val="0032662B"/>
    <w:rsid w:val="003266C7"/>
    <w:rsid w:val="003268A7"/>
    <w:rsid w:val="00327149"/>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14A"/>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50AAF"/>
    <w:rsid w:val="00350F93"/>
    <w:rsid w:val="00351503"/>
    <w:rsid w:val="00351F7C"/>
    <w:rsid w:val="00351F8D"/>
    <w:rsid w:val="003526A9"/>
    <w:rsid w:val="00352B97"/>
    <w:rsid w:val="00352D3C"/>
    <w:rsid w:val="0035313B"/>
    <w:rsid w:val="00353556"/>
    <w:rsid w:val="003537CB"/>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4D9"/>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0F5C"/>
    <w:rsid w:val="003814E2"/>
    <w:rsid w:val="0038162B"/>
    <w:rsid w:val="00381944"/>
    <w:rsid w:val="0038197F"/>
    <w:rsid w:val="00381A50"/>
    <w:rsid w:val="00381AB0"/>
    <w:rsid w:val="00381E05"/>
    <w:rsid w:val="00381E36"/>
    <w:rsid w:val="003821AD"/>
    <w:rsid w:val="00382AA6"/>
    <w:rsid w:val="0038328F"/>
    <w:rsid w:val="0038335F"/>
    <w:rsid w:val="00383497"/>
    <w:rsid w:val="00383555"/>
    <w:rsid w:val="00383789"/>
    <w:rsid w:val="0038380E"/>
    <w:rsid w:val="00383AC0"/>
    <w:rsid w:val="00383C85"/>
    <w:rsid w:val="00383C8F"/>
    <w:rsid w:val="00383DAA"/>
    <w:rsid w:val="00383DFC"/>
    <w:rsid w:val="00384BDE"/>
    <w:rsid w:val="00384CE5"/>
    <w:rsid w:val="00385590"/>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7E8"/>
    <w:rsid w:val="00391B17"/>
    <w:rsid w:val="00391C44"/>
    <w:rsid w:val="00391F68"/>
    <w:rsid w:val="003931BB"/>
    <w:rsid w:val="00393855"/>
    <w:rsid w:val="00393F02"/>
    <w:rsid w:val="00393F6B"/>
    <w:rsid w:val="003940F4"/>
    <w:rsid w:val="0039489E"/>
    <w:rsid w:val="00394D04"/>
    <w:rsid w:val="00394F68"/>
    <w:rsid w:val="00395282"/>
    <w:rsid w:val="00395305"/>
    <w:rsid w:val="003953F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0FF6"/>
    <w:rsid w:val="003A130D"/>
    <w:rsid w:val="003A136A"/>
    <w:rsid w:val="003A161B"/>
    <w:rsid w:val="003A17C1"/>
    <w:rsid w:val="003A19F6"/>
    <w:rsid w:val="003A1ACE"/>
    <w:rsid w:val="003A1B13"/>
    <w:rsid w:val="003A219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7EA"/>
    <w:rsid w:val="003A489F"/>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B39"/>
    <w:rsid w:val="003B0EFF"/>
    <w:rsid w:val="003B10B5"/>
    <w:rsid w:val="003B14CA"/>
    <w:rsid w:val="003B1BE8"/>
    <w:rsid w:val="003B2615"/>
    <w:rsid w:val="003B27C1"/>
    <w:rsid w:val="003B2DDA"/>
    <w:rsid w:val="003B301C"/>
    <w:rsid w:val="003B3355"/>
    <w:rsid w:val="003B38B1"/>
    <w:rsid w:val="003B3D99"/>
    <w:rsid w:val="003B45AD"/>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067"/>
    <w:rsid w:val="003C28E8"/>
    <w:rsid w:val="003C2B13"/>
    <w:rsid w:val="003C3264"/>
    <w:rsid w:val="003C36E2"/>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6EC"/>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69"/>
    <w:rsid w:val="003D30C6"/>
    <w:rsid w:val="003D3207"/>
    <w:rsid w:val="003D33AC"/>
    <w:rsid w:val="003D36A6"/>
    <w:rsid w:val="003D3716"/>
    <w:rsid w:val="003D3B19"/>
    <w:rsid w:val="003D3BB8"/>
    <w:rsid w:val="003D4204"/>
    <w:rsid w:val="003D461E"/>
    <w:rsid w:val="003D4648"/>
    <w:rsid w:val="003D46B7"/>
    <w:rsid w:val="003D48A6"/>
    <w:rsid w:val="003D48AF"/>
    <w:rsid w:val="003D4B2F"/>
    <w:rsid w:val="003D4C05"/>
    <w:rsid w:val="003D4D9A"/>
    <w:rsid w:val="003D5B34"/>
    <w:rsid w:val="003D617B"/>
    <w:rsid w:val="003D620D"/>
    <w:rsid w:val="003D6A38"/>
    <w:rsid w:val="003D6D4D"/>
    <w:rsid w:val="003D7096"/>
    <w:rsid w:val="003D7259"/>
    <w:rsid w:val="003D7460"/>
    <w:rsid w:val="003E12C7"/>
    <w:rsid w:val="003E2115"/>
    <w:rsid w:val="003E2E94"/>
    <w:rsid w:val="003E4071"/>
    <w:rsid w:val="003E4388"/>
    <w:rsid w:val="003E479C"/>
    <w:rsid w:val="003E4957"/>
    <w:rsid w:val="003E49D4"/>
    <w:rsid w:val="003E4A14"/>
    <w:rsid w:val="003E4ECA"/>
    <w:rsid w:val="003E4F52"/>
    <w:rsid w:val="003E502A"/>
    <w:rsid w:val="003E504F"/>
    <w:rsid w:val="003E5112"/>
    <w:rsid w:val="003E54B2"/>
    <w:rsid w:val="003E5BF0"/>
    <w:rsid w:val="003E5E66"/>
    <w:rsid w:val="003E64FE"/>
    <w:rsid w:val="003E67BE"/>
    <w:rsid w:val="003E682F"/>
    <w:rsid w:val="003E6E25"/>
    <w:rsid w:val="003E722D"/>
    <w:rsid w:val="003E7B5F"/>
    <w:rsid w:val="003F04FE"/>
    <w:rsid w:val="003F072B"/>
    <w:rsid w:val="003F0A61"/>
    <w:rsid w:val="003F0C2E"/>
    <w:rsid w:val="003F18E5"/>
    <w:rsid w:val="003F19E2"/>
    <w:rsid w:val="003F1AA7"/>
    <w:rsid w:val="003F1D13"/>
    <w:rsid w:val="003F1DE5"/>
    <w:rsid w:val="003F21CA"/>
    <w:rsid w:val="003F236C"/>
    <w:rsid w:val="003F2B81"/>
    <w:rsid w:val="003F2D9B"/>
    <w:rsid w:val="003F2F65"/>
    <w:rsid w:val="003F309C"/>
    <w:rsid w:val="003F411F"/>
    <w:rsid w:val="003F4339"/>
    <w:rsid w:val="003F45BC"/>
    <w:rsid w:val="003F4CAA"/>
    <w:rsid w:val="003F5F15"/>
    <w:rsid w:val="003F631E"/>
    <w:rsid w:val="003F74BE"/>
    <w:rsid w:val="003F76EB"/>
    <w:rsid w:val="003F7936"/>
    <w:rsid w:val="0040015E"/>
    <w:rsid w:val="00400AB7"/>
    <w:rsid w:val="00400D4B"/>
    <w:rsid w:val="004010F7"/>
    <w:rsid w:val="00401248"/>
    <w:rsid w:val="00401792"/>
    <w:rsid w:val="00401FFD"/>
    <w:rsid w:val="00402375"/>
    <w:rsid w:val="00402F8C"/>
    <w:rsid w:val="00403D8C"/>
    <w:rsid w:val="0040497A"/>
    <w:rsid w:val="00404A23"/>
    <w:rsid w:val="00404B10"/>
    <w:rsid w:val="00405779"/>
    <w:rsid w:val="00405C58"/>
    <w:rsid w:val="004069C5"/>
    <w:rsid w:val="0040701D"/>
    <w:rsid w:val="004072D4"/>
    <w:rsid w:val="0040733B"/>
    <w:rsid w:val="0041024C"/>
    <w:rsid w:val="00410265"/>
    <w:rsid w:val="004103A0"/>
    <w:rsid w:val="0041048B"/>
    <w:rsid w:val="00410C19"/>
    <w:rsid w:val="00410FFC"/>
    <w:rsid w:val="0041108F"/>
    <w:rsid w:val="004110E4"/>
    <w:rsid w:val="00411218"/>
    <w:rsid w:val="0041125B"/>
    <w:rsid w:val="0041163B"/>
    <w:rsid w:val="004129DE"/>
    <w:rsid w:val="004132E6"/>
    <w:rsid w:val="00413F3C"/>
    <w:rsid w:val="00414BCB"/>
    <w:rsid w:val="00415370"/>
    <w:rsid w:val="00415C6B"/>
    <w:rsid w:val="00415C7C"/>
    <w:rsid w:val="00415F82"/>
    <w:rsid w:val="00415FAA"/>
    <w:rsid w:val="004161AD"/>
    <w:rsid w:val="004161B3"/>
    <w:rsid w:val="00416E23"/>
    <w:rsid w:val="00416EFB"/>
    <w:rsid w:val="00417179"/>
    <w:rsid w:val="00417862"/>
    <w:rsid w:val="00417867"/>
    <w:rsid w:val="00417A9F"/>
    <w:rsid w:val="00417B82"/>
    <w:rsid w:val="00420115"/>
    <w:rsid w:val="0042014A"/>
    <w:rsid w:val="00420497"/>
    <w:rsid w:val="004204AD"/>
    <w:rsid w:val="0042069E"/>
    <w:rsid w:val="004209AC"/>
    <w:rsid w:val="00420A5C"/>
    <w:rsid w:val="00420A9B"/>
    <w:rsid w:val="00420F54"/>
    <w:rsid w:val="0042123C"/>
    <w:rsid w:val="00422058"/>
    <w:rsid w:val="00422176"/>
    <w:rsid w:val="00422188"/>
    <w:rsid w:val="00422300"/>
    <w:rsid w:val="00422368"/>
    <w:rsid w:val="00422AA9"/>
    <w:rsid w:val="00422D7A"/>
    <w:rsid w:val="00423419"/>
    <w:rsid w:val="004234AE"/>
    <w:rsid w:val="00424D98"/>
    <w:rsid w:val="004250A0"/>
    <w:rsid w:val="00425698"/>
    <w:rsid w:val="0042577A"/>
    <w:rsid w:val="004259E4"/>
    <w:rsid w:val="00425A8F"/>
    <w:rsid w:val="00425FCB"/>
    <w:rsid w:val="0042649A"/>
    <w:rsid w:val="00426B97"/>
    <w:rsid w:val="00427256"/>
    <w:rsid w:val="00427528"/>
    <w:rsid w:val="00427B10"/>
    <w:rsid w:val="00427DCC"/>
    <w:rsid w:val="004300B1"/>
    <w:rsid w:val="00430115"/>
    <w:rsid w:val="00430A24"/>
    <w:rsid w:val="0043110E"/>
    <w:rsid w:val="004318F6"/>
    <w:rsid w:val="0043190A"/>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D7C"/>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2A3"/>
    <w:rsid w:val="00445567"/>
    <w:rsid w:val="0044621A"/>
    <w:rsid w:val="0044622E"/>
    <w:rsid w:val="00446A58"/>
    <w:rsid w:val="00446B32"/>
    <w:rsid w:val="00446EC1"/>
    <w:rsid w:val="0044791E"/>
    <w:rsid w:val="00447D01"/>
    <w:rsid w:val="00447DEB"/>
    <w:rsid w:val="00450445"/>
    <w:rsid w:val="00450605"/>
    <w:rsid w:val="00450C67"/>
    <w:rsid w:val="00450E2E"/>
    <w:rsid w:val="00450E39"/>
    <w:rsid w:val="004510D7"/>
    <w:rsid w:val="004512F1"/>
    <w:rsid w:val="00451473"/>
    <w:rsid w:val="00451610"/>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6C3A"/>
    <w:rsid w:val="00456E3B"/>
    <w:rsid w:val="004576DB"/>
    <w:rsid w:val="004578E3"/>
    <w:rsid w:val="00457B77"/>
    <w:rsid w:val="00457C46"/>
    <w:rsid w:val="00457C66"/>
    <w:rsid w:val="00457FF6"/>
    <w:rsid w:val="00460837"/>
    <w:rsid w:val="00460A41"/>
    <w:rsid w:val="00460BEF"/>
    <w:rsid w:val="00460CED"/>
    <w:rsid w:val="00460F81"/>
    <w:rsid w:val="0046152A"/>
    <w:rsid w:val="004616A3"/>
    <w:rsid w:val="00461831"/>
    <w:rsid w:val="00461AA5"/>
    <w:rsid w:val="00461DF5"/>
    <w:rsid w:val="00461F74"/>
    <w:rsid w:val="004623FC"/>
    <w:rsid w:val="00462D11"/>
    <w:rsid w:val="0046339C"/>
    <w:rsid w:val="0046400B"/>
    <w:rsid w:val="00464049"/>
    <w:rsid w:val="00464E14"/>
    <w:rsid w:val="004653F3"/>
    <w:rsid w:val="0046549C"/>
    <w:rsid w:val="00465736"/>
    <w:rsid w:val="0046576E"/>
    <w:rsid w:val="00465DD1"/>
    <w:rsid w:val="0046640D"/>
    <w:rsid w:val="004666C7"/>
    <w:rsid w:val="00466BD6"/>
    <w:rsid w:val="00466C69"/>
    <w:rsid w:val="00466D20"/>
    <w:rsid w:val="0046710B"/>
    <w:rsid w:val="004676C0"/>
    <w:rsid w:val="004678DF"/>
    <w:rsid w:val="00470085"/>
    <w:rsid w:val="00470907"/>
    <w:rsid w:val="004713C2"/>
    <w:rsid w:val="004713FD"/>
    <w:rsid w:val="00471694"/>
    <w:rsid w:val="004718D1"/>
    <w:rsid w:val="00471A0D"/>
    <w:rsid w:val="00471B0E"/>
    <w:rsid w:val="00471B50"/>
    <w:rsid w:val="00471E5A"/>
    <w:rsid w:val="00472005"/>
    <w:rsid w:val="00472326"/>
    <w:rsid w:val="004723FF"/>
    <w:rsid w:val="0047297B"/>
    <w:rsid w:val="00472B71"/>
    <w:rsid w:val="00472BE4"/>
    <w:rsid w:val="00472E1F"/>
    <w:rsid w:val="0047317A"/>
    <w:rsid w:val="00473394"/>
    <w:rsid w:val="004733B6"/>
    <w:rsid w:val="00473D4B"/>
    <w:rsid w:val="00473F29"/>
    <w:rsid w:val="00473F94"/>
    <w:rsid w:val="004741B5"/>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C3"/>
    <w:rsid w:val="00485BFF"/>
    <w:rsid w:val="00485D55"/>
    <w:rsid w:val="004864EA"/>
    <w:rsid w:val="00486B0C"/>
    <w:rsid w:val="00486B85"/>
    <w:rsid w:val="00486F7B"/>
    <w:rsid w:val="004871F4"/>
    <w:rsid w:val="00487340"/>
    <w:rsid w:val="004873CD"/>
    <w:rsid w:val="004877AF"/>
    <w:rsid w:val="00487833"/>
    <w:rsid w:val="00487C43"/>
    <w:rsid w:val="00487CF1"/>
    <w:rsid w:val="00487D48"/>
    <w:rsid w:val="004900E7"/>
    <w:rsid w:val="0049044F"/>
    <w:rsid w:val="004904C8"/>
    <w:rsid w:val="004911BD"/>
    <w:rsid w:val="00491852"/>
    <w:rsid w:val="004921CD"/>
    <w:rsid w:val="00492337"/>
    <w:rsid w:val="00492808"/>
    <w:rsid w:val="00492831"/>
    <w:rsid w:val="0049367B"/>
    <w:rsid w:val="00494079"/>
    <w:rsid w:val="0049425D"/>
    <w:rsid w:val="004948DE"/>
    <w:rsid w:val="00494977"/>
    <w:rsid w:val="00494FD3"/>
    <w:rsid w:val="004951B9"/>
    <w:rsid w:val="0049566E"/>
    <w:rsid w:val="00495705"/>
    <w:rsid w:val="00495DD5"/>
    <w:rsid w:val="0049678B"/>
    <w:rsid w:val="00496B51"/>
    <w:rsid w:val="004971E1"/>
    <w:rsid w:val="004979D3"/>
    <w:rsid w:val="00497BD6"/>
    <w:rsid w:val="00497EE7"/>
    <w:rsid w:val="004A00E7"/>
    <w:rsid w:val="004A0492"/>
    <w:rsid w:val="004A0C0C"/>
    <w:rsid w:val="004A154A"/>
    <w:rsid w:val="004A157B"/>
    <w:rsid w:val="004A1C3F"/>
    <w:rsid w:val="004A1F35"/>
    <w:rsid w:val="004A25A7"/>
    <w:rsid w:val="004A274D"/>
    <w:rsid w:val="004A27BA"/>
    <w:rsid w:val="004A2A81"/>
    <w:rsid w:val="004A3315"/>
    <w:rsid w:val="004A37A5"/>
    <w:rsid w:val="004A3ACD"/>
    <w:rsid w:val="004A4B7F"/>
    <w:rsid w:val="004A51FB"/>
    <w:rsid w:val="004A52F4"/>
    <w:rsid w:val="004A5556"/>
    <w:rsid w:val="004A57CD"/>
    <w:rsid w:val="004A58D4"/>
    <w:rsid w:val="004A5EF3"/>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21"/>
    <w:rsid w:val="004B1D77"/>
    <w:rsid w:val="004B1EF9"/>
    <w:rsid w:val="004B2264"/>
    <w:rsid w:val="004B235B"/>
    <w:rsid w:val="004B2EF4"/>
    <w:rsid w:val="004B32F5"/>
    <w:rsid w:val="004B35C9"/>
    <w:rsid w:val="004B369A"/>
    <w:rsid w:val="004B37EC"/>
    <w:rsid w:val="004B38B8"/>
    <w:rsid w:val="004B3DC7"/>
    <w:rsid w:val="004B423E"/>
    <w:rsid w:val="004B43A0"/>
    <w:rsid w:val="004B4625"/>
    <w:rsid w:val="004B49C3"/>
    <w:rsid w:val="004B50DA"/>
    <w:rsid w:val="004B55C9"/>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A4F"/>
    <w:rsid w:val="004C2D9D"/>
    <w:rsid w:val="004C2E27"/>
    <w:rsid w:val="004C3217"/>
    <w:rsid w:val="004C33EB"/>
    <w:rsid w:val="004C3B1D"/>
    <w:rsid w:val="004C413B"/>
    <w:rsid w:val="004C41A0"/>
    <w:rsid w:val="004C4341"/>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B16"/>
    <w:rsid w:val="004D1C23"/>
    <w:rsid w:val="004D23DF"/>
    <w:rsid w:val="004D285F"/>
    <w:rsid w:val="004D2AE0"/>
    <w:rsid w:val="004D2BDB"/>
    <w:rsid w:val="004D2C13"/>
    <w:rsid w:val="004D2D3B"/>
    <w:rsid w:val="004D2D69"/>
    <w:rsid w:val="004D2E5B"/>
    <w:rsid w:val="004D3408"/>
    <w:rsid w:val="004D35A6"/>
    <w:rsid w:val="004D38B9"/>
    <w:rsid w:val="004D3956"/>
    <w:rsid w:val="004D42E0"/>
    <w:rsid w:val="004D463D"/>
    <w:rsid w:val="004D56AB"/>
    <w:rsid w:val="004D6FED"/>
    <w:rsid w:val="004D7377"/>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EC4"/>
    <w:rsid w:val="004E50CA"/>
    <w:rsid w:val="004E579F"/>
    <w:rsid w:val="004E5F21"/>
    <w:rsid w:val="004E6082"/>
    <w:rsid w:val="004E6091"/>
    <w:rsid w:val="004E6197"/>
    <w:rsid w:val="004E632C"/>
    <w:rsid w:val="004E6AD2"/>
    <w:rsid w:val="004E6FE8"/>
    <w:rsid w:val="004E74AD"/>
    <w:rsid w:val="004E7899"/>
    <w:rsid w:val="004E7928"/>
    <w:rsid w:val="004F0030"/>
    <w:rsid w:val="004F082C"/>
    <w:rsid w:val="004F1712"/>
    <w:rsid w:val="004F1987"/>
    <w:rsid w:val="004F1A70"/>
    <w:rsid w:val="004F1B3B"/>
    <w:rsid w:val="004F1CFA"/>
    <w:rsid w:val="004F1D96"/>
    <w:rsid w:val="004F269B"/>
    <w:rsid w:val="004F2A81"/>
    <w:rsid w:val="004F2D85"/>
    <w:rsid w:val="004F2E1A"/>
    <w:rsid w:val="004F33A4"/>
    <w:rsid w:val="004F34EE"/>
    <w:rsid w:val="004F3822"/>
    <w:rsid w:val="004F3E51"/>
    <w:rsid w:val="004F3FCD"/>
    <w:rsid w:val="004F418E"/>
    <w:rsid w:val="004F44BF"/>
    <w:rsid w:val="004F4822"/>
    <w:rsid w:val="004F49D1"/>
    <w:rsid w:val="004F4CBD"/>
    <w:rsid w:val="004F55F2"/>
    <w:rsid w:val="004F5702"/>
    <w:rsid w:val="004F57BA"/>
    <w:rsid w:val="004F5C8E"/>
    <w:rsid w:val="004F5CC1"/>
    <w:rsid w:val="004F5D31"/>
    <w:rsid w:val="004F604F"/>
    <w:rsid w:val="004F641E"/>
    <w:rsid w:val="004F6847"/>
    <w:rsid w:val="004F6B42"/>
    <w:rsid w:val="004F6F4A"/>
    <w:rsid w:val="004F746E"/>
    <w:rsid w:val="004F7781"/>
    <w:rsid w:val="005001B8"/>
    <w:rsid w:val="005002A3"/>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403"/>
    <w:rsid w:val="0050762C"/>
    <w:rsid w:val="00507B75"/>
    <w:rsid w:val="00507ED4"/>
    <w:rsid w:val="00510F89"/>
    <w:rsid w:val="00511166"/>
    <w:rsid w:val="005117E4"/>
    <w:rsid w:val="00511D26"/>
    <w:rsid w:val="00511ED1"/>
    <w:rsid w:val="005120CB"/>
    <w:rsid w:val="005129FB"/>
    <w:rsid w:val="00512B2E"/>
    <w:rsid w:val="00512D69"/>
    <w:rsid w:val="005130D6"/>
    <w:rsid w:val="0051350B"/>
    <w:rsid w:val="005136E6"/>
    <w:rsid w:val="005137C4"/>
    <w:rsid w:val="0051385D"/>
    <w:rsid w:val="00513F82"/>
    <w:rsid w:val="005141EB"/>
    <w:rsid w:val="00514450"/>
    <w:rsid w:val="005144B2"/>
    <w:rsid w:val="005144F6"/>
    <w:rsid w:val="0051451D"/>
    <w:rsid w:val="00514926"/>
    <w:rsid w:val="0051543F"/>
    <w:rsid w:val="00515455"/>
    <w:rsid w:val="0051546E"/>
    <w:rsid w:val="00515558"/>
    <w:rsid w:val="00516099"/>
    <w:rsid w:val="005160D5"/>
    <w:rsid w:val="00516670"/>
    <w:rsid w:val="005167CF"/>
    <w:rsid w:val="00516C28"/>
    <w:rsid w:val="00516CE7"/>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633"/>
    <w:rsid w:val="00526881"/>
    <w:rsid w:val="00526B78"/>
    <w:rsid w:val="00526B87"/>
    <w:rsid w:val="00526CA6"/>
    <w:rsid w:val="00526E05"/>
    <w:rsid w:val="005271E7"/>
    <w:rsid w:val="005275B9"/>
    <w:rsid w:val="00527863"/>
    <w:rsid w:val="00530739"/>
    <w:rsid w:val="005308F3"/>
    <w:rsid w:val="005312B0"/>
    <w:rsid w:val="00532DD4"/>
    <w:rsid w:val="00532E23"/>
    <w:rsid w:val="00532F18"/>
    <w:rsid w:val="0053302C"/>
    <w:rsid w:val="00533396"/>
    <w:rsid w:val="005338BF"/>
    <w:rsid w:val="00534CE1"/>
    <w:rsid w:val="0053603E"/>
    <w:rsid w:val="005369DF"/>
    <w:rsid w:val="00536C95"/>
    <w:rsid w:val="00536D82"/>
    <w:rsid w:val="005371EA"/>
    <w:rsid w:val="0053740C"/>
    <w:rsid w:val="00537B58"/>
    <w:rsid w:val="00537F66"/>
    <w:rsid w:val="00540098"/>
    <w:rsid w:val="00540512"/>
    <w:rsid w:val="00541415"/>
    <w:rsid w:val="0054155D"/>
    <w:rsid w:val="00541E13"/>
    <w:rsid w:val="00542DD8"/>
    <w:rsid w:val="00543371"/>
    <w:rsid w:val="00543ED4"/>
    <w:rsid w:val="00544755"/>
    <w:rsid w:val="00544A71"/>
    <w:rsid w:val="00544A95"/>
    <w:rsid w:val="00544DFA"/>
    <w:rsid w:val="00544ED2"/>
    <w:rsid w:val="00545370"/>
    <w:rsid w:val="00545539"/>
    <w:rsid w:val="005456B4"/>
    <w:rsid w:val="005456D2"/>
    <w:rsid w:val="00545B01"/>
    <w:rsid w:val="00545B4D"/>
    <w:rsid w:val="00545DF9"/>
    <w:rsid w:val="005463AF"/>
    <w:rsid w:val="0054686E"/>
    <w:rsid w:val="00546D57"/>
    <w:rsid w:val="0054749C"/>
    <w:rsid w:val="00547C9B"/>
    <w:rsid w:val="00547F6D"/>
    <w:rsid w:val="0055056C"/>
    <w:rsid w:val="0055117C"/>
    <w:rsid w:val="00551602"/>
    <w:rsid w:val="00551B3F"/>
    <w:rsid w:val="00552009"/>
    <w:rsid w:val="005522F2"/>
    <w:rsid w:val="00552321"/>
    <w:rsid w:val="00553278"/>
    <w:rsid w:val="00553A1B"/>
    <w:rsid w:val="00553B08"/>
    <w:rsid w:val="00553CEE"/>
    <w:rsid w:val="00554135"/>
    <w:rsid w:val="005544A7"/>
    <w:rsid w:val="005546B4"/>
    <w:rsid w:val="0055493A"/>
    <w:rsid w:val="00554CAD"/>
    <w:rsid w:val="00554DCD"/>
    <w:rsid w:val="00555581"/>
    <w:rsid w:val="00555C7F"/>
    <w:rsid w:val="0055643B"/>
    <w:rsid w:val="00556584"/>
    <w:rsid w:val="00556CAB"/>
    <w:rsid w:val="00557339"/>
    <w:rsid w:val="005579C4"/>
    <w:rsid w:val="005579C9"/>
    <w:rsid w:val="00557B14"/>
    <w:rsid w:val="00560032"/>
    <w:rsid w:val="00560834"/>
    <w:rsid w:val="005608DA"/>
    <w:rsid w:val="005615B1"/>
    <w:rsid w:val="005615DE"/>
    <w:rsid w:val="00561BF4"/>
    <w:rsid w:val="00561CD2"/>
    <w:rsid w:val="00561DBE"/>
    <w:rsid w:val="0056259F"/>
    <w:rsid w:val="00562788"/>
    <w:rsid w:val="00562849"/>
    <w:rsid w:val="00562B12"/>
    <w:rsid w:val="00562BBE"/>
    <w:rsid w:val="00562F49"/>
    <w:rsid w:val="00563006"/>
    <w:rsid w:val="00563165"/>
    <w:rsid w:val="005637D1"/>
    <w:rsid w:val="00564023"/>
    <w:rsid w:val="00564484"/>
    <w:rsid w:val="00564620"/>
    <w:rsid w:val="00564959"/>
    <w:rsid w:val="00564AA6"/>
    <w:rsid w:val="00564BD2"/>
    <w:rsid w:val="00564D51"/>
    <w:rsid w:val="005657EF"/>
    <w:rsid w:val="00565EB2"/>
    <w:rsid w:val="005669E9"/>
    <w:rsid w:val="0056775C"/>
    <w:rsid w:val="0057043F"/>
    <w:rsid w:val="005704CB"/>
    <w:rsid w:val="00570A69"/>
    <w:rsid w:val="00570D9F"/>
    <w:rsid w:val="005712FC"/>
    <w:rsid w:val="00571D6B"/>
    <w:rsid w:val="00572199"/>
    <w:rsid w:val="00572594"/>
    <w:rsid w:val="005726E2"/>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DCA"/>
    <w:rsid w:val="00577E92"/>
    <w:rsid w:val="00577F14"/>
    <w:rsid w:val="00577FD7"/>
    <w:rsid w:val="005801B3"/>
    <w:rsid w:val="00580B09"/>
    <w:rsid w:val="00581220"/>
    <w:rsid w:val="005812C1"/>
    <w:rsid w:val="00581DB7"/>
    <w:rsid w:val="00581F66"/>
    <w:rsid w:val="005820B0"/>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1C9"/>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BAA"/>
    <w:rsid w:val="005A4ECB"/>
    <w:rsid w:val="005A5E48"/>
    <w:rsid w:val="005A64F0"/>
    <w:rsid w:val="005A68EE"/>
    <w:rsid w:val="005A6912"/>
    <w:rsid w:val="005A70F5"/>
    <w:rsid w:val="005A731E"/>
    <w:rsid w:val="005A736A"/>
    <w:rsid w:val="005B0080"/>
    <w:rsid w:val="005B0149"/>
    <w:rsid w:val="005B09D0"/>
    <w:rsid w:val="005B0A02"/>
    <w:rsid w:val="005B0A8E"/>
    <w:rsid w:val="005B0D5D"/>
    <w:rsid w:val="005B177F"/>
    <w:rsid w:val="005B1BED"/>
    <w:rsid w:val="005B1C75"/>
    <w:rsid w:val="005B217F"/>
    <w:rsid w:val="005B2FE6"/>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3C0"/>
    <w:rsid w:val="005C1FED"/>
    <w:rsid w:val="005C230D"/>
    <w:rsid w:val="005C25EA"/>
    <w:rsid w:val="005C2613"/>
    <w:rsid w:val="005C26BC"/>
    <w:rsid w:val="005C2915"/>
    <w:rsid w:val="005C2D65"/>
    <w:rsid w:val="005C315F"/>
    <w:rsid w:val="005C329A"/>
    <w:rsid w:val="005C350C"/>
    <w:rsid w:val="005C3E30"/>
    <w:rsid w:val="005C3E38"/>
    <w:rsid w:val="005C471F"/>
    <w:rsid w:val="005C4A2B"/>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99E"/>
    <w:rsid w:val="005D3FF6"/>
    <w:rsid w:val="005D4030"/>
    <w:rsid w:val="005D4039"/>
    <w:rsid w:val="005D4438"/>
    <w:rsid w:val="005D4D3E"/>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2FC0"/>
    <w:rsid w:val="005E3023"/>
    <w:rsid w:val="005E30D0"/>
    <w:rsid w:val="005E33E8"/>
    <w:rsid w:val="005E37D4"/>
    <w:rsid w:val="005E3814"/>
    <w:rsid w:val="005E3A24"/>
    <w:rsid w:val="005E3E92"/>
    <w:rsid w:val="005E491F"/>
    <w:rsid w:val="005E5253"/>
    <w:rsid w:val="005E563B"/>
    <w:rsid w:val="005E5895"/>
    <w:rsid w:val="005E58C0"/>
    <w:rsid w:val="005E5AF7"/>
    <w:rsid w:val="005E5EEF"/>
    <w:rsid w:val="005E66D3"/>
    <w:rsid w:val="005E6903"/>
    <w:rsid w:val="005E6BB4"/>
    <w:rsid w:val="005E6E0C"/>
    <w:rsid w:val="005E75CB"/>
    <w:rsid w:val="005E78D5"/>
    <w:rsid w:val="005E7C88"/>
    <w:rsid w:val="005F0CC1"/>
    <w:rsid w:val="005F14C4"/>
    <w:rsid w:val="005F1DFC"/>
    <w:rsid w:val="005F1EC9"/>
    <w:rsid w:val="005F228E"/>
    <w:rsid w:val="005F256D"/>
    <w:rsid w:val="005F3373"/>
    <w:rsid w:val="005F3601"/>
    <w:rsid w:val="005F37D5"/>
    <w:rsid w:val="005F39D0"/>
    <w:rsid w:val="005F4069"/>
    <w:rsid w:val="005F4429"/>
    <w:rsid w:val="005F452A"/>
    <w:rsid w:val="005F48F4"/>
    <w:rsid w:val="005F4927"/>
    <w:rsid w:val="005F54CC"/>
    <w:rsid w:val="005F54E5"/>
    <w:rsid w:val="005F5982"/>
    <w:rsid w:val="005F5A41"/>
    <w:rsid w:val="005F5C69"/>
    <w:rsid w:val="005F5D7D"/>
    <w:rsid w:val="005F5DDF"/>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72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08FC"/>
    <w:rsid w:val="00611132"/>
    <w:rsid w:val="006112F6"/>
    <w:rsid w:val="00611493"/>
    <w:rsid w:val="006116D6"/>
    <w:rsid w:val="00611DDD"/>
    <w:rsid w:val="00611FB1"/>
    <w:rsid w:val="0061253C"/>
    <w:rsid w:val="006125E0"/>
    <w:rsid w:val="0061308C"/>
    <w:rsid w:val="0061377B"/>
    <w:rsid w:val="00613B4A"/>
    <w:rsid w:val="00613D55"/>
    <w:rsid w:val="00614106"/>
    <w:rsid w:val="006144F0"/>
    <w:rsid w:val="006144FD"/>
    <w:rsid w:val="00614CE8"/>
    <w:rsid w:val="00614D93"/>
    <w:rsid w:val="00615303"/>
    <w:rsid w:val="00616E64"/>
    <w:rsid w:val="00617106"/>
    <w:rsid w:val="00617113"/>
    <w:rsid w:val="006173E3"/>
    <w:rsid w:val="00617416"/>
    <w:rsid w:val="006206A0"/>
    <w:rsid w:val="0062126E"/>
    <w:rsid w:val="00621901"/>
    <w:rsid w:val="00621C74"/>
    <w:rsid w:val="00621FE5"/>
    <w:rsid w:val="00622DF4"/>
    <w:rsid w:val="00622E2B"/>
    <w:rsid w:val="00622E88"/>
    <w:rsid w:val="00623018"/>
    <w:rsid w:val="00623758"/>
    <w:rsid w:val="00623CAF"/>
    <w:rsid w:val="00623DFB"/>
    <w:rsid w:val="00624128"/>
    <w:rsid w:val="00624A6A"/>
    <w:rsid w:val="00625844"/>
    <w:rsid w:val="0062587F"/>
    <w:rsid w:val="00625A9B"/>
    <w:rsid w:val="00625AC1"/>
    <w:rsid w:val="00625B94"/>
    <w:rsid w:val="00625DAE"/>
    <w:rsid w:val="00625E5F"/>
    <w:rsid w:val="00626128"/>
    <w:rsid w:val="00626160"/>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75A"/>
    <w:rsid w:val="0063184A"/>
    <w:rsid w:val="006322B0"/>
    <w:rsid w:val="006325B0"/>
    <w:rsid w:val="006327F8"/>
    <w:rsid w:val="006329BE"/>
    <w:rsid w:val="00632AD0"/>
    <w:rsid w:val="00633875"/>
    <w:rsid w:val="0063400A"/>
    <w:rsid w:val="00634160"/>
    <w:rsid w:val="00634975"/>
    <w:rsid w:val="006358C5"/>
    <w:rsid w:val="00635C49"/>
    <w:rsid w:val="00635D23"/>
    <w:rsid w:val="00635DB0"/>
    <w:rsid w:val="00635E38"/>
    <w:rsid w:val="006360F2"/>
    <w:rsid w:val="00636D18"/>
    <w:rsid w:val="00637617"/>
    <w:rsid w:val="00637CA5"/>
    <w:rsid w:val="00640EC4"/>
    <w:rsid w:val="006414A5"/>
    <w:rsid w:val="00641706"/>
    <w:rsid w:val="00641A7E"/>
    <w:rsid w:val="00641B10"/>
    <w:rsid w:val="00641B5E"/>
    <w:rsid w:val="00641B99"/>
    <w:rsid w:val="00642058"/>
    <w:rsid w:val="00642574"/>
    <w:rsid w:val="0064268B"/>
    <w:rsid w:val="006427FD"/>
    <w:rsid w:val="006428B9"/>
    <w:rsid w:val="006430C6"/>
    <w:rsid w:val="00643113"/>
    <w:rsid w:val="0064324E"/>
    <w:rsid w:val="00643652"/>
    <w:rsid w:val="00643BCB"/>
    <w:rsid w:val="006444D2"/>
    <w:rsid w:val="00644726"/>
    <w:rsid w:val="00644905"/>
    <w:rsid w:val="006449F2"/>
    <w:rsid w:val="00645008"/>
    <w:rsid w:val="00645205"/>
    <w:rsid w:val="00645E0C"/>
    <w:rsid w:val="00646A1F"/>
    <w:rsid w:val="00646B99"/>
    <w:rsid w:val="00646DEB"/>
    <w:rsid w:val="00646F5C"/>
    <w:rsid w:val="00647521"/>
    <w:rsid w:val="0064764E"/>
    <w:rsid w:val="00647841"/>
    <w:rsid w:val="00647D82"/>
    <w:rsid w:val="00647FA2"/>
    <w:rsid w:val="006507F3"/>
    <w:rsid w:val="00650860"/>
    <w:rsid w:val="00651380"/>
    <w:rsid w:val="00651959"/>
    <w:rsid w:val="00651DDA"/>
    <w:rsid w:val="0065203F"/>
    <w:rsid w:val="00652AB8"/>
    <w:rsid w:val="00652D57"/>
    <w:rsid w:val="00652D6E"/>
    <w:rsid w:val="00653133"/>
    <w:rsid w:val="0065318B"/>
    <w:rsid w:val="00653311"/>
    <w:rsid w:val="006533D8"/>
    <w:rsid w:val="006535F1"/>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D83"/>
    <w:rsid w:val="00656FB7"/>
    <w:rsid w:val="0065770B"/>
    <w:rsid w:val="00657894"/>
    <w:rsid w:val="00657922"/>
    <w:rsid w:val="00657F69"/>
    <w:rsid w:val="006600A2"/>
    <w:rsid w:val="00660BF7"/>
    <w:rsid w:val="00660EC1"/>
    <w:rsid w:val="00661033"/>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793"/>
    <w:rsid w:val="006647D5"/>
    <w:rsid w:val="00664814"/>
    <w:rsid w:val="0066523C"/>
    <w:rsid w:val="00665DBC"/>
    <w:rsid w:val="00665E73"/>
    <w:rsid w:val="006666F9"/>
    <w:rsid w:val="00666B97"/>
    <w:rsid w:val="006670E5"/>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6032"/>
    <w:rsid w:val="006763E6"/>
    <w:rsid w:val="0067662C"/>
    <w:rsid w:val="0067693D"/>
    <w:rsid w:val="00676A23"/>
    <w:rsid w:val="00676B60"/>
    <w:rsid w:val="00676CA2"/>
    <w:rsid w:val="006770A9"/>
    <w:rsid w:val="00677730"/>
    <w:rsid w:val="00677A03"/>
    <w:rsid w:val="00677B12"/>
    <w:rsid w:val="00677C02"/>
    <w:rsid w:val="00677C6F"/>
    <w:rsid w:val="00680B38"/>
    <w:rsid w:val="00680D48"/>
    <w:rsid w:val="00681112"/>
    <w:rsid w:val="006815E6"/>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15F"/>
    <w:rsid w:val="00694582"/>
    <w:rsid w:val="00694682"/>
    <w:rsid w:val="00694D9D"/>
    <w:rsid w:val="00695099"/>
    <w:rsid w:val="0069537E"/>
    <w:rsid w:val="0069548D"/>
    <w:rsid w:val="00695DAE"/>
    <w:rsid w:val="00696BC7"/>
    <w:rsid w:val="00696E2F"/>
    <w:rsid w:val="0069717D"/>
    <w:rsid w:val="00697238"/>
    <w:rsid w:val="00697314"/>
    <w:rsid w:val="006976CB"/>
    <w:rsid w:val="00697C4A"/>
    <w:rsid w:val="00697D47"/>
    <w:rsid w:val="00697D4C"/>
    <w:rsid w:val="006A0AA4"/>
    <w:rsid w:val="006A0BAF"/>
    <w:rsid w:val="006A0FEB"/>
    <w:rsid w:val="006A12B7"/>
    <w:rsid w:val="006A183D"/>
    <w:rsid w:val="006A187E"/>
    <w:rsid w:val="006A2261"/>
    <w:rsid w:val="006A2616"/>
    <w:rsid w:val="006A2D59"/>
    <w:rsid w:val="006A3446"/>
    <w:rsid w:val="006A4798"/>
    <w:rsid w:val="006A47F9"/>
    <w:rsid w:val="006A4EDA"/>
    <w:rsid w:val="006A4EF8"/>
    <w:rsid w:val="006A4FFE"/>
    <w:rsid w:val="006A58CC"/>
    <w:rsid w:val="006A5BD9"/>
    <w:rsid w:val="006A607A"/>
    <w:rsid w:val="006A7263"/>
    <w:rsid w:val="006A761C"/>
    <w:rsid w:val="006A7F1A"/>
    <w:rsid w:val="006B0C54"/>
    <w:rsid w:val="006B0DCE"/>
    <w:rsid w:val="006B0EB0"/>
    <w:rsid w:val="006B1098"/>
    <w:rsid w:val="006B161D"/>
    <w:rsid w:val="006B178B"/>
    <w:rsid w:val="006B1934"/>
    <w:rsid w:val="006B1F09"/>
    <w:rsid w:val="006B1F57"/>
    <w:rsid w:val="006B20AA"/>
    <w:rsid w:val="006B22BD"/>
    <w:rsid w:val="006B29C0"/>
    <w:rsid w:val="006B2B13"/>
    <w:rsid w:val="006B2E08"/>
    <w:rsid w:val="006B3239"/>
    <w:rsid w:val="006B38E0"/>
    <w:rsid w:val="006B3AD5"/>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423"/>
    <w:rsid w:val="006C16A4"/>
    <w:rsid w:val="006C1764"/>
    <w:rsid w:val="006C1B95"/>
    <w:rsid w:val="006C34DF"/>
    <w:rsid w:val="006C4462"/>
    <w:rsid w:val="006C45D7"/>
    <w:rsid w:val="006C4E62"/>
    <w:rsid w:val="006C5494"/>
    <w:rsid w:val="006C5508"/>
    <w:rsid w:val="006C6784"/>
    <w:rsid w:val="006C6A88"/>
    <w:rsid w:val="006C6BD1"/>
    <w:rsid w:val="006C6D12"/>
    <w:rsid w:val="006C6E84"/>
    <w:rsid w:val="006C6F78"/>
    <w:rsid w:val="006C720F"/>
    <w:rsid w:val="006C72B6"/>
    <w:rsid w:val="006C78C2"/>
    <w:rsid w:val="006D027B"/>
    <w:rsid w:val="006D0B0B"/>
    <w:rsid w:val="006D0EA9"/>
    <w:rsid w:val="006D134E"/>
    <w:rsid w:val="006D165D"/>
    <w:rsid w:val="006D1B20"/>
    <w:rsid w:val="006D20C3"/>
    <w:rsid w:val="006D2C45"/>
    <w:rsid w:val="006D2FBB"/>
    <w:rsid w:val="006D34EA"/>
    <w:rsid w:val="006D34FA"/>
    <w:rsid w:val="006D36C3"/>
    <w:rsid w:val="006D37A5"/>
    <w:rsid w:val="006D3BFA"/>
    <w:rsid w:val="006D3C87"/>
    <w:rsid w:val="006D3E30"/>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98F"/>
    <w:rsid w:val="006E0EB4"/>
    <w:rsid w:val="006E12F9"/>
    <w:rsid w:val="006E180F"/>
    <w:rsid w:val="006E1912"/>
    <w:rsid w:val="006E1C98"/>
    <w:rsid w:val="006E28AA"/>
    <w:rsid w:val="006E2B9A"/>
    <w:rsid w:val="006E2BC1"/>
    <w:rsid w:val="006E3334"/>
    <w:rsid w:val="006E372C"/>
    <w:rsid w:val="006E3DE0"/>
    <w:rsid w:val="006E3F68"/>
    <w:rsid w:val="006E412D"/>
    <w:rsid w:val="006E436C"/>
    <w:rsid w:val="006E4CE7"/>
    <w:rsid w:val="006E51E6"/>
    <w:rsid w:val="006E5F9D"/>
    <w:rsid w:val="006E6124"/>
    <w:rsid w:val="006E624A"/>
    <w:rsid w:val="006E6756"/>
    <w:rsid w:val="006E6FE2"/>
    <w:rsid w:val="006E740E"/>
    <w:rsid w:val="006E7557"/>
    <w:rsid w:val="006E757D"/>
    <w:rsid w:val="006F0136"/>
    <w:rsid w:val="006F024D"/>
    <w:rsid w:val="006F04E5"/>
    <w:rsid w:val="006F1132"/>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4F06"/>
    <w:rsid w:val="006F52ED"/>
    <w:rsid w:val="006F5321"/>
    <w:rsid w:val="006F63D0"/>
    <w:rsid w:val="006F7148"/>
    <w:rsid w:val="006F72DA"/>
    <w:rsid w:val="006F73E5"/>
    <w:rsid w:val="006F77D2"/>
    <w:rsid w:val="006F7905"/>
    <w:rsid w:val="007002FF"/>
    <w:rsid w:val="007004FA"/>
    <w:rsid w:val="0070063C"/>
    <w:rsid w:val="007008AB"/>
    <w:rsid w:val="00701ADB"/>
    <w:rsid w:val="00701BBD"/>
    <w:rsid w:val="00701D32"/>
    <w:rsid w:val="007020CC"/>
    <w:rsid w:val="00702430"/>
    <w:rsid w:val="0070317E"/>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C5D"/>
    <w:rsid w:val="00710F71"/>
    <w:rsid w:val="007112E5"/>
    <w:rsid w:val="0071142E"/>
    <w:rsid w:val="00711431"/>
    <w:rsid w:val="00711471"/>
    <w:rsid w:val="007115A3"/>
    <w:rsid w:val="007117ED"/>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3CF1"/>
    <w:rsid w:val="007241F5"/>
    <w:rsid w:val="00724646"/>
    <w:rsid w:val="0072496C"/>
    <w:rsid w:val="00724DC5"/>
    <w:rsid w:val="0072575D"/>
    <w:rsid w:val="0072576E"/>
    <w:rsid w:val="00725FEA"/>
    <w:rsid w:val="0072635C"/>
    <w:rsid w:val="00726775"/>
    <w:rsid w:val="00726CB2"/>
    <w:rsid w:val="00726F4B"/>
    <w:rsid w:val="007277C2"/>
    <w:rsid w:val="00727B04"/>
    <w:rsid w:val="00727D55"/>
    <w:rsid w:val="00727F01"/>
    <w:rsid w:val="0073026A"/>
    <w:rsid w:val="00730C8D"/>
    <w:rsid w:val="00731693"/>
    <w:rsid w:val="00732053"/>
    <w:rsid w:val="00732117"/>
    <w:rsid w:val="00732185"/>
    <w:rsid w:val="007323C4"/>
    <w:rsid w:val="00732533"/>
    <w:rsid w:val="00732C55"/>
    <w:rsid w:val="007330E8"/>
    <w:rsid w:val="00733108"/>
    <w:rsid w:val="00733244"/>
    <w:rsid w:val="007337A7"/>
    <w:rsid w:val="007340CA"/>
    <w:rsid w:val="007340F8"/>
    <w:rsid w:val="00734E11"/>
    <w:rsid w:val="00734E19"/>
    <w:rsid w:val="00735406"/>
    <w:rsid w:val="0073548F"/>
    <w:rsid w:val="00735F16"/>
    <w:rsid w:val="00736132"/>
    <w:rsid w:val="007367E1"/>
    <w:rsid w:val="00736A78"/>
    <w:rsid w:val="00736B9F"/>
    <w:rsid w:val="007370F3"/>
    <w:rsid w:val="007378CD"/>
    <w:rsid w:val="00737B12"/>
    <w:rsid w:val="007402B5"/>
    <w:rsid w:val="007405E8"/>
    <w:rsid w:val="007406E7"/>
    <w:rsid w:val="00740F89"/>
    <w:rsid w:val="00741276"/>
    <w:rsid w:val="00741396"/>
    <w:rsid w:val="00741461"/>
    <w:rsid w:val="007415A1"/>
    <w:rsid w:val="00741641"/>
    <w:rsid w:val="00741ED8"/>
    <w:rsid w:val="007421CB"/>
    <w:rsid w:val="007423C8"/>
    <w:rsid w:val="00742B20"/>
    <w:rsid w:val="00742BF4"/>
    <w:rsid w:val="00742F48"/>
    <w:rsid w:val="00742F70"/>
    <w:rsid w:val="007430B1"/>
    <w:rsid w:val="00743309"/>
    <w:rsid w:val="007434F1"/>
    <w:rsid w:val="007438A1"/>
    <w:rsid w:val="00743C70"/>
    <w:rsid w:val="007440D0"/>
    <w:rsid w:val="007446C6"/>
    <w:rsid w:val="0074490B"/>
    <w:rsid w:val="00745518"/>
    <w:rsid w:val="007458D6"/>
    <w:rsid w:val="0074590F"/>
    <w:rsid w:val="00745CCE"/>
    <w:rsid w:val="00745EDA"/>
    <w:rsid w:val="00746635"/>
    <w:rsid w:val="00746C22"/>
    <w:rsid w:val="00746E2D"/>
    <w:rsid w:val="00747125"/>
    <w:rsid w:val="0074731F"/>
    <w:rsid w:val="007503AE"/>
    <w:rsid w:val="0075062B"/>
    <w:rsid w:val="007507BC"/>
    <w:rsid w:val="007509EF"/>
    <w:rsid w:val="00750FA2"/>
    <w:rsid w:val="00751157"/>
    <w:rsid w:val="007518B2"/>
    <w:rsid w:val="00751F1B"/>
    <w:rsid w:val="007520B0"/>
    <w:rsid w:val="0075227A"/>
    <w:rsid w:val="00752535"/>
    <w:rsid w:val="007536B1"/>
    <w:rsid w:val="00754260"/>
    <w:rsid w:val="00754608"/>
    <w:rsid w:val="0075471D"/>
    <w:rsid w:val="007549A2"/>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0B08"/>
    <w:rsid w:val="0076170A"/>
    <w:rsid w:val="00761928"/>
    <w:rsid w:val="00761A1E"/>
    <w:rsid w:val="00761EDD"/>
    <w:rsid w:val="00762DFB"/>
    <w:rsid w:val="00762F7A"/>
    <w:rsid w:val="00762FB0"/>
    <w:rsid w:val="007632F1"/>
    <w:rsid w:val="00763736"/>
    <w:rsid w:val="0076415D"/>
    <w:rsid w:val="00764F9A"/>
    <w:rsid w:val="00765213"/>
    <w:rsid w:val="00765532"/>
    <w:rsid w:val="00765D42"/>
    <w:rsid w:val="00765FEB"/>
    <w:rsid w:val="00766542"/>
    <w:rsid w:val="00766A52"/>
    <w:rsid w:val="00767016"/>
    <w:rsid w:val="0076704F"/>
    <w:rsid w:val="0076720C"/>
    <w:rsid w:val="00767541"/>
    <w:rsid w:val="00767F37"/>
    <w:rsid w:val="00770347"/>
    <w:rsid w:val="007707B2"/>
    <w:rsid w:val="00770DE4"/>
    <w:rsid w:val="00770E41"/>
    <w:rsid w:val="00771100"/>
    <w:rsid w:val="007715AD"/>
    <w:rsid w:val="007716BD"/>
    <w:rsid w:val="007717BE"/>
    <w:rsid w:val="0077187E"/>
    <w:rsid w:val="00771D68"/>
    <w:rsid w:val="00772109"/>
    <w:rsid w:val="007721C7"/>
    <w:rsid w:val="00772506"/>
    <w:rsid w:val="00773707"/>
    <w:rsid w:val="00773DAB"/>
    <w:rsid w:val="00773FD3"/>
    <w:rsid w:val="007747B8"/>
    <w:rsid w:val="00774E0E"/>
    <w:rsid w:val="00774F28"/>
    <w:rsid w:val="00776427"/>
    <w:rsid w:val="00776B6B"/>
    <w:rsid w:val="00776BA4"/>
    <w:rsid w:val="00776CBB"/>
    <w:rsid w:val="007779E8"/>
    <w:rsid w:val="00777A10"/>
    <w:rsid w:val="00777C1E"/>
    <w:rsid w:val="00777D34"/>
    <w:rsid w:val="00777DD1"/>
    <w:rsid w:val="007806A8"/>
    <w:rsid w:val="007807BD"/>
    <w:rsid w:val="00780FFD"/>
    <w:rsid w:val="0078103D"/>
    <w:rsid w:val="007813B5"/>
    <w:rsid w:val="0078166C"/>
    <w:rsid w:val="00781729"/>
    <w:rsid w:val="007818EA"/>
    <w:rsid w:val="00781E41"/>
    <w:rsid w:val="0078222F"/>
    <w:rsid w:val="00782489"/>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450"/>
    <w:rsid w:val="0079450D"/>
    <w:rsid w:val="007946DE"/>
    <w:rsid w:val="00794761"/>
    <w:rsid w:val="00794B81"/>
    <w:rsid w:val="00794D37"/>
    <w:rsid w:val="00794DFC"/>
    <w:rsid w:val="00794E12"/>
    <w:rsid w:val="0079586B"/>
    <w:rsid w:val="00795AF6"/>
    <w:rsid w:val="00795BB7"/>
    <w:rsid w:val="00795C6A"/>
    <w:rsid w:val="00795D96"/>
    <w:rsid w:val="0079603C"/>
    <w:rsid w:val="007962B2"/>
    <w:rsid w:val="007962EA"/>
    <w:rsid w:val="007966E6"/>
    <w:rsid w:val="007969B3"/>
    <w:rsid w:val="00796B8C"/>
    <w:rsid w:val="00796DBC"/>
    <w:rsid w:val="00796E8E"/>
    <w:rsid w:val="0079743E"/>
    <w:rsid w:val="00797573"/>
    <w:rsid w:val="007978E4"/>
    <w:rsid w:val="00797BEB"/>
    <w:rsid w:val="007A04ED"/>
    <w:rsid w:val="007A0636"/>
    <w:rsid w:val="007A079A"/>
    <w:rsid w:val="007A082C"/>
    <w:rsid w:val="007A0A37"/>
    <w:rsid w:val="007A0BB8"/>
    <w:rsid w:val="007A0D08"/>
    <w:rsid w:val="007A1278"/>
    <w:rsid w:val="007A13A6"/>
    <w:rsid w:val="007A160F"/>
    <w:rsid w:val="007A1BC3"/>
    <w:rsid w:val="007A1C0A"/>
    <w:rsid w:val="007A21EE"/>
    <w:rsid w:val="007A2ADA"/>
    <w:rsid w:val="007A2F23"/>
    <w:rsid w:val="007A3158"/>
    <w:rsid w:val="007A365B"/>
    <w:rsid w:val="007A366F"/>
    <w:rsid w:val="007A367D"/>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119"/>
    <w:rsid w:val="007A72E0"/>
    <w:rsid w:val="007A7351"/>
    <w:rsid w:val="007A786A"/>
    <w:rsid w:val="007A7EFA"/>
    <w:rsid w:val="007B050C"/>
    <w:rsid w:val="007B0C60"/>
    <w:rsid w:val="007B0F6F"/>
    <w:rsid w:val="007B17DC"/>
    <w:rsid w:val="007B1E1F"/>
    <w:rsid w:val="007B1F9E"/>
    <w:rsid w:val="007B27D0"/>
    <w:rsid w:val="007B296D"/>
    <w:rsid w:val="007B2D23"/>
    <w:rsid w:val="007B32ED"/>
    <w:rsid w:val="007B3E0C"/>
    <w:rsid w:val="007B4070"/>
    <w:rsid w:val="007B46C3"/>
    <w:rsid w:val="007B568B"/>
    <w:rsid w:val="007B56EA"/>
    <w:rsid w:val="007B6267"/>
    <w:rsid w:val="007B63E6"/>
    <w:rsid w:val="007B6438"/>
    <w:rsid w:val="007B654D"/>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3D73"/>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1931"/>
    <w:rsid w:val="007D20BF"/>
    <w:rsid w:val="007D233D"/>
    <w:rsid w:val="007D2FC6"/>
    <w:rsid w:val="007D32F2"/>
    <w:rsid w:val="007D3BE1"/>
    <w:rsid w:val="007D40A8"/>
    <w:rsid w:val="007D4B2C"/>
    <w:rsid w:val="007D4D3F"/>
    <w:rsid w:val="007D5019"/>
    <w:rsid w:val="007D524F"/>
    <w:rsid w:val="007D537F"/>
    <w:rsid w:val="007D555E"/>
    <w:rsid w:val="007D5950"/>
    <w:rsid w:val="007D5C47"/>
    <w:rsid w:val="007D60E1"/>
    <w:rsid w:val="007D6D42"/>
    <w:rsid w:val="007D6FF1"/>
    <w:rsid w:val="007D7235"/>
    <w:rsid w:val="007D74E9"/>
    <w:rsid w:val="007E0AF0"/>
    <w:rsid w:val="007E185C"/>
    <w:rsid w:val="007E1A8F"/>
    <w:rsid w:val="007E1BBF"/>
    <w:rsid w:val="007E203B"/>
    <w:rsid w:val="007E2231"/>
    <w:rsid w:val="007E2AE2"/>
    <w:rsid w:val="007E2B32"/>
    <w:rsid w:val="007E2DF0"/>
    <w:rsid w:val="007E30E2"/>
    <w:rsid w:val="007E3440"/>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103"/>
    <w:rsid w:val="007F34A9"/>
    <w:rsid w:val="007F356A"/>
    <w:rsid w:val="007F3599"/>
    <w:rsid w:val="007F3D14"/>
    <w:rsid w:val="007F42BC"/>
    <w:rsid w:val="007F42DF"/>
    <w:rsid w:val="007F4467"/>
    <w:rsid w:val="007F45C5"/>
    <w:rsid w:val="007F47C5"/>
    <w:rsid w:val="007F4CBA"/>
    <w:rsid w:val="007F5104"/>
    <w:rsid w:val="007F5A14"/>
    <w:rsid w:val="007F5B89"/>
    <w:rsid w:val="007F6917"/>
    <w:rsid w:val="007F6A32"/>
    <w:rsid w:val="007F6A96"/>
    <w:rsid w:val="007F6C24"/>
    <w:rsid w:val="007F6D2F"/>
    <w:rsid w:val="007F7065"/>
    <w:rsid w:val="007F71D8"/>
    <w:rsid w:val="007F7414"/>
    <w:rsid w:val="007F7DE6"/>
    <w:rsid w:val="007F7E36"/>
    <w:rsid w:val="008002F1"/>
    <w:rsid w:val="008006F6"/>
    <w:rsid w:val="0080099D"/>
    <w:rsid w:val="00800C71"/>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AB0"/>
    <w:rsid w:val="00811ED2"/>
    <w:rsid w:val="00811F87"/>
    <w:rsid w:val="00812114"/>
    <w:rsid w:val="00812120"/>
    <w:rsid w:val="00812241"/>
    <w:rsid w:val="008141EF"/>
    <w:rsid w:val="008148BD"/>
    <w:rsid w:val="00815130"/>
    <w:rsid w:val="008154E1"/>
    <w:rsid w:val="00816301"/>
    <w:rsid w:val="008164D3"/>
    <w:rsid w:val="00816B57"/>
    <w:rsid w:val="00816CE5"/>
    <w:rsid w:val="008176A7"/>
    <w:rsid w:val="00817D75"/>
    <w:rsid w:val="00817E45"/>
    <w:rsid w:val="00820BC2"/>
    <w:rsid w:val="00821699"/>
    <w:rsid w:val="00821E28"/>
    <w:rsid w:val="008224A8"/>
    <w:rsid w:val="008229FB"/>
    <w:rsid w:val="00822AAE"/>
    <w:rsid w:val="00822C09"/>
    <w:rsid w:val="00822CD7"/>
    <w:rsid w:val="0082304A"/>
    <w:rsid w:val="00823B2A"/>
    <w:rsid w:val="00823E33"/>
    <w:rsid w:val="0082402C"/>
    <w:rsid w:val="00824210"/>
    <w:rsid w:val="00824230"/>
    <w:rsid w:val="00825176"/>
    <w:rsid w:val="00825363"/>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61B8"/>
    <w:rsid w:val="00837400"/>
    <w:rsid w:val="00837BD5"/>
    <w:rsid w:val="00837FAB"/>
    <w:rsid w:val="00840C7F"/>
    <w:rsid w:val="008417F5"/>
    <w:rsid w:val="00841A10"/>
    <w:rsid w:val="00841D89"/>
    <w:rsid w:val="00841F01"/>
    <w:rsid w:val="0084288C"/>
    <w:rsid w:val="00842AF5"/>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5D99"/>
    <w:rsid w:val="00856265"/>
    <w:rsid w:val="00857170"/>
    <w:rsid w:val="008573FA"/>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6F1"/>
    <w:rsid w:val="00864758"/>
    <w:rsid w:val="0086483D"/>
    <w:rsid w:val="00864E6D"/>
    <w:rsid w:val="00865B4B"/>
    <w:rsid w:val="00866101"/>
    <w:rsid w:val="00866171"/>
    <w:rsid w:val="00866369"/>
    <w:rsid w:val="0086689F"/>
    <w:rsid w:val="0086699C"/>
    <w:rsid w:val="00866CC0"/>
    <w:rsid w:val="00866E5B"/>
    <w:rsid w:val="00867783"/>
    <w:rsid w:val="00867C69"/>
    <w:rsid w:val="008700CC"/>
    <w:rsid w:val="00870220"/>
    <w:rsid w:val="00870353"/>
    <w:rsid w:val="00870B1A"/>
    <w:rsid w:val="00870FAA"/>
    <w:rsid w:val="00871A0E"/>
    <w:rsid w:val="00871AA6"/>
    <w:rsid w:val="00871B26"/>
    <w:rsid w:val="00871BF8"/>
    <w:rsid w:val="00871D46"/>
    <w:rsid w:val="00871D7D"/>
    <w:rsid w:val="00871DC8"/>
    <w:rsid w:val="00871DE0"/>
    <w:rsid w:val="00872471"/>
    <w:rsid w:val="00872B11"/>
    <w:rsid w:val="008734E8"/>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26"/>
    <w:rsid w:val="00880CF4"/>
    <w:rsid w:val="00880DC0"/>
    <w:rsid w:val="00881648"/>
    <w:rsid w:val="00881790"/>
    <w:rsid w:val="008819A7"/>
    <w:rsid w:val="00881E7F"/>
    <w:rsid w:val="0088201E"/>
    <w:rsid w:val="008821BB"/>
    <w:rsid w:val="00882BCD"/>
    <w:rsid w:val="00883587"/>
    <w:rsid w:val="00883796"/>
    <w:rsid w:val="00883939"/>
    <w:rsid w:val="00884021"/>
    <w:rsid w:val="008841C6"/>
    <w:rsid w:val="008843D5"/>
    <w:rsid w:val="008854A9"/>
    <w:rsid w:val="00885616"/>
    <w:rsid w:val="008858FC"/>
    <w:rsid w:val="00885A32"/>
    <w:rsid w:val="0088638D"/>
    <w:rsid w:val="0088668E"/>
    <w:rsid w:val="00886843"/>
    <w:rsid w:val="008868ED"/>
    <w:rsid w:val="00886C7F"/>
    <w:rsid w:val="008871E8"/>
    <w:rsid w:val="00887436"/>
    <w:rsid w:val="008874B2"/>
    <w:rsid w:val="0088775A"/>
    <w:rsid w:val="008877EB"/>
    <w:rsid w:val="00887848"/>
    <w:rsid w:val="00887C4F"/>
    <w:rsid w:val="00890095"/>
    <w:rsid w:val="00890290"/>
    <w:rsid w:val="00890B6F"/>
    <w:rsid w:val="00890E89"/>
    <w:rsid w:val="00890FD3"/>
    <w:rsid w:val="008910C6"/>
    <w:rsid w:val="00891141"/>
    <w:rsid w:val="00891BF3"/>
    <w:rsid w:val="0089331C"/>
    <w:rsid w:val="00893828"/>
    <w:rsid w:val="00893C66"/>
    <w:rsid w:val="0089464B"/>
    <w:rsid w:val="00894B03"/>
    <w:rsid w:val="0089579A"/>
    <w:rsid w:val="008959CC"/>
    <w:rsid w:val="00895BB8"/>
    <w:rsid w:val="008963EF"/>
    <w:rsid w:val="00896FF1"/>
    <w:rsid w:val="0089723B"/>
    <w:rsid w:val="00897534"/>
    <w:rsid w:val="008975F7"/>
    <w:rsid w:val="008976FD"/>
    <w:rsid w:val="00897AF9"/>
    <w:rsid w:val="008A027E"/>
    <w:rsid w:val="008A0358"/>
    <w:rsid w:val="008A1712"/>
    <w:rsid w:val="008A197F"/>
    <w:rsid w:val="008A1B64"/>
    <w:rsid w:val="008A1CB5"/>
    <w:rsid w:val="008A2271"/>
    <w:rsid w:val="008A2A73"/>
    <w:rsid w:val="008A3149"/>
    <w:rsid w:val="008A3D87"/>
    <w:rsid w:val="008A42D5"/>
    <w:rsid w:val="008A47A3"/>
    <w:rsid w:val="008A4D77"/>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48E7"/>
    <w:rsid w:val="008B5180"/>
    <w:rsid w:val="008B5730"/>
    <w:rsid w:val="008B590C"/>
    <w:rsid w:val="008B60A4"/>
    <w:rsid w:val="008B716C"/>
    <w:rsid w:val="008B719B"/>
    <w:rsid w:val="008B73C2"/>
    <w:rsid w:val="008B77A7"/>
    <w:rsid w:val="008B7CE1"/>
    <w:rsid w:val="008B7FD1"/>
    <w:rsid w:val="008C007F"/>
    <w:rsid w:val="008C03C8"/>
    <w:rsid w:val="008C044B"/>
    <w:rsid w:val="008C04A1"/>
    <w:rsid w:val="008C0825"/>
    <w:rsid w:val="008C0BC0"/>
    <w:rsid w:val="008C14C9"/>
    <w:rsid w:val="008C170A"/>
    <w:rsid w:val="008C1BD9"/>
    <w:rsid w:val="008C2763"/>
    <w:rsid w:val="008C2C16"/>
    <w:rsid w:val="008C2D94"/>
    <w:rsid w:val="008C315C"/>
    <w:rsid w:val="008C44D2"/>
    <w:rsid w:val="008C52A1"/>
    <w:rsid w:val="008C52E1"/>
    <w:rsid w:val="008C543B"/>
    <w:rsid w:val="008C574E"/>
    <w:rsid w:val="008C5A45"/>
    <w:rsid w:val="008C6B1B"/>
    <w:rsid w:val="008D0995"/>
    <w:rsid w:val="008D0C38"/>
    <w:rsid w:val="008D0E5A"/>
    <w:rsid w:val="008D1045"/>
    <w:rsid w:val="008D153D"/>
    <w:rsid w:val="008D1587"/>
    <w:rsid w:val="008D18E0"/>
    <w:rsid w:val="008D1B9A"/>
    <w:rsid w:val="008D202F"/>
    <w:rsid w:val="008D2D25"/>
    <w:rsid w:val="008D3837"/>
    <w:rsid w:val="008D3CB6"/>
    <w:rsid w:val="008D4314"/>
    <w:rsid w:val="008D4D74"/>
    <w:rsid w:val="008D536E"/>
    <w:rsid w:val="008D55E8"/>
    <w:rsid w:val="008D5EC3"/>
    <w:rsid w:val="008D6185"/>
    <w:rsid w:val="008D6772"/>
    <w:rsid w:val="008D7323"/>
    <w:rsid w:val="008D73F5"/>
    <w:rsid w:val="008D7747"/>
    <w:rsid w:val="008D781A"/>
    <w:rsid w:val="008E094B"/>
    <w:rsid w:val="008E0FED"/>
    <w:rsid w:val="008E1050"/>
    <w:rsid w:val="008E1413"/>
    <w:rsid w:val="008E1493"/>
    <w:rsid w:val="008E176C"/>
    <w:rsid w:val="008E2832"/>
    <w:rsid w:val="008E2F70"/>
    <w:rsid w:val="008E3453"/>
    <w:rsid w:val="008E34B3"/>
    <w:rsid w:val="008E39E6"/>
    <w:rsid w:val="008E3D48"/>
    <w:rsid w:val="008E46E5"/>
    <w:rsid w:val="008E536D"/>
    <w:rsid w:val="008E5A4F"/>
    <w:rsid w:val="008E5FA3"/>
    <w:rsid w:val="008E5FBD"/>
    <w:rsid w:val="008E5FE1"/>
    <w:rsid w:val="008E666C"/>
    <w:rsid w:val="008E67A8"/>
    <w:rsid w:val="008E68B5"/>
    <w:rsid w:val="008E6967"/>
    <w:rsid w:val="008E697B"/>
    <w:rsid w:val="008E6E42"/>
    <w:rsid w:val="008E7088"/>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5E7"/>
    <w:rsid w:val="008F4A0D"/>
    <w:rsid w:val="008F4B98"/>
    <w:rsid w:val="008F4FF6"/>
    <w:rsid w:val="008F5975"/>
    <w:rsid w:val="008F5E38"/>
    <w:rsid w:val="008F5ED2"/>
    <w:rsid w:val="008F6396"/>
    <w:rsid w:val="008F70EA"/>
    <w:rsid w:val="008F7134"/>
    <w:rsid w:val="008F7512"/>
    <w:rsid w:val="008F7F19"/>
    <w:rsid w:val="008F7F71"/>
    <w:rsid w:val="00900473"/>
    <w:rsid w:val="00900846"/>
    <w:rsid w:val="00900CBA"/>
    <w:rsid w:val="00900EB5"/>
    <w:rsid w:val="009015A9"/>
    <w:rsid w:val="00901627"/>
    <w:rsid w:val="009025DC"/>
    <w:rsid w:val="00902A9A"/>
    <w:rsid w:val="00903318"/>
    <w:rsid w:val="009033E7"/>
    <w:rsid w:val="00903515"/>
    <w:rsid w:val="0090378D"/>
    <w:rsid w:val="00903AAB"/>
    <w:rsid w:val="00903B6D"/>
    <w:rsid w:val="00904036"/>
    <w:rsid w:val="009044BA"/>
    <w:rsid w:val="009049F7"/>
    <w:rsid w:val="00904A93"/>
    <w:rsid w:val="00905B71"/>
    <w:rsid w:val="00905CD3"/>
    <w:rsid w:val="00906337"/>
    <w:rsid w:val="00906827"/>
    <w:rsid w:val="00907704"/>
    <w:rsid w:val="00907A33"/>
    <w:rsid w:val="00907C9F"/>
    <w:rsid w:val="00910476"/>
    <w:rsid w:val="009115E8"/>
    <w:rsid w:val="00911DBD"/>
    <w:rsid w:val="00911EE3"/>
    <w:rsid w:val="00912C64"/>
    <w:rsid w:val="00912CE7"/>
    <w:rsid w:val="009136A2"/>
    <w:rsid w:val="00914036"/>
    <w:rsid w:val="009141CD"/>
    <w:rsid w:val="0091443D"/>
    <w:rsid w:val="0091493E"/>
    <w:rsid w:val="00914CF7"/>
    <w:rsid w:val="00914D79"/>
    <w:rsid w:val="00915141"/>
    <w:rsid w:val="009151DE"/>
    <w:rsid w:val="00915535"/>
    <w:rsid w:val="0091572D"/>
    <w:rsid w:val="009159B9"/>
    <w:rsid w:val="00915C36"/>
    <w:rsid w:val="00915F44"/>
    <w:rsid w:val="009163F0"/>
    <w:rsid w:val="009165C1"/>
    <w:rsid w:val="009166AB"/>
    <w:rsid w:val="009169EB"/>
    <w:rsid w:val="00916AB6"/>
    <w:rsid w:val="00916C93"/>
    <w:rsid w:val="00916D2F"/>
    <w:rsid w:val="00916DF7"/>
    <w:rsid w:val="009173E1"/>
    <w:rsid w:val="00917BAE"/>
    <w:rsid w:val="0092004E"/>
    <w:rsid w:val="00920265"/>
    <w:rsid w:val="0092053C"/>
    <w:rsid w:val="009205B6"/>
    <w:rsid w:val="00920788"/>
    <w:rsid w:val="00920CE6"/>
    <w:rsid w:val="00920F2F"/>
    <w:rsid w:val="009217ED"/>
    <w:rsid w:val="00921C20"/>
    <w:rsid w:val="00921D0E"/>
    <w:rsid w:val="009221E6"/>
    <w:rsid w:val="009229D3"/>
    <w:rsid w:val="009234DC"/>
    <w:rsid w:val="00923E1C"/>
    <w:rsid w:val="009242A6"/>
    <w:rsid w:val="00924648"/>
    <w:rsid w:val="009249EE"/>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9B2"/>
    <w:rsid w:val="00933E8E"/>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3DB"/>
    <w:rsid w:val="0095046E"/>
    <w:rsid w:val="00952F57"/>
    <w:rsid w:val="0095393C"/>
    <w:rsid w:val="009543B2"/>
    <w:rsid w:val="009543F3"/>
    <w:rsid w:val="009548A4"/>
    <w:rsid w:val="00954D6F"/>
    <w:rsid w:val="00955032"/>
    <w:rsid w:val="0095524B"/>
    <w:rsid w:val="0095525E"/>
    <w:rsid w:val="009558AB"/>
    <w:rsid w:val="00956AAE"/>
    <w:rsid w:val="00956E12"/>
    <w:rsid w:val="00957390"/>
    <w:rsid w:val="0095792A"/>
    <w:rsid w:val="00957B88"/>
    <w:rsid w:val="00957F83"/>
    <w:rsid w:val="0096000F"/>
    <w:rsid w:val="00960152"/>
    <w:rsid w:val="0096035F"/>
    <w:rsid w:val="00960AF0"/>
    <w:rsid w:val="00960BAB"/>
    <w:rsid w:val="00960C4C"/>
    <w:rsid w:val="009612FD"/>
    <w:rsid w:val="00961AEB"/>
    <w:rsid w:val="00961B39"/>
    <w:rsid w:val="0096213A"/>
    <w:rsid w:val="00962631"/>
    <w:rsid w:val="00963B4A"/>
    <w:rsid w:val="00963D6E"/>
    <w:rsid w:val="009640C5"/>
    <w:rsid w:val="009646B8"/>
    <w:rsid w:val="0096485A"/>
    <w:rsid w:val="0096494A"/>
    <w:rsid w:val="00964A1C"/>
    <w:rsid w:val="009657E2"/>
    <w:rsid w:val="00966000"/>
    <w:rsid w:val="00966AD9"/>
    <w:rsid w:val="009676DE"/>
    <w:rsid w:val="00967B6D"/>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7B9"/>
    <w:rsid w:val="00974BE6"/>
    <w:rsid w:val="0097530E"/>
    <w:rsid w:val="0097572C"/>
    <w:rsid w:val="00975854"/>
    <w:rsid w:val="00975F02"/>
    <w:rsid w:val="00976065"/>
    <w:rsid w:val="00976A7B"/>
    <w:rsid w:val="00976B73"/>
    <w:rsid w:val="00976C32"/>
    <w:rsid w:val="00976CF1"/>
    <w:rsid w:val="00976EEA"/>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393"/>
    <w:rsid w:val="0098349A"/>
    <w:rsid w:val="009836B9"/>
    <w:rsid w:val="00983917"/>
    <w:rsid w:val="00984C9A"/>
    <w:rsid w:val="00985087"/>
    <w:rsid w:val="009850EB"/>
    <w:rsid w:val="00985528"/>
    <w:rsid w:val="009855CC"/>
    <w:rsid w:val="00985AD1"/>
    <w:rsid w:val="00985EF2"/>
    <w:rsid w:val="0098614F"/>
    <w:rsid w:val="00986AA3"/>
    <w:rsid w:val="00986C8A"/>
    <w:rsid w:val="00987359"/>
    <w:rsid w:val="00987649"/>
    <w:rsid w:val="009879C1"/>
    <w:rsid w:val="00987B17"/>
    <w:rsid w:val="00990032"/>
    <w:rsid w:val="00990A72"/>
    <w:rsid w:val="00990F5D"/>
    <w:rsid w:val="0099116F"/>
    <w:rsid w:val="00991241"/>
    <w:rsid w:val="00991BCC"/>
    <w:rsid w:val="00992419"/>
    <w:rsid w:val="0099248E"/>
    <w:rsid w:val="00992DCC"/>
    <w:rsid w:val="00992F5E"/>
    <w:rsid w:val="0099385C"/>
    <w:rsid w:val="0099397F"/>
    <w:rsid w:val="00993A29"/>
    <w:rsid w:val="00993B3E"/>
    <w:rsid w:val="0099403A"/>
    <w:rsid w:val="00994913"/>
    <w:rsid w:val="00994BEE"/>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39"/>
    <w:rsid w:val="009A1CA5"/>
    <w:rsid w:val="009A1E5D"/>
    <w:rsid w:val="009A20C2"/>
    <w:rsid w:val="009A20D4"/>
    <w:rsid w:val="009A211F"/>
    <w:rsid w:val="009A25DA"/>
    <w:rsid w:val="009A35EC"/>
    <w:rsid w:val="009A392E"/>
    <w:rsid w:val="009A3D68"/>
    <w:rsid w:val="009A4286"/>
    <w:rsid w:val="009A44D9"/>
    <w:rsid w:val="009A459B"/>
    <w:rsid w:val="009A48D7"/>
    <w:rsid w:val="009A4AC3"/>
    <w:rsid w:val="009A4AE9"/>
    <w:rsid w:val="009A4E67"/>
    <w:rsid w:val="009A5596"/>
    <w:rsid w:val="009A56C5"/>
    <w:rsid w:val="009A5C3E"/>
    <w:rsid w:val="009A66D8"/>
    <w:rsid w:val="009A6826"/>
    <w:rsid w:val="009A75E9"/>
    <w:rsid w:val="009A761E"/>
    <w:rsid w:val="009A7914"/>
    <w:rsid w:val="009A7EA9"/>
    <w:rsid w:val="009A7F7C"/>
    <w:rsid w:val="009B0170"/>
    <w:rsid w:val="009B079B"/>
    <w:rsid w:val="009B07D2"/>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5C02"/>
    <w:rsid w:val="009B646B"/>
    <w:rsid w:val="009B6AAB"/>
    <w:rsid w:val="009B6BE4"/>
    <w:rsid w:val="009B6EF2"/>
    <w:rsid w:val="009B76BF"/>
    <w:rsid w:val="009B7929"/>
    <w:rsid w:val="009C0B33"/>
    <w:rsid w:val="009C0C5B"/>
    <w:rsid w:val="009C15F8"/>
    <w:rsid w:val="009C1BA9"/>
    <w:rsid w:val="009C24BB"/>
    <w:rsid w:val="009C24C9"/>
    <w:rsid w:val="009C27F8"/>
    <w:rsid w:val="009C2A99"/>
    <w:rsid w:val="009C2AE1"/>
    <w:rsid w:val="009C2D1F"/>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6B89"/>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3F7"/>
    <w:rsid w:val="009D4427"/>
    <w:rsid w:val="009D46BB"/>
    <w:rsid w:val="009D5718"/>
    <w:rsid w:val="009D5ACB"/>
    <w:rsid w:val="009D5E1E"/>
    <w:rsid w:val="009D5F41"/>
    <w:rsid w:val="009D617C"/>
    <w:rsid w:val="009D644F"/>
    <w:rsid w:val="009D6526"/>
    <w:rsid w:val="009D69C7"/>
    <w:rsid w:val="009D6B8A"/>
    <w:rsid w:val="009D6C5C"/>
    <w:rsid w:val="009D6E7F"/>
    <w:rsid w:val="009D6F61"/>
    <w:rsid w:val="009D77B3"/>
    <w:rsid w:val="009D7813"/>
    <w:rsid w:val="009D7ABA"/>
    <w:rsid w:val="009D7D4D"/>
    <w:rsid w:val="009D7E7A"/>
    <w:rsid w:val="009E0C5E"/>
    <w:rsid w:val="009E0D0D"/>
    <w:rsid w:val="009E1249"/>
    <w:rsid w:val="009E15C8"/>
    <w:rsid w:val="009E22A9"/>
    <w:rsid w:val="009E29A0"/>
    <w:rsid w:val="009E2EF9"/>
    <w:rsid w:val="009E348F"/>
    <w:rsid w:val="009E4118"/>
    <w:rsid w:val="009E4A65"/>
    <w:rsid w:val="009E4C3B"/>
    <w:rsid w:val="009E563A"/>
    <w:rsid w:val="009E5674"/>
    <w:rsid w:val="009E5D8E"/>
    <w:rsid w:val="009E6139"/>
    <w:rsid w:val="009E6778"/>
    <w:rsid w:val="009E6854"/>
    <w:rsid w:val="009E686B"/>
    <w:rsid w:val="009E69A6"/>
    <w:rsid w:val="009E6B96"/>
    <w:rsid w:val="009E746A"/>
    <w:rsid w:val="009E7581"/>
    <w:rsid w:val="009E76E9"/>
    <w:rsid w:val="009E782F"/>
    <w:rsid w:val="009E7E03"/>
    <w:rsid w:val="009E7E13"/>
    <w:rsid w:val="009E7E31"/>
    <w:rsid w:val="009F00BF"/>
    <w:rsid w:val="009F0288"/>
    <w:rsid w:val="009F064A"/>
    <w:rsid w:val="009F0768"/>
    <w:rsid w:val="009F10EE"/>
    <w:rsid w:val="009F1294"/>
    <w:rsid w:val="009F1475"/>
    <w:rsid w:val="009F1975"/>
    <w:rsid w:val="009F1BA4"/>
    <w:rsid w:val="009F34AD"/>
    <w:rsid w:val="009F34DD"/>
    <w:rsid w:val="009F4096"/>
    <w:rsid w:val="009F421A"/>
    <w:rsid w:val="009F4339"/>
    <w:rsid w:val="009F4744"/>
    <w:rsid w:val="009F4AA4"/>
    <w:rsid w:val="009F53A5"/>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0F6"/>
    <w:rsid w:val="00A014F3"/>
    <w:rsid w:val="00A01786"/>
    <w:rsid w:val="00A01831"/>
    <w:rsid w:val="00A01953"/>
    <w:rsid w:val="00A0206D"/>
    <w:rsid w:val="00A0271E"/>
    <w:rsid w:val="00A02AD3"/>
    <w:rsid w:val="00A032A2"/>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167"/>
    <w:rsid w:val="00A06DFA"/>
    <w:rsid w:val="00A06F33"/>
    <w:rsid w:val="00A07BDD"/>
    <w:rsid w:val="00A10550"/>
    <w:rsid w:val="00A1068D"/>
    <w:rsid w:val="00A10853"/>
    <w:rsid w:val="00A109C5"/>
    <w:rsid w:val="00A10FA9"/>
    <w:rsid w:val="00A1105E"/>
    <w:rsid w:val="00A116C5"/>
    <w:rsid w:val="00A119E5"/>
    <w:rsid w:val="00A1229C"/>
    <w:rsid w:val="00A1233C"/>
    <w:rsid w:val="00A12A0A"/>
    <w:rsid w:val="00A12C35"/>
    <w:rsid w:val="00A131E3"/>
    <w:rsid w:val="00A13478"/>
    <w:rsid w:val="00A1371F"/>
    <w:rsid w:val="00A13D43"/>
    <w:rsid w:val="00A14439"/>
    <w:rsid w:val="00A14758"/>
    <w:rsid w:val="00A148FA"/>
    <w:rsid w:val="00A14C1C"/>
    <w:rsid w:val="00A1514F"/>
    <w:rsid w:val="00A155BE"/>
    <w:rsid w:val="00A15763"/>
    <w:rsid w:val="00A157E6"/>
    <w:rsid w:val="00A1590A"/>
    <w:rsid w:val="00A15AA9"/>
    <w:rsid w:val="00A168B7"/>
    <w:rsid w:val="00A16FCD"/>
    <w:rsid w:val="00A170E8"/>
    <w:rsid w:val="00A1711F"/>
    <w:rsid w:val="00A173A4"/>
    <w:rsid w:val="00A1757F"/>
    <w:rsid w:val="00A17978"/>
    <w:rsid w:val="00A17C09"/>
    <w:rsid w:val="00A201EE"/>
    <w:rsid w:val="00A21596"/>
    <w:rsid w:val="00A2183A"/>
    <w:rsid w:val="00A21E12"/>
    <w:rsid w:val="00A220D7"/>
    <w:rsid w:val="00A22AFA"/>
    <w:rsid w:val="00A22B1E"/>
    <w:rsid w:val="00A23E48"/>
    <w:rsid w:val="00A2487D"/>
    <w:rsid w:val="00A24AEB"/>
    <w:rsid w:val="00A24C34"/>
    <w:rsid w:val="00A255A0"/>
    <w:rsid w:val="00A26217"/>
    <w:rsid w:val="00A2632D"/>
    <w:rsid w:val="00A26966"/>
    <w:rsid w:val="00A270A9"/>
    <w:rsid w:val="00A277F3"/>
    <w:rsid w:val="00A27C98"/>
    <w:rsid w:val="00A27D12"/>
    <w:rsid w:val="00A27E35"/>
    <w:rsid w:val="00A301E7"/>
    <w:rsid w:val="00A302F0"/>
    <w:rsid w:val="00A3047F"/>
    <w:rsid w:val="00A30871"/>
    <w:rsid w:val="00A309BA"/>
    <w:rsid w:val="00A30A88"/>
    <w:rsid w:val="00A30B37"/>
    <w:rsid w:val="00A30C4D"/>
    <w:rsid w:val="00A30E07"/>
    <w:rsid w:val="00A31151"/>
    <w:rsid w:val="00A317B0"/>
    <w:rsid w:val="00A31AFC"/>
    <w:rsid w:val="00A320F4"/>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B9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5FA"/>
    <w:rsid w:val="00A5187A"/>
    <w:rsid w:val="00A51A95"/>
    <w:rsid w:val="00A52496"/>
    <w:rsid w:val="00A52946"/>
    <w:rsid w:val="00A52AA0"/>
    <w:rsid w:val="00A52B89"/>
    <w:rsid w:val="00A52D8C"/>
    <w:rsid w:val="00A53000"/>
    <w:rsid w:val="00A53119"/>
    <w:rsid w:val="00A5354D"/>
    <w:rsid w:val="00A537D7"/>
    <w:rsid w:val="00A539B7"/>
    <w:rsid w:val="00A54499"/>
    <w:rsid w:val="00A546A7"/>
    <w:rsid w:val="00A54909"/>
    <w:rsid w:val="00A54945"/>
    <w:rsid w:val="00A54AF3"/>
    <w:rsid w:val="00A54BF1"/>
    <w:rsid w:val="00A5553A"/>
    <w:rsid w:val="00A558E8"/>
    <w:rsid w:val="00A55D9A"/>
    <w:rsid w:val="00A55DFB"/>
    <w:rsid w:val="00A55E1B"/>
    <w:rsid w:val="00A56637"/>
    <w:rsid w:val="00A56878"/>
    <w:rsid w:val="00A56957"/>
    <w:rsid w:val="00A57BCA"/>
    <w:rsid w:val="00A60430"/>
    <w:rsid w:val="00A607C5"/>
    <w:rsid w:val="00A60B78"/>
    <w:rsid w:val="00A60F33"/>
    <w:rsid w:val="00A6106F"/>
    <w:rsid w:val="00A61094"/>
    <w:rsid w:val="00A61CB8"/>
    <w:rsid w:val="00A631D5"/>
    <w:rsid w:val="00A632F6"/>
    <w:rsid w:val="00A63577"/>
    <w:rsid w:val="00A637DF"/>
    <w:rsid w:val="00A639A2"/>
    <w:rsid w:val="00A63D9D"/>
    <w:rsid w:val="00A63F74"/>
    <w:rsid w:val="00A640BE"/>
    <w:rsid w:val="00A641AC"/>
    <w:rsid w:val="00A64655"/>
    <w:rsid w:val="00A64AC3"/>
    <w:rsid w:val="00A64BD2"/>
    <w:rsid w:val="00A64F52"/>
    <w:rsid w:val="00A65897"/>
    <w:rsid w:val="00A674DB"/>
    <w:rsid w:val="00A67A12"/>
    <w:rsid w:val="00A67BED"/>
    <w:rsid w:val="00A67DAD"/>
    <w:rsid w:val="00A701B8"/>
    <w:rsid w:val="00A707BB"/>
    <w:rsid w:val="00A70E8D"/>
    <w:rsid w:val="00A70E8F"/>
    <w:rsid w:val="00A70EA7"/>
    <w:rsid w:val="00A72040"/>
    <w:rsid w:val="00A72474"/>
    <w:rsid w:val="00A72579"/>
    <w:rsid w:val="00A726A2"/>
    <w:rsid w:val="00A72765"/>
    <w:rsid w:val="00A728A3"/>
    <w:rsid w:val="00A729B6"/>
    <w:rsid w:val="00A72C77"/>
    <w:rsid w:val="00A72C98"/>
    <w:rsid w:val="00A73009"/>
    <w:rsid w:val="00A731BE"/>
    <w:rsid w:val="00A7339E"/>
    <w:rsid w:val="00A73B82"/>
    <w:rsid w:val="00A73C1A"/>
    <w:rsid w:val="00A73CFF"/>
    <w:rsid w:val="00A73E80"/>
    <w:rsid w:val="00A73E88"/>
    <w:rsid w:val="00A742D8"/>
    <w:rsid w:val="00A748A7"/>
    <w:rsid w:val="00A74ED2"/>
    <w:rsid w:val="00A755F6"/>
    <w:rsid w:val="00A75910"/>
    <w:rsid w:val="00A75F68"/>
    <w:rsid w:val="00A76307"/>
    <w:rsid w:val="00A76393"/>
    <w:rsid w:val="00A76C47"/>
    <w:rsid w:val="00A76C89"/>
    <w:rsid w:val="00A77782"/>
    <w:rsid w:val="00A7785E"/>
    <w:rsid w:val="00A778B9"/>
    <w:rsid w:val="00A779E0"/>
    <w:rsid w:val="00A8042F"/>
    <w:rsid w:val="00A804E1"/>
    <w:rsid w:val="00A806E1"/>
    <w:rsid w:val="00A81329"/>
    <w:rsid w:val="00A8151F"/>
    <w:rsid w:val="00A81681"/>
    <w:rsid w:val="00A81814"/>
    <w:rsid w:val="00A81891"/>
    <w:rsid w:val="00A81F05"/>
    <w:rsid w:val="00A82991"/>
    <w:rsid w:val="00A82A26"/>
    <w:rsid w:val="00A82A40"/>
    <w:rsid w:val="00A82ED2"/>
    <w:rsid w:val="00A83CF5"/>
    <w:rsid w:val="00A84975"/>
    <w:rsid w:val="00A84D3B"/>
    <w:rsid w:val="00A84E57"/>
    <w:rsid w:val="00A84E5C"/>
    <w:rsid w:val="00A85053"/>
    <w:rsid w:val="00A85B36"/>
    <w:rsid w:val="00A8649F"/>
    <w:rsid w:val="00A864DD"/>
    <w:rsid w:val="00A868EA"/>
    <w:rsid w:val="00A86997"/>
    <w:rsid w:val="00A87402"/>
    <w:rsid w:val="00A87775"/>
    <w:rsid w:val="00A87B48"/>
    <w:rsid w:val="00A87FFB"/>
    <w:rsid w:val="00A900A4"/>
    <w:rsid w:val="00A90B51"/>
    <w:rsid w:val="00A911ED"/>
    <w:rsid w:val="00A918DA"/>
    <w:rsid w:val="00A920CE"/>
    <w:rsid w:val="00A9216F"/>
    <w:rsid w:val="00A9240B"/>
    <w:rsid w:val="00A929A9"/>
    <w:rsid w:val="00A93A1F"/>
    <w:rsid w:val="00A93BA2"/>
    <w:rsid w:val="00A9409B"/>
    <w:rsid w:val="00A9423E"/>
    <w:rsid w:val="00A94ACC"/>
    <w:rsid w:val="00A94EFD"/>
    <w:rsid w:val="00A95A1E"/>
    <w:rsid w:val="00A95A2B"/>
    <w:rsid w:val="00A95C93"/>
    <w:rsid w:val="00A9627F"/>
    <w:rsid w:val="00A96378"/>
    <w:rsid w:val="00A964BA"/>
    <w:rsid w:val="00A96745"/>
    <w:rsid w:val="00A96785"/>
    <w:rsid w:val="00A96C6D"/>
    <w:rsid w:val="00A96EED"/>
    <w:rsid w:val="00A973BE"/>
    <w:rsid w:val="00A9740F"/>
    <w:rsid w:val="00A97913"/>
    <w:rsid w:val="00A97E45"/>
    <w:rsid w:val="00AA089D"/>
    <w:rsid w:val="00AA08D9"/>
    <w:rsid w:val="00AA0CB7"/>
    <w:rsid w:val="00AA0D3A"/>
    <w:rsid w:val="00AA0DEE"/>
    <w:rsid w:val="00AA0DF5"/>
    <w:rsid w:val="00AA14DF"/>
    <w:rsid w:val="00AA194A"/>
    <w:rsid w:val="00AA1A17"/>
    <w:rsid w:val="00AA1F82"/>
    <w:rsid w:val="00AA20CF"/>
    <w:rsid w:val="00AA21BE"/>
    <w:rsid w:val="00AA2373"/>
    <w:rsid w:val="00AA24DF"/>
    <w:rsid w:val="00AA2AC5"/>
    <w:rsid w:val="00AA2B14"/>
    <w:rsid w:val="00AA2B80"/>
    <w:rsid w:val="00AA300F"/>
    <w:rsid w:val="00AA3023"/>
    <w:rsid w:val="00AA33BF"/>
    <w:rsid w:val="00AA37D5"/>
    <w:rsid w:val="00AA3D73"/>
    <w:rsid w:val="00AA40D1"/>
    <w:rsid w:val="00AA4662"/>
    <w:rsid w:val="00AA4DA8"/>
    <w:rsid w:val="00AA4DE4"/>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0AC7"/>
    <w:rsid w:val="00AB1A5B"/>
    <w:rsid w:val="00AB2043"/>
    <w:rsid w:val="00AB2098"/>
    <w:rsid w:val="00AB218B"/>
    <w:rsid w:val="00AB2631"/>
    <w:rsid w:val="00AB2642"/>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470"/>
    <w:rsid w:val="00AC4C04"/>
    <w:rsid w:val="00AC4E4F"/>
    <w:rsid w:val="00AC58B9"/>
    <w:rsid w:val="00AC5C3C"/>
    <w:rsid w:val="00AC633A"/>
    <w:rsid w:val="00AC7172"/>
    <w:rsid w:val="00AC7920"/>
    <w:rsid w:val="00AD02B4"/>
    <w:rsid w:val="00AD0C72"/>
    <w:rsid w:val="00AD0DBD"/>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16"/>
    <w:rsid w:val="00AD34B8"/>
    <w:rsid w:val="00AD3EC4"/>
    <w:rsid w:val="00AD44E0"/>
    <w:rsid w:val="00AD4B64"/>
    <w:rsid w:val="00AD5129"/>
    <w:rsid w:val="00AD55AD"/>
    <w:rsid w:val="00AD56EF"/>
    <w:rsid w:val="00AD5728"/>
    <w:rsid w:val="00AD596C"/>
    <w:rsid w:val="00AD5C24"/>
    <w:rsid w:val="00AD5DFE"/>
    <w:rsid w:val="00AD603D"/>
    <w:rsid w:val="00AD6889"/>
    <w:rsid w:val="00AD6BF9"/>
    <w:rsid w:val="00AD6E5E"/>
    <w:rsid w:val="00AD6F44"/>
    <w:rsid w:val="00AD7362"/>
    <w:rsid w:val="00AD7433"/>
    <w:rsid w:val="00AD7ECF"/>
    <w:rsid w:val="00AE0460"/>
    <w:rsid w:val="00AE0F40"/>
    <w:rsid w:val="00AE133E"/>
    <w:rsid w:val="00AE1613"/>
    <w:rsid w:val="00AE1D48"/>
    <w:rsid w:val="00AE1F77"/>
    <w:rsid w:val="00AE1FA9"/>
    <w:rsid w:val="00AE220A"/>
    <w:rsid w:val="00AE2FB4"/>
    <w:rsid w:val="00AE3315"/>
    <w:rsid w:val="00AE3353"/>
    <w:rsid w:val="00AE3385"/>
    <w:rsid w:val="00AE3D1B"/>
    <w:rsid w:val="00AE3DEA"/>
    <w:rsid w:val="00AE43AB"/>
    <w:rsid w:val="00AE460F"/>
    <w:rsid w:val="00AE4ADE"/>
    <w:rsid w:val="00AE4BF6"/>
    <w:rsid w:val="00AE4D3E"/>
    <w:rsid w:val="00AE4E5D"/>
    <w:rsid w:val="00AE554A"/>
    <w:rsid w:val="00AE56AA"/>
    <w:rsid w:val="00AE58C4"/>
    <w:rsid w:val="00AE6055"/>
    <w:rsid w:val="00AE629D"/>
    <w:rsid w:val="00AE62DB"/>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319"/>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021"/>
    <w:rsid w:val="00B02058"/>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12"/>
    <w:rsid w:val="00B11AA9"/>
    <w:rsid w:val="00B11B10"/>
    <w:rsid w:val="00B12395"/>
    <w:rsid w:val="00B127DB"/>
    <w:rsid w:val="00B128F5"/>
    <w:rsid w:val="00B12A31"/>
    <w:rsid w:val="00B12C80"/>
    <w:rsid w:val="00B12DFD"/>
    <w:rsid w:val="00B12F2E"/>
    <w:rsid w:val="00B13034"/>
    <w:rsid w:val="00B13AFE"/>
    <w:rsid w:val="00B13B87"/>
    <w:rsid w:val="00B13D98"/>
    <w:rsid w:val="00B13DAF"/>
    <w:rsid w:val="00B140A6"/>
    <w:rsid w:val="00B14541"/>
    <w:rsid w:val="00B14572"/>
    <w:rsid w:val="00B14760"/>
    <w:rsid w:val="00B14DBF"/>
    <w:rsid w:val="00B14F41"/>
    <w:rsid w:val="00B15220"/>
    <w:rsid w:val="00B15483"/>
    <w:rsid w:val="00B164F4"/>
    <w:rsid w:val="00B167D9"/>
    <w:rsid w:val="00B16828"/>
    <w:rsid w:val="00B16955"/>
    <w:rsid w:val="00B16AE4"/>
    <w:rsid w:val="00B16FDC"/>
    <w:rsid w:val="00B17685"/>
    <w:rsid w:val="00B179AC"/>
    <w:rsid w:val="00B17ED1"/>
    <w:rsid w:val="00B20728"/>
    <w:rsid w:val="00B20A08"/>
    <w:rsid w:val="00B20E57"/>
    <w:rsid w:val="00B21005"/>
    <w:rsid w:val="00B215B8"/>
    <w:rsid w:val="00B22109"/>
    <w:rsid w:val="00B22B4D"/>
    <w:rsid w:val="00B22BC8"/>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570"/>
    <w:rsid w:val="00B309D0"/>
    <w:rsid w:val="00B30A5E"/>
    <w:rsid w:val="00B30E31"/>
    <w:rsid w:val="00B3152C"/>
    <w:rsid w:val="00B31A9D"/>
    <w:rsid w:val="00B31CAC"/>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282"/>
    <w:rsid w:val="00B433E9"/>
    <w:rsid w:val="00B434A9"/>
    <w:rsid w:val="00B43572"/>
    <w:rsid w:val="00B4365F"/>
    <w:rsid w:val="00B4442E"/>
    <w:rsid w:val="00B44A33"/>
    <w:rsid w:val="00B44F4C"/>
    <w:rsid w:val="00B450F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70C"/>
    <w:rsid w:val="00B47A21"/>
    <w:rsid w:val="00B47A39"/>
    <w:rsid w:val="00B47ADB"/>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0C8"/>
    <w:rsid w:val="00B5465B"/>
    <w:rsid w:val="00B54A57"/>
    <w:rsid w:val="00B551AD"/>
    <w:rsid w:val="00B5612B"/>
    <w:rsid w:val="00B562BD"/>
    <w:rsid w:val="00B56703"/>
    <w:rsid w:val="00B569AE"/>
    <w:rsid w:val="00B56B20"/>
    <w:rsid w:val="00B56B73"/>
    <w:rsid w:val="00B56DB9"/>
    <w:rsid w:val="00B56DBD"/>
    <w:rsid w:val="00B56E68"/>
    <w:rsid w:val="00B56FD6"/>
    <w:rsid w:val="00B5701B"/>
    <w:rsid w:val="00B57529"/>
    <w:rsid w:val="00B57D3E"/>
    <w:rsid w:val="00B57FF7"/>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4EF"/>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255"/>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1E9E"/>
    <w:rsid w:val="00B822FC"/>
    <w:rsid w:val="00B82722"/>
    <w:rsid w:val="00B836A4"/>
    <w:rsid w:val="00B83EF4"/>
    <w:rsid w:val="00B83EF6"/>
    <w:rsid w:val="00B841AB"/>
    <w:rsid w:val="00B8468D"/>
    <w:rsid w:val="00B84757"/>
    <w:rsid w:val="00B84888"/>
    <w:rsid w:val="00B84B94"/>
    <w:rsid w:val="00B84DD6"/>
    <w:rsid w:val="00B8514C"/>
    <w:rsid w:val="00B8564F"/>
    <w:rsid w:val="00B85F07"/>
    <w:rsid w:val="00B862CD"/>
    <w:rsid w:val="00B86809"/>
    <w:rsid w:val="00B86826"/>
    <w:rsid w:val="00B8706B"/>
    <w:rsid w:val="00B87DE9"/>
    <w:rsid w:val="00B87E99"/>
    <w:rsid w:val="00B900F2"/>
    <w:rsid w:val="00B91074"/>
    <w:rsid w:val="00B912C9"/>
    <w:rsid w:val="00B9167A"/>
    <w:rsid w:val="00B917CB"/>
    <w:rsid w:val="00B91863"/>
    <w:rsid w:val="00B91A0A"/>
    <w:rsid w:val="00B920E5"/>
    <w:rsid w:val="00B921EC"/>
    <w:rsid w:val="00B924E9"/>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EBB"/>
    <w:rsid w:val="00BA33C3"/>
    <w:rsid w:val="00BA3A34"/>
    <w:rsid w:val="00BA3BE6"/>
    <w:rsid w:val="00BA4489"/>
    <w:rsid w:val="00BA44DA"/>
    <w:rsid w:val="00BA4A30"/>
    <w:rsid w:val="00BA53BC"/>
    <w:rsid w:val="00BA5747"/>
    <w:rsid w:val="00BA5D86"/>
    <w:rsid w:val="00BA602D"/>
    <w:rsid w:val="00BA6188"/>
    <w:rsid w:val="00BA6629"/>
    <w:rsid w:val="00BA6989"/>
    <w:rsid w:val="00BA6B89"/>
    <w:rsid w:val="00BA6CB3"/>
    <w:rsid w:val="00BA6EC5"/>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31E4"/>
    <w:rsid w:val="00BB34A3"/>
    <w:rsid w:val="00BB394F"/>
    <w:rsid w:val="00BB3974"/>
    <w:rsid w:val="00BB4504"/>
    <w:rsid w:val="00BB4A16"/>
    <w:rsid w:val="00BB4F1E"/>
    <w:rsid w:val="00BB5131"/>
    <w:rsid w:val="00BB5224"/>
    <w:rsid w:val="00BB57BF"/>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0F71"/>
    <w:rsid w:val="00BC1213"/>
    <w:rsid w:val="00BC13E6"/>
    <w:rsid w:val="00BC16E7"/>
    <w:rsid w:val="00BC2105"/>
    <w:rsid w:val="00BC27D2"/>
    <w:rsid w:val="00BC2AA7"/>
    <w:rsid w:val="00BC2AB1"/>
    <w:rsid w:val="00BC308A"/>
    <w:rsid w:val="00BC402E"/>
    <w:rsid w:val="00BC4206"/>
    <w:rsid w:val="00BC442A"/>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BCD"/>
    <w:rsid w:val="00BC7E97"/>
    <w:rsid w:val="00BD0168"/>
    <w:rsid w:val="00BD01DD"/>
    <w:rsid w:val="00BD076C"/>
    <w:rsid w:val="00BD09D9"/>
    <w:rsid w:val="00BD09E5"/>
    <w:rsid w:val="00BD0E3E"/>
    <w:rsid w:val="00BD11E9"/>
    <w:rsid w:val="00BD1D97"/>
    <w:rsid w:val="00BD2147"/>
    <w:rsid w:val="00BD2240"/>
    <w:rsid w:val="00BD2685"/>
    <w:rsid w:val="00BD29B5"/>
    <w:rsid w:val="00BD2B30"/>
    <w:rsid w:val="00BD32EC"/>
    <w:rsid w:val="00BD362D"/>
    <w:rsid w:val="00BD3D20"/>
    <w:rsid w:val="00BD457B"/>
    <w:rsid w:val="00BD4A7C"/>
    <w:rsid w:val="00BD4D36"/>
    <w:rsid w:val="00BD4D89"/>
    <w:rsid w:val="00BD4FDD"/>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A62"/>
    <w:rsid w:val="00BE1EEC"/>
    <w:rsid w:val="00BE28EF"/>
    <w:rsid w:val="00BE2A54"/>
    <w:rsid w:val="00BE2B1B"/>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E7AD6"/>
    <w:rsid w:val="00BF041B"/>
    <w:rsid w:val="00BF05D9"/>
    <w:rsid w:val="00BF0863"/>
    <w:rsid w:val="00BF098F"/>
    <w:rsid w:val="00BF0DB9"/>
    <w:rsid w:val="00BF0E96"/>
    <w:rsid w:val="00BF262D"/>
    <w:rsid w:val="00BF2927"/>
    <w:rsid w:val="00BF2ACE"/>
    <w:rsid w:val="00BF3355"/>
    <w:rsid w:val="00BF33B9"/>
    <w:rsid w:val="00BF362F"/>
    <w:rsid w:val="00BF3988"/>
    <w:rsid w:val="00BF3ABE"/>
    <w:rsid w:val="00BF3D7F"/>
    <w:rsid w:val="00BF4772"/>
    <w:rsid w:val="00BF5287"/>
    <w:rsid w:val="00BF56A9"/>
    <w:rsid w:val="00BF5780"/>
    <w:rsid w:val="00BF5AD4"/>
    <w:rsid w:val="00BF5AE4"/>
    <w:rsid w:val="00BF5F5C"/>
    <w:rsid w:val="00BF65CC"/>
    <w:rsid w:val="00BF675D"/>
    <w:rsid w:val="00BF68F9"/>
    <w:rsid w:val="00BF6C60"/>
    <w:rsid w:val="00BF75E2"/>
    <w:rsid w:val="00BF7C9A"/>
    <w:rsid w:val="00BF7EBB"/>
    <w:rsid w:val="00C00275"/>
    <w:rsid w:val="00C0033B"/>
    <w:rsid w:val="00C00587"/>
    <w:rsid w:val="00C006DE"/>
    <w:rsid w:val="00C00A26"/>
    <w:rsid w:val="00C012EF"/>
    <w:rsid w:val="00C013DA"/>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702"/>
    <w:rsid w:val="00C108F2"/>
    <w:rsid w:val="00C11378"/>
    <w:rsid w:val="00C114A1"/>
    <w:rsid w:val="00C1152D"/>
    <w:rsid w:val="00C11783"/>
    <w:rsid w:val="00C11A7D"/>
    <w:rsid w:val="00C11C09"/>
    <w:rsid w:val="00C12128"/>
    <w:rsid w:val="00C127D9"/>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4CE7"/>
    <w:rsid w:val="00C2518D"/>
    <w:rsid w:val="00C254FE"/>
    <w:rsid w:val="00C255BE"/>
    <w:rsid w:val="00C25AF5"/>
    <w:rsid w:val="00C25E5A"/>
    <w:rsid w:val="00C261F5"/>
    <w:rsid w:val="00C265FD"/>
    <w:rsid w:val="00C2751A"/>
    <w:rsid w:val="00C275D5"/>
    <w:rsid w:val="00C27B96"/>
    <w:rsid w:val="00C27F2B"/>
    <w:rsid w:val="00C3010D"/>
    <w:rsid w:val="00C3016C"/>
    <w:rsid w:val="00C30483"/>
    <w:rsid w:val="00C3053E"/>
    <w:rsid w:val="00C30879"/>
    <w:rsid w:val="00C30EB1"/>
    <w:rsid w:val="00C31023"/>
    <w:rsid w:val="00C31636"/>
    <w:rsid w:val="00C31A3E"/>
    <w:rsid w:val="00C32073"/>
    <w:rsid w:val="00C3245B"/>
    <w:rsid w:val="00C32A8D"/>
    <w:rsid w:val="00C32B1E"/>
    <w:rsid w:val="00C32C84"/>
    <w:rsid w:val="00C33230"/>
    <w:rsid w:val="00C33303"/>
    <w:rsid w:val="00C33581"/>
    <w:rsid w:val="00C33BB5"/>
    <w:rsid w:val="00C33F9F"/>
    <w:rsid w:val="00C3415A"/>
    <w:rsid w:val="00C346F3"/>
    <w:rsid w:val="00C34B3D"/>
    <w:rsid w:val="00C34C21"/>
    <w:rsid w:val="00C34EBB"/>
    <w:rsid w:val="00C3501C"/>
    <w:rsid w:val="00C35177"/>
    <w:rsid w:val="00C3562D"/>
    <w:rsid w:val="00C35972"/>
    <w:rsid w:val="00C35C8F"/>
    <w:rsid w:val="00C361F1"/>
    <w:rsid w:val="00C36509"/>
    <w:rsid w:val="00C369F6"/>
    <w:rsid w:val="00C36B9C"/>
    <w:rsid w:val="00C376AE"/>
    <w:rsid w:val="00C37ECB"/>
    <w:rsid w:val="00C410B8"/>
    <w:rsid w:val="00C41689"/>
    <w:rsid w:val="00C41790"/>
    <w:rsid w:val="00C41A94"/>
    <w:rsid w:val="00C41C46"/>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A26"/>
    <w:rsid w:val="00C50B97"/>
    <w:rsid w:val="00C512EF"/>
    <w:rsid w:val="00C514FA"/>
    <w:rsid w:val="00C51881"/>
    <w:rsid w:val="00C51C4F"/>
    <w:rsid w:val="00C51C91"/>
    <w:rsid w:val="00C53039"/>
    <w:rsid w:val="00C539CD"/>
    <w:rsid w:val="00C546F4"/>
    <w:rsid w:val="00C54A04"/>
    <w:rsid w:val="00C55253"/>
    <w:rsid w:val="00C553E2"/>
    <w:rsid w:val="00C55AF2"/>
    <w:rsid w:val="00C55B22"/>
    <w:rsid w:val="00C55DDC"/>
    <w:rsid w:val="00C56229"/>
    <w:rsid w:val="00C5683C"/>
    <w:rsid w:val="00C56BA1"/>
    <w:rsid w:val="00C57273"/>
    <w:rsid w:val="00C6032B"/>
    <w:rsid w:val="00C60377"/>
    <w:rsid w:val="00C603C2"/>
    <w:rsid w:val="00C6098E"/>
    <w:rsid w:val="00C61274"/>
    <w:rsid w:val="00C6140B"/>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669"/>
    <w:rsid w:val="00C659CE"/>
    <w:rsid w:val="00C65B24"/>
    <w:rsid w:val="00C65BF6"/>
    <w:rsid w:val="00C664EE"/>
    <w:rsid w:val="00C66A59"/>
    <w:rsid w:val="00C66F2A"/>
    <w:rsid w:val="00C671A5"/>
    <w:rsid w:val="00C67A75"/>
    <w:rsid w:val="00C70547"/>
    <w:rsid w:val="00C70D12"/>
    <w:rsid w:val="00C70E3E"/>
    <w:rsid w:val="00C71515"/>
    <w:rsid w:val="00C71649"/>
    <w:rsid w:val="00C71D00"/>
    <w:rsid w:val="00C71DEB"/>
    <w:rsid w:val="00C72248"/>
    <w:rsid w:val="00C72B96"/>
    <w:rsid w:val="00C72E17"/>
    <w:rsid w:val="00C73095"/>
    <w:rsid w:val="00C73631"/>
    <w:rsid w:val="00C73D12"/>
    <w:rsid w:val="00C74D7B"/>
    <w:rsid w:val="00C751F8"/>
    <w:rsid w:val="00C75ED0"/>
    <w:rsid w:val="00C7649C"/>
    <w:rsid w:val="00C76641"/>
    <w:rsid w:val="00C76B4A"/>
    <w:rsid w:val="00C770C8"/>
    <w:rsid w:val="00C771E2"/>
    <w:rsid w:val="00C803B0"/>
    <w:rsid w:val="00C805FD"/>
    <w:rsid w:val="00C80833"/>
    <w:rsid w:val="00C80C67"/>
    <w:rsid w:val="00C81066"/>
    <w:rsid w:val="00C81426"/>
    <w:rsid w:val="00C81867"/>
    <w:rsid w:val="00C820D4"/>
    <w:rsid w:val="00C826F6"/>
    <w:rsid w:val="00C82C71"/>
    <w:rsid w:val="00C835A1"/>
    <w:rsid w:val="00C837BA"/>
    <w:rsid w:val="00C83A66"/>
    <w:rsid w:val="00C83C27"/>
    <w:rsid w:val="00C83D77"/>
    <w:rsid w:val="00C841DF"/>
    <w:rsid w:val="00C8493A"/>
    <w:rsid w:val="00C85F67"/>
    <w:rsid w:val="00C86025"/>
    <w:rsid w:val="00C8605C"/>
    <w:rsid w:val="00C863CB"/>
    <w:rsid w:val="00C86513"/>
    <w:rsid w:val="00C868D5"/>
    <w:rsid w:val="00C8699C"/>
    <w:rsid w:val="00C86B75"/>
    <w:rsid w:val="00C8726E"/>
    <w:rsid w:val="00C87315"/>
    <w:rsid w:val="00C879F8"/>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97A52"/>
    <w:rsid w:val="00CA01AE"/>
    <w:rsid w:val="00CA072D"/>
    <w:rsid w:val="00CA0931"/>
    <w:rsid w:val="00CA1175"/>
    <w:rsid w:val="00CA2040"/>
    <w:rsid w:val="00CA232E"/>
    <w:rsid w:val="00CA235C"/>
    <w:rsid w:val="00CA248D"/>
    <w:rsid w:val="00CA25EB"/>
    <w:rsid w:val="00CA29DA"/>
    <w:rsid w:val="00CA2BB4"/>
    <w:rsid w:val="00CA3449"/>
    <w:rsid w:val="00CA349F"/>
    <w:rsid w:val="00CA35C3"/>
    <w:rsid w:val="00CA3AA3"/>
    <w:rsid w:val="00CA3AAD"/>
    <w:rsid w:val="00CA3BD6"/>
    <w:rsid w:val="00CA4DD3"/>
    <w:rsid w:val="00CA52EA"/>
    <w:rsid w:val="00CA59D2"/>
    <w:rsid w:val="00CA59EF"/>
    <w:rsid w:val="00CA5DEF"/>
    <w:rsid w:val="00CA5F95"/>
    <w:rsid w:val="00CA6203"/>
    <w:rsid w:val="00CA6491"/>
    <w:rsid w:val="00CA6710"/>
    <w:rsid w:val="00CA6913"/>
    <w:rsid w:val="00CA6C2C"/>
    <w:rsid w:val="00CA77AE"/>
    <w:rsid w:val="00CA7A5A"/>
    <w:rsid w:val="00CA7FF7"/>
    <w:rsid w:val="00CB0134"/>
    <w:rsid w:val="00CB0648"/>
    <w:rsid w:val="00CB1CA1"/>
    <w:rsid w:val="00CB1EFF"/>
    <w:rsid w:val="00CB1F7E"/>
    <w:rsid w:val="00CB2036"/>
    <w:rsid w:val="00CB21FF"/>
    <w:rsid w:val="00CB24DC"/>
    <w:rsid w:val="00CB24E3"/>
    <w:rsid w:val="00CB2901"/>
    <w:rsid w:val="00CB3310"/>
    <w:rsid w:val="00CB39B6"/>
    <w:rsid w:val="00CB3E87"/>
    <w:rsid w:val="00CB3F29"/>
    <w:rsid w:val="00CB504F"/>
    <w:rsid w:val="00CB564B"/>
    <w:rsid w:val="00CB5F64"/>
    <w:rsid w:val="00CB6229"/>
    <w:rsid w:val="00CB64CD"/>
    <w:rsid w:val="00CB64CF"/>
    <w:rsid w:val="00CB72F4"/>
    <w:rsid w:val="00CB73AD"/>
    <w:rsid w:val="00CB74C6"/>
    <w:rsid w:val="00CB7502"/>
    <w:rsid w:val="00CB77ED"/>
    <w:rsid w:val="00CC01DA"/>
    <w:rsid w:val="00CC02A6"/>
    <w:rsid w:val="00CC080E"/>
    <w:rsid w:val="00CC1073"/>
    <w:rsid w:val="00CC1414"/>
    <w:rsid w:val="00CC1578"/>
    <w:rsid w:val="00CC2435"/>
    <w:rsid w:val="00CC31A2"/>
    <w:rsid w:val="00CC380F"/>
    <w:rsid w:val="00CC3851"/>
    <w:rsid w:val="00CC395B"/>
    <w:rsid w:val="00CC3ED2"/>
    <w:rsid w:val="00CC4885"/>
    <w:rsid w:val="00CC4DB5"/>
    <w:rsid w:val="00CC55F3"/>
    <w:rsid w:val="00CC57F9"/>
    <w:rsid w:val="00CC5870"/>
    <w:rsid w:val="00CC58ED"/>
    <w:rsid w:val="00CC6030"/>
    <w:rsid w:val="00CC6107"/>
    <w:rsid w:val="00CC628A"/>
    <w:rsid w:val="00CC629D"/>
    <w:rsid w:val="00CC62C2"/>
    <w:rsid w:val="00CC6D6A"/>
    <w:rsid w:val="00CC71CE"/>
    <w:rsid w:val="00CC74A6"/>
    <w:rsid w:val="00CC7934"/>
    <w:rsid w:val="00CC7E6D"/>
    <w:rsid w:val="00CC7F14"/>
    <w:rsid w:val="00CD0057"/>
    <w:rsid w:val="00CD0CCC"/>
    <w:rsid w:val="00CD108A"/>
    <w:rsid w:val="00CD1331"/>
    <w:rsid w:val="00CD1C95"/>
    <w:rsid w:val="00CD2284"/>
    <w:rsid w:val="00CD248F"/>
    <w:rsid w:val="00CD2698"/>
    <w:rsid w:val="00CD290E"/>
    <w:rsid w:val="00CD2FEF"/>
    <w:rsid w:val="00CD3267"/>
    <w:rsid w:val="00CD330F"/>
    <w:rsid w:val="00CD364C"/>
    <w:rsid w:val="00CD36E3"/>
    <w:rsid w:val="00CD4179"/>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147"/>
    <w:rsid w:val="00CE2B5F"/>
    <w:rsid w:val="00CE2D69"/>
    <w:rsid w:val="00CE2DB6"/>
    <w:rsid w:val="00CE2E2F"/>
    <w:rsid w:val="00CE2F42"/>
    <w:rsid w:val="00CE3839"/>
    <w:rsid w:val="00CE40E6"/>
    <w:rsid w:val="00CE41B6"/>
    <w:rsid w:val="00CE42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B19"/>
    <w:rsid w:val="00D02E38"/>
    <w:rsid w:val="00D0376B"/>
    <w:rsid w:val="00D0455F"/>
    <w:rsid w:val="00D04BF6"/>
    <w:rsid w:val="00D05457"/>
    <w:rsid w:val="00D054FD"/>
    <w:rsid w:val="00D05A9F"/>
    <w:rsid w:val="00D068AC"/>
    <w:rsid w:val="00D06943"/>
    <w:rsid w:val="00D06B02"/>
    <w:rsid w:val="00D077C0"/>
    <w:rsid w:val="00D07ABD"/>
    <w:rsid w:val="00D07AE7"/>
    <w:rsid w:val="00D07E71"/>
    <w:rsid w:val="00D10257"/>
    <w:rsid w:val="00D10343"/>
    <w:rsid w:val="00D103D5"/>
    <w:rsid w:val="00D10749"/>
    <w:rsid w:val="00D1078A"/>
    <w:rsid w:val="00D10947"/>
    <w:rsid w:val="00D10AA2"/>
    <w:rsid w:val="00D10EC6"/>
    <w:rsid w:val="00D11472"/>
    <w:rsid w:val="00D11489"/>
    <w:rsid w:val="00D11B55"/>
    <w:rsid w:val="00D11E6D"/>
    <w:rsid w:val="00D120B4"/>
    <w:rsid w:val="00D1218D"/>
    <w:rsid w:val="00D12215"/>
    <w:rsid w:val="00D12308"/>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1D7"/>
    <w:rsid w:val="00D15380"/>
    <w:rsid w:val="00D15A38"/>
    <w:rsid w:val="00D15A85"/>
    <w:rsid w:val="00D1607E"/>
    <w:rsid w:val="00D166B6"/>
    <w:rsid w:val="00D16C4F"/>
    <w:rsid w:val="00D16CE4"/>
    <w:rsid w:val="00D1766D"/>
    <w:rsid w:val="00D17C99"/>
    <w:rsid w:val="00D17CAC"/>
    <w:rsid w:val="00D17F15"/>
    <w:rsid w:val="00D201BA"/>
    <w:rsid w:val="00D2026A"/>
    <w:rsid w:val="00D2027E"/>
    <w:rsid w:val="00D203EC"/>
    <w:rsid w:val="00D20CA0"/>
    <w:rsid w:val="00D20D35"/>
    <w:rsid w:val="00D210C5"/>
    <w:rsid w:val="00D210F5"/>
    <w:rsid w:val="00D21E77"/>
    <w:rsid w:val="00D22294"/>
    <w:rsid w:val="00D222F9"/>
    <w:rsid w:val="00D22372"/>
    <w:rsid w:val="00D2247E"/>
    <w:rsid w:val="00D2247F"/>
    <w:rsid w:val="00D22884"/>
    <w:rsid w:val="00D228E3"/>
    <w:rsid w:val="00D22D4D"/>
    <w:rsid w:val="00D22F8E"/>
    <w:rsid w:val="00D238C0"/>
    <w:rsid w:val="00D23AFC"/>
    <w:rsid w:val="00D23C00"/>
    <w:rsid w:val="00D24656"/>
    <w:rsid w:val="00D2491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9CE"/>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B30"/>
    <w:rsid w:val="00D36BD9"/>
    <w:rsid w:val="00D3719C"/>
    <w:rsid w:val="00D37207"/>
    <w:rsid w:val="00D37363"/>
    <w:rsid w:val="00D3789C"/>
    <w:rsid w:val="00D37D01"/>
    <w:rsid w:val="00D37DFE"/>
    <w:rsid w:val="00D37E9B"/>
    <w:rsid w:val="00D40261"/>
    <w:rsid w:val="00D403CA"/>
    <w:rsid w:val="00D4072E"/>
    <w:rsid w:val="00D407B5"/>
    <w:rsid w:val="00D408C0"/>
    <w:rsid w:val="00D40A7F"/>
    <w:rsid w:val="00D41A6D"/>
    <w:rsid w:val="00D4278C"/>
    <w:rsid w:val="00D429B3"/>
    <w:rsid w:val="00D42BB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A3D"/>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62AF"/>
    <w:rsid w:val="00D563FF"/>
    <w:rsid w:val="00D567A3"/>
    <w:rsid w:val="00D567D1"/>
    <w:rsid w:val="00D56BC3"/>
    <w:rsid w:val="00D56D2C"/>
    <w:rsid w:val="00D56E40"/>
    <w:rsid w:val="00D5731F"/>
    <w:rsid w:val="00D6011A"/>
    <w:rsid w:val="00D601AA"/>
    <w:rsid w:val="00D603EC"/>
    <w:rsid w:val="00D60488"/>
    <w:rsid w:val="00D60805"/>
    <w:rsid w:val="00D60C5F"/>
    <w:rsid w:val="00D614F8"/>
    <w:rsid w:val="00D61513"/>
    <w:rsid w:val="00D61A08"/>
    <w:rsid w:val="00D62534"/>
    <w:rsid w:val="00D626FE"/>
    <w:rsid w:val="00D6272E"/>
    <w:rsid w:val="00D62891"/>
    <w:rsid w:val="00D62C39"/>
    <w:rsid w:val="00D63612"/>
    <w:rsid w:val="00D63AFF"/>
    <w:rsid w:val="00D63C19"/>
    <w:rsid w:val="00D6413C"/>
    <w:rsid w:val="00D64181"/>
    <w:rsid w:val="00D64462"/>
    <w:rsid w:val="00D64750"/>
    <w:rsid w:val="00D6532A"/>
    <w:rsid w:val="00D655C4"/>
    <w:rsid w:val="00D66137"/>
    <w:rsid w:val="00D66DBB"/>
    <w:rsid w:val="00D671B9"/>
    <w:rsid w:val="00D6741D"/>
    <w:rsid w:val="00D67E78"/>
    <w:rsid w:val="00D7006B"/>
    <w:rsid w:val="00D703E3"/>
    <w:rsid w:val="00D714D3"/>
    <w:rsid w:val="00D72B9C"/>
    <w:rsid w:val="00D730DB"/>
    <w:rsid w:val="00D73736"/>
    <w:rsid w:val="00D73839"/>
    <w:rsid w:val="00D738F8"/>
    <w:rsid w:val="00D740EC"/>
    <w:rsid w:val="00D742AD"/>
    <w:rsid w:val="00D74379"/>
    <w:rsid w:val="00D7481E"/>
    <w:rsid w:val="00D74F2A"/>
    <w:rsid w:val="00D75496"/>
    <w:rsid w:val="00D7581E"/>
    <w:rsid w:val="00D759B8"/>
    <w:rsid w:val="00D75DA4"/>
    <w:rsid w:val="00D7657A"/>
    <w:rsid w:val="00D76836"/>
    <w:rsid w:val="00D76B53"/>
    <w:rsid w:val="00D76EC6"/>
    <w:rsid w:val="00D77047"/>
    <w:rsid w:val="00D772E3"/>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BEE"/>
    <w:rsid w:val="00D83FE1"/>
    <w:rsid w:val="00D8429B"/>
    <w:rsid w:val="00D84A17"/>
    <w:rsid w:val="00D850CD"/>
    <w:rsid w:val="00D85193"/>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87"/>
    <w:rsid w:val="00D900FF"/>
    <w:rsid w:val="00D90392"/>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6F8C"/>
    <w:rsid w:val="00D97309"/>
    <w:rsid w:val="00D974AE"/>
    <w:rsid w:val="00D975CE"/>
    <w:rsid w:val="00D97E0F"/>
    <w:rsid w:val="00D97E1D"/>
    <w:rsid w:val="00DA009A"/>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97D"/>
    <w:rsid w:val="00DA5B5F"/>
    <w:rsid w:val="00DA5E38"/>
    <w:rsid w:val="00DA77E5"/>
    <w:rsid w:val="00DA7D53"/>
    <w:rsid w:val="00DA7DBC"/>
    <w:rsid w:val="00DA7E7B"/>
    <w:rsid w:val="00DB0214"/>
    <w:rsid w:val="00DB0336"/>
    <w:rsid w:val="00DB0361"/>
    <w:rsid w:val="00DB0501"/>
    <w:rsid w:val="00DB0B47"/>
    <w:rsid w:val="00DB1843"/>
    <w:rsid w:val="00DB1B74"/>
    <w:rsid w:val="00DB1F8A"/>
    <w:rsid w:val="00DB2D13"/>
    <w:rsid w:val="00DB32F0"/>
    <w:rsid w:val="00DB39A6"/>
    <w:rsid w:val="00DB3FD2"/>
    <w:rsid w:val="00DB41BA"/>
    <w:rsid w:val="00DB45F8"/>
    <w:rsid w:val="00DB4878"/>
    <w:rsid w:val="00DB4BB7"/>
    <w:rsid w:val="00DB4E73"/>
    <w:rsid w:val="00DB508C"/>
    <w:rsid w:val="00DB5898"/>
    <w:rsid w:val="00DB5D85"/>
    <w:rsid w:val="00DB63D0"/>
    <w:rsid w:val="00DB644D"/>
    <w:rsid w:val="00DB64BF"/>
    <w:rsid w:val="00DB6875"/>
    <w:rsid w:val="00DB6B2C"/>
    <w:rsid w:val="00DB71FB"/>
    <w:rsid w:val="00DB770F"/>
    <w:rsid w:val="00DB7D9F"/>
    <w:rsid w:val="00DB7F56"/>
    <w:rsid w:val="00DC01D3"/>
    <w:rsid w:val="00DC02D7"/>
    <w:rsid w:val="00DC049C"/>
    <w:rsid w:val="00DC0ACF"/>
    <w:rsid w:val="00DC0FC3"/>
    <w:rsid w:val="00DC10B3"/>
    <w:rsid w:val="00DC15DA"/>
    <w:rsid w:val="00DC1AB3"/>
    <w:rsid w:val="00DC207B"/>
    <w:rsid w:val="00DC2111"/>
    <w:rsid w:val="00DC215E"/>
    <w:rsid w:val="00DC247A"/>
    <w:rsid w:val="00DC2792"/>
    <w:rsid w:val="00DC3999"/>
    <w:rsid w:val="00DC3C77"/>
    <w:rsid w:val="00DC3D7C"/>
    <w:rsid w:val="00DC3DE6"/>
    <w:rsid w:val="00DC3F5F"/>
    <w:rsid w:val="00DC493D"/>
    <w:rsid w:val="00DC4C6B"/>
    <w:rsid w:val="00DC4D00"/>
    <w:rsid w:val="00DC60B3"/>
    <w:rsid w:val="00DC7E03"/>
    <w:rsid w:val="00DD0025"/>
    <w:rsid w:val="00DD0305"/>
    <w:rsid w:val="00DD05D4"/>
    <w:rsid w:val="00DD09DA"/>
    <w:rsid w:val="00DD0D70"/>
    <w:rsid w:val="00DD1174"/>
    <w:rsid w:val="00DD11CC"/>
    <w:rsid w:val="00DD14F4"/>
    <w:rsid w:val="00DD169E"/>
    <w:rsid w:val="00DD1B92"/>
    <w:rsid w:val="00DD1D0D"/>
    <w:rsid w:val="00DD1FAB"/>
    <w:rsid w:val="00DD29BA"/>
    <w:rsid w:val="00DD2B2C"/>
    <w:rsid w:val="00DD2F33"/>
    <w:rsid w:val="00DD30FA"/>
    <w:rsid w:val="00DD31C5"/>
    <w:rsid w:val="00DD3A7D"/>
    <w:rsid w:val="00DD3CD8"/>
    <w:rsid w:val="00DD41D5"/>
    <w:rsid w:val="00DD44BD"/>
    <w:rsid w:val="00DD4D87"/>
    <w:rsid w:val="00DD5427"/>
    <w:rsid w:val="00DD60DC"/>
    <w:rsid w:val="00DD643E"/>
    <w:rsid w:val="00DD6666"/>
    <w:rsid w:val="00DD6F57"/>
    <w:rsid w:val="00DE032C"/>
    <w:rsid w:val="00DE04C9"/>
    <w:rsid w:val="00DE06E1"/>
    <w:rsid w:val="00DE06F0"/>
    <w:rsid w:val="00DE0A32"/>
    <w:rsid w:val="00DE1321"/>
    <w:rsid w:val="00DE18B1"/>
    <w:rsid w:val="00DE1904"/>
    <w:rsid w:val="00DE1A0A"/>
    <w:rsid w:val="00DE25AE"/>
    <w:rsid w:val="00DE28C2"/>
    <w:rsid w:val="00DE2AD0"/>
    <w:rsid w:val="00DE2D6E"/>
    <w:rsid w:val="00DE2D95"/>
    <w:rsid w:val="00DE3AF4"/>
    <w:rsid w:val="00DE4880"/>
    <w:rsid w:val="00DE4D93"/>
    <w:rsid w:val="00DE5187"/>
    <w:rsid w:val="00DE5DC1"/>
    <w:rsid w:val="00DE5ECC"/>
    <w:rsid w:val="00DE6067"/>
    <w:rsid w:val="00DE6420"/>
    <w:rsid w:val="00DE6E65"/>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DF7FBD"/>
    <w:rsid w:val="00E0050D"/>
    <w:rsid w:val="00E00791"/>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795"/>
    <w:rsid w:val="00E068FB"/>
    <w:rsid w:val="00E06E5B"/>
    <w:rsid w:val="00E07574"/>
    <w:rsid w:val="00E075F7"/>
    <w:rsid w:val="00E07947"/>
    <w:rsid w:val="00E07B61"/>
    <w:rsid w:val="00E1024B"/>
    <w:rsid w:val="00E10356"/>
    <w:rsid w:val="00E1093C"/>
    <w:rsid w:val="00E11982"/>
    <w:rsid w:val="00E11C63"/>
    <w:rsid w:val="00E12300"/>
    <w:rsid w:val="00E12769"/>
    <w:rsid w:val="00E12C04"/>
    <w:rsid w:val="00E12CA1"/>
    <w:rsid w:val="00E13336"/>
    <w:rsid w:val="00E134A5"/>
    <w:rsid w:val="00E13725"/>
    <w:rsid w:val="00E13AA4"/>
    <w:rsid w:val="00E142EF"/>
    <w:rsid w:val="00E14DC9"/>
    <w:rsid w:val="00E14DDF"/>
    <w:rsid w:val="00E1513C"/>
    <w:rsid w:val="00E15860"/>
    <w:rsid w:val="00E1591D"/>
    <w:rsid w:val="00E15ACA"/>
    <w:rsid w:val="00E15EE3"/>
    <w:rsid w:val="00E16FA0"/>
    <w:rsid w:val="00E178D2"/>
    <w:rsid w:val="00E201D4"/>
    <w:rsid w:val="00E2059B"/>
    <w:rsid w:val="00E20646"/>
    <w:rsid w:val="00E20710"/>
    <w:rsid w:val="00E20A7D"/>
    <w:rsid w:val="00E20DAC"/>
    <w:rsid w:val="00E213AF"/>
    <w:rsid w:val="00E21424"/>
    <w:rsid w:val="00E21759"/>
    <w:rsid w:val="00E21A32"/>
    <w:rsid w:val="00E21E1B"/>
    <w:rsid w:val="00E21F0D"/>
    <w:rsid w:val="00E22142"/>
    <w:rsid w:val="00E22830"/>
    <w:rsid w:val="00E22860"/>
    <w:rsid w:val="00E22BCE"/>
    <w:rsid w:val="00E23CDA"/>
    <w:rsid w:val="00E2497A"/>
    <w:rsid w:val="00E24B5F"/>
    <w:rsid w:val="00E25210"/>
    <w:rsid w:val="00E252DE"/>
    <w:rsid w:val="00E25598"/>
    <w:rsid w:val="00E25CFB"/>
    <w:rsid w:val="00E25F9A"/>
    <w:rsid w:val="00E27005"/>
    <w:rsid w:val="00E27DE1"/>
    <w:rsid w:val="00E30049"/>
    <w:rsid w:val="00E3082A"/>
    <w:rsid w:val="00E30BEE"/>
    <w:rsid w:val="00E30D33"/>
    <w:rsid w:val="00E312E9"/>
    <w:rsid w:val="00E3139D"/>
    <w:rsid w:val="00E31697"/>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5857"/>
    <w:rsid w:val="00E3590D"/>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4C6"/>
    <w:rsid w:val="00E466CC"/>
    <w:rsid w:val="00E4691A"/>
    <w:rsid w:val="00E46C78"/>
    <w:rsid w:val="00E47139"/>
    <w:rsid w:val="00E472B4"/>
    <w:rsid w:val="00E4762F"/>
    <w:rsid w:val="00E4785A"/>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1D"/>
    <w:rsid w:val="00E53995"/>
    <w:rsid w:val="00E53A7D"/>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60"/>
    <w:rsid w:val="00E61966"/>
    <w:rsid w:val="00E619ED"/>
    <w:rsid w:val="00E61CCE"/>
    <w:rsid w:val="00E61D25"/>
    <w:rsid w:val="00E626F1"/>
    <w:rsid w:val="00E62F54"/>
    <w:rsid w:val="00E63099"/>
    <w:rsid w:val="00E63163"/>
    <w:rsid w:val="00E632E5"/>
    <w:rsid w:val="00E6345A"/>
    <w:rsid w:val="00E63850"/>
    <w:rsid w:val="00E64256"/>
    <w:rsid w:val="00E6444A"/>
    <w:rsid w:val="00E6453E"/>
    <w:rsid w:val="00E64BC1"/>
    <w:rsid w:val="00E64D15"/>
    <w:rsid w:val="00E64D65"/>
    <w:rsid w:val="00E64ED8"/>
    <w:rsid w:val="00E64F6D"/>
    <w:rsid w:val="00E65467"/>
    <w:rsid w:val="00E65583"/>
    <w:rsid w:val="00E658EF"/>
    <w:rsid w:val="00E65A20"/>
    <w:rsid w:val="00E66330"/>
    <w:rsid w:val="00E6689E"/>
    <w:rsid w:val="00E66EFD"/>
    <w:rsid w:val="00E6761F"/>
    <w:rsid w:val="00E679E0"/>
    <w:rsid w:val="00E70430"/>
    <w:rsid w:val="00E7069E"/>
    <w:rsid w:val="00E709AB"/>
    <w:rsid w:val="00E7116F"/>
    <w:rsid w:val="00E71D6B"/>
    <w:rsid w:val="00E7217C"/>
    <w:rsid w:val="00E7221A"/>
    <w:rsid w:val="00E727F6"/>
    <w:rsid w:val="00E73467"/>
    <w:rsid w:val="00E73E4F"/>
    <w:rsid w:val="00E74379"/>
    <w:rsid w:val="00E746B4"/>
    <w:rsid w:val="00E74E98"/>
    <w:rsid w:val="00E751E5"/>
    <w:rsid w:val="00E758C9"/>
    <w:rsid w:val="00E758D5"/>
    <w:rsid w:val="00E75BCE"/>
    <w:rsid w:val="00E75CDE"/>
    <w:rsid w:val="00E75F70"/>
    <w:rsid w:val="00E76154"/>
    <w:rsid w:val="00E768DD"/>
    <w:rsid w:val="00E76D02"/>
    <w:rsid w:val="00E7771E"/>
    <w:rsid w:val="00E77953"/>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33E"/>
    <w:rsid w:val="00E9464B"/>
    <w:rsid w:val="00E9469E"/>
    <w:rsid w:val="00E94997"/>
    <w:rsid w:val="00E94F2C"/>
    <w:rsid w:val="00E9554D"/>
    <w:rsid w:val="00E959C9"/>
    <w:rsid w:val="00E95ED8"/>
    <w:rsid w:val="00E95F9C"/>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075"/>
    <w:rsid w:val="00EA13E9"/>
    <w:rsid w:val="00EA1777"/>
    <w:rsid w:val="00EA19A7"/>
    <w:rsid w:val="00EA19C2"/>
    <w:rsid w:val="00EA1DEE"/>
    <w:rsid w:val="00EA2459"/>
    <w:rsid w:val="00EA24AA"/>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698B"/>
    <w:rsid w:val="00EA7492"/>
    <w:rsid w:val="00EA77A9"/>
    <w:rsid w:val="00EA7835"/>
    <w:rsid w:val="00EA78BD"/>
    <w:rsid w:val="00EA7CD1"/>
    <w:rsid w:val="00EB02D8"/>
    <w:rsid w:val="00EB0B68"/>
    <w:rsid w:val="00EB0DA7"/>
    <w:rsid w:val="00EB0FF7"/>
    <w:rsid w:val="00EB11CB"/>
    <w:rsid w:val="00EB142E"/>
    <w:rsid w:val="00EB253D"/>
    <w:rsid w:val="00EB256C"/>
    <w:rsid w:val="00EB25E1"/>
    <w:rsid w:val="00EB267A"/>
    <w:rsid w:val="00EB2FDF"/>
    <w:rsid w:val="00EB3273"/>
    <w:rsid w:val="00EB32DB"/>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0F3"/>
    <w:rsid w:val="00EC0D46"/>
    <w:rsid w:val="00EC1404"/>
    <w:rsid w:val="00EC15ED"/>
    <w:rsid w:val="00EC182C"/>
    <w:rsid w:val="00EC1ADC"/>
    <w:rsid w:val="00EC1AEA"/>
    <w:rsid w:val="00EC1C74"/>
    <w:rsid w:val="00EC1CE0"/>
    <w:rsid w:val="00EC1F53"/>
    <w:rsid w:val="00EC21ED"/>
    <w:rsid w:val="00EC2530"/>
    <w:rsid w:val="00EC25EB"/>
    <w:rsid w:val="00EC28F1"/>
    <w:rsid w:val="00EC292A"/>
    <w:rsid w:val="00EC2A57"/>
    <w:rsid w:val="00EC2BD9"/>
    <w:rsid w:val="00EC2C8E"/>
    <w:rsid w:val="00EC3022"/>
    <w:rsid w:val="00EC314A"/>
    <w:rsid w:val="00EC315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9CB"/>
    <w:rsid w:val="00EC5AD7"/>
    <w:rsid w:val="00EC5E3D"/>
    <w:rsid w:val="00EC5F32"/>
    <w:rsid w:val="00EC607F"/>
    <w:rsid w:val="00EC66B3"/>
    <w:rsid w:val="00EC693F"/>
    <w:rsid w:val="00EC6AD0"/>
    <w:rsid w:val="00EC707D"/>
    <w:rsid w:val="00EC7802"/>
    <w:rsid w:val="00EC7E16"/>
    <w:rsid w:val="00EC7EA7"/>
    <w:rsid w:val="00ED0DC4"/>
    <w:rsid w:val="00ED0E5E"/>
    <w:rsid w:val="00ED1397"/>
    <w:rsid w:val="00ED171F"/>
    <w:rsid w:val="00ED1A0B"/>
    <w:rsid w:val="00ED1B09"/>
    <w:rsid w:val="00ED2222"/>
    <w:rsid w:val="00ED22D3"/>
    <w:rsid w:val="00ED291D"/>
    <w:rsid w:val="00ED2A11"/>
    <w:rsid w:val="00ED2B3D"/>
    <w:rsid w:val="00ED2F02"/>
    <w:rsid w:val="00ED31D9"/>
    <w:rsid w:val="00ED3B11"/>
    <w:rsid w:val="00ED407E"/>
    <w:rsid w:val="00ED437B"/>
    <w:rsid w:val="00ED474A"/>
    <w:rsid w:val="00ED483E"/>
    <w:rsid w:val="00ED4997"/>
    <w:rsid w:val="00ED4A97"/>
    <w:rsid w:val="00ED4D64"/>
    <w:rsid w:val="00ED4EC1"/>
    <w:rsid w:val="00ED4ECF"/>
    <w:rsid w:val="00ED5091"/>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4A8E"/>
    <w:rsid w:val="00EE4C22"/>
    <w:rsid w:val="00EE5457"/>
    <w:rsid w:val="00EE588C"/>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712"/>
    <w:rsid w:val="00EF2A5B"/>
    <w:rsid w:val="00EF2A5E"/>
    <w:rsid w:val="00EF2F0E"/>
    <w:rsid w:val="00EF3B0D"/>
    <w:rsid w:val="00EF3C3B"/>
    <w:rsid w:val="00EF4121"/>
    <w:rsid w:val="00EF41D8"/>
    <w:rsid w:val="00EF48F2"/>
    <w:rsid w:val="00EF4B36"/>
    <w:rsid w:val="00EF51DD"/>
    <w:rsid w:val="00EF52D7"/>
    <w:rsid w:val="00EF569F"/>
    <w:rsid w:val="00EF5935"/>
    <w:rsid w:val="00EF5A1A"/>
    <w:rsid w:val="00EF5AF0"/>
    <w:rsid w:val="00EF5B13"/>
    <w:rsid w:val="00EF5D10"/>
    <w:rsid w:val="00EF645D"/>
    <w:rsid w:val="00EF66F7"/>
    <w:rsid w:val="00EF6AB6"/>
    <w:rsid w:val="00EF6E66"/>
    <w:rsid w:val="00EF6F7B"/>
    <w:rsid w:val="00EF70C3"/>
    <w:rsid w:val="00EF7AA2"/>
    <w:rsid w:val="00F000C5"/>
    <w:rsid w:val="00F002EA"/>
    <w:rsid w:val="00F00C5F"/>
    <w:rsid w:val="00F00F85"/>
    <w:rsid w:val="00F0128E"/>
    <w:rsid w:val="00F02A44"/>
    <w:rsid w:val="00F02ACD"/>
    <w:rsid w:val="00F02B90"/>
    <w:rsid w:val="00F02C86"/>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A02"/>
    <w:rsid w:val="00F05DF7"/>
    <w:rsid w:val="00F05E70"/>
    <w:rsid w:val="00F060BA"/>
    <w:rsid w:val="00F062DA"/>
    <w:rsid w:val="00F06389"/>
    <w:rsid w:val="00F06458"/>
    <w:rsid w:val="00F0689A"/>
    <w:rsid w:val="00F068D6"/>
    <w:rsid w:val="00F06BF3"/>
    <w:rsid w:val="00F078DD"/>
    <w:rsid w:val="00F079EA"/>
    <w:rsid w:val="00F07A33"/>
    <w:rsid w:val="00F07D31"/>
    <w:rsid w:val="00F07EC0"/>
    <w:rsid w:val="00F100B7"/>
    <w:rsid w:val="00F10900"/>
    <w:rsid w:val="00F10FA0"/>
    <w:rsid w:val="00F1117A"/>
    <w:rsid w:val="00F11480"/>
    <w:rsid w:val="00F1151F"/>
    <w:rsid w:val="00F11BB0"/>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BDE"/>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3E1"/>
    <w:rsid w:val="00F2499B"/>
    <w:rsid w:val="00F24A6F"/>
    <w:rsid w:val="00F24AB8"/>
    <w:rsid w:val="00F24F51"/>
    <w:rsid w:val="00F256DA"/>
    <w:rsid w:val="00F25708"/>
    <w:rsid w:val="00F26A8E"/>
    <w:rsid w:val="00F26DC2"/>
    <w:rsid w:val="00F26DEA"/>
    <w:rsid w:val="00F26E33"/>
    <w:rsid w:val="00F26E34"/>
    <w:rsid w:val="00F26F7A"/>
    <w:rsid w:val="00F27484"/>
    <w:rsid w:val="00F27A92"/>
    <w:rsid w:val="00F27C1A"/>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22"/>
    <w:rsid w:val="00F343EE"/>
    <w:rsid w:val="00F34594"/>
    <w:rsid w:val="00F34904"/>
    <w:rsid w:val="00F3577C"/>
    <w:rsid w:val="00F35D79"/>
    <w:rsid w:val="00F35E3E"/>
    <w:rsid w:val="00F37032"/>
    <w:rsid w:val="00F37C00"/>
    <w:rsid w:val="00F37D08"/>
    <w:rsid w:val="00F37E3C"/>
    <w:rsid w:val="00F4089D"/>
    <w:rsid w:val="00F4095E"/>
    <w:rsid w:val="00F416A6"/>
    <w:rsid w:val="00F41709"/>
    <w:rsid w:val="00F41D73"/>
    <w:rsid w:val="00F42308"/>
    <w:rsid w:val="00F42759"/>
    <w:rsid w:val="00F42A67"/>
    <w:rsid w:val="00F430D6"/>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8B6"/>
    <w:rsid w:val="00F47ABB"/>
    <w:rsid w:val="00F47DDA"/>
    <w:rsid w:val="00F505DD"/>
    <w:rsid w:val="00F510B4"/>
    <w:rsid w:val="00F5178A"/>
    <w:rsid w:val="00F52457"/>
    <w:rsid w:val="00F52C36"/>
    <w:rsid w:val="00F5302F"/>
    <w:rsid w:val="00F531DD"/>
    <w:rsid w:val="00F53533"/>
    <w:rsid w:val="00F53790"/>
    <w:rsid w:val="00F539AD"/>
    <w:rsid w:val="00F53AE8"/>
    <w:rsid w:val="00F54CFB"/>
    <w:rsid w:val="00F559EE"/>
    <w:rsid w:val="00F55A5A"/>
    <w:rsid w:val="00F55B85"/>
    <w:rsid w:val="00F55FF6"/>
    <w:rsid w:val="00F563D8"/>
    <w:rsid w:val="00F564F1"/>
    <w:rsid w:val="00F56684"/>
    <w:rsid w:val="00F609D3"/>
    <w:rsid w:val="00F63813"/>
    <w:rsid w:val="00F638C8"/>
    <w:rsid w:val="00F63AE9"/>
    <w:rsid w:val="00F63CE9"/>
    <w:rsid w:val="00F63F72"/>
    <w:rsid w:val="00F64587"/>
    <w:rsid w:val="00F64900"/>
    <w:rsid w:val="00F64E23"/>
    <w:rsid w:val="00F64FD7"/>
    <w:rsid w:val="00F6520B"/>
    <w:rsid w:val="00F659F2"/>
    <w:rsid w:val="00F6611E"/>
    <w:rsid w:val="00F661D5"/>
    <w:rsid w:val="00F66F0C"/>
    <w:rsid w:val="00F6747F"/>
    <w:rsid w:val="00F67481"/>
    <w:rsid w:val="00F67D1E"/>
    <w:rsid w:val="00F67D79"/>
    <w:rsid w:val="00F67EEC"/>
    <w:rsid w:val="00F70624"/>
    <w:rsid w:val="00F708B7"/>
    <w:rsid w:val="00F7097F"/>
    <w:rsid w:val="00F71240"/>
    <w:rsid w:val="00F713BB"/>
    <w:rsid w:val="00F7145A"/>
    <w:rsid w:val="00F715DD"/>
    <w:rsid w:val="00F71823"/>
    <w:rsid w:val="00F71CE4"/>
    <w:rsid w:val="00F71D1B"/>
    <w:rsid w:val="00F7200D"/>
    <w:rsid w:val="00F728D8"/>
    <w:rsid w:val="00F730EB"/>
    <w:rsid w:val="00F73358"/>
    <w:rsid w:val="00F7335A"/>
    <w:rsid w:val="00F73BAF"/>
    <w:rsid w:val="00F7431F"/>
    <w:rsid w:val="00F743A6"/>
    <w:rsid w:val="00F7454A"/>
    <w:rsid w:val="00F74746"/>
    <w:rsid w:val="00F74D0C"/>
    <w:rsid w:val="00F75130"/>
    <w:rsid w:val="00F75514"/>
    <w:rsid w:val="00F75E53"/>
    <w:rsid w:val="00F75EA2"/>
    <w:rsid w:val="00F76353"/>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6FE"/>
    <w:rsid w:val="00F91920"/>
    <w:rsid w:val="00F919AD"/>
    <w:rsid w:val="00F92509"/>
    <w:rsid w:val="00F9267F"/>
    <w:rsid w:val="00F92A41"/>
    <w:rsid w:val="00F92F38"/>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1A"/>
    <w:rsid w:val="00F972EB"/>
    <w:rsid w:val="00F9730C"/>
    <w:rsid w:val="00FA0038"/>
    <w:rsid w:val="00FA041F"/>
    <w:rsid w:val="00FA0812"/>
    <w:rsid w:val="00FA11F3"/>
    <w:rsid w:val="00FA12F1"/>
    <w:rsid w:val="00FA134D"/>
    <w:rsid w:val="00FA2872"/>
    <w:rsid w:val="00FA2A6F"/>
    <w:rsid w:val="00FA2BFA"/>
    <w:rsid w:val="00FA373B"/>
    <w:rsid w:val="00FA449C"/>
    <w:rsid w:val="00FA50CD"/>
    <w:rsid w:val="00FA5CE3"/>
    <w:rsid w:val="00FA5D71"/>
    <w:rsid w:val="00FA5E5C"/>
    <w:rsid w:val="00FA5EF1"/>
    <w:rsid w:val="00FA6B3D"/>
    <w:rsid w:val="00FA6C6C"/>
    <w:rsid w:val="00FA7484"/>
    <w:rsid w:val="00FA7782"/>
    <w:rsid w:val="00FA780E"/>
    <w:rsid w:val="00FB032C"/>
    <w:rsid w:val="00FB0618"/>
    <w:rsid w:val="00FB06A4"/>
    <w:rsid w:val="00FB0C32"/>
    <w:rsid w:val="00FB15BC"/>
    <w:rsid w:val="00FB15D1"/>
    <w:rsid w:val="00FB16E4"/>
    <w:rsid w:val="00FB1B35"/>
    <w:rsid w:val="00FB2366"/>
    <w:rsid w:val="00FB25B0"/>
    <w:rsid w:val="00FB2B97"/>
    <w:rsid w:val="00FB379A"/>
    <w:rsid w:val="00FB4B15"/>
    <w:rsid w:val="00FB534D"/>
    <w:rsid w:val="00FB56B7"/>
    <w:rsid w:val="00FB5730"/>
    <w:rsid w:val="00FB60E8"/>
    <w:rsid w:val="00FB63C2"/>
    <w:rsid w:val="00FB65F7"/>
    <w:rsid w:val="00FB6C33"/>
    <w:rsid w:val="00FB6D0F"/>
    <w:rsid w:val="00FB6F01"/>
    <w:rsid w:val="00FB6FED"/>
    <w:rsid w:val="00FB7325"/>
    <w:rsid w:val="00FB74EB"/>
    <w:rsid w:val="00FC0123"/>
    <w:rsid w:val="00FC0E51"/>
    <w:rsid w:val="00FC13A4"/>
    <w:rsid w:val="00FC32D1"/>
    <w:rsid w:val="00FC3A3D"/>
    <w:rsid w:val="00FC3D8B"/>
    <w:rsid w:val="00FC583A"/>
    <w:rsid w:val="00FC58EC"/>
    <w:rsid w:val="00FC67B0"/>
    <w:rsid w:val="00FC6CBE"/>
    <w:rsid w:val="00FC6D94"/>
    <w:rsid w:val="00FC720C"/>
    <w:rsid w:val="00FC7304"/>
    <w:rsid w:val="00FC76EE"/>
    <w:rsid w:val="00FC7CF9"/>
    <w:rsid w:val="00FC7DE7"/>
    <w:rsid w:val="00FC7ECF"/>
    <w:rsid w:val="00FD00CB"/>
    <w:rsid w:val="00FD02BD"/>
    <w:rsid w:val="00FD085D"/>
    <w:rsid w:val="00FD0A43"/>
    <w:rsid w:val="00FD10A1"/>
    <w:rsid w:val="00FD1342"/>
    <w:rsid w:val="00FD15FD"/>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85B"/>
    <w:rsid w:val="00FD5E98"/>
    <w:rsid w:val="00FD612F"/>
    <w:rsid w:val="00FD65B9"/>
    <w:rsid w:val="00FD6BB0"/>
    <w:rsid w:val="00FD6D9E"/>
    <w:rsid w:val="00FD702B"/>
    <w:rsid w:val="00FD7BC5"/>
    <w:rsid w:val="00FE0A19"/>
    <w:rsid w:val="00FE0C45"/>
    <w:rsid w:val="00FE122A"/>
    <w:rsid w:val="00FE15E0"/>
    <w:rsid w:val="00FE1E0A"/>
    <w:rsid w:val="00FE23FC"/>
    <w:rsid w:val="00FE26D1"/>
    <w:rsid w:val="00FE281C"/>
    <w:rsid w:val="00FE2B18"/>
    <w:rsid w:val="00FE38E9"/>
    <w:rsid w:val="00FE3D23"/>
    <w:rsid w:val="00FE40FF"/>
    <w:rsid w:val="00FE4270"/>
    <w:rsid w:val="00FE4AA7"/>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367"/>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BB9"/>
    <w:rsid w:val="00FF4EEC"/>
    <w:rsid w:val="00FF4FD4"/>
    <w:rsid w:val="00FF5485"/>
    <w:rsid w:val="00FF56EA"/>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1E5CAF82"/>
  <w15:docId w15:val="{449A5509-6564-421A-A434-724BB468F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857"/>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autoRedefine/>
    <w:rsid w:val="00983393"/>
    <w:pPr>
      <w:tabs>
        <w:tab w:val="clear" w:pos="5187"/>
        <w:tab w:val="clear" w:pos="7313"/>
      </w:tabs>
    </w:pPr>
    <w:rPr>
      <w:rFonts w:eastAsia="Times New Roman" w:cs="ATraditional Arabic"/>
      <w:b w:val="0"/>
      <w:bCs w:val="0"/>
      <w:noProof w:val="0"/>
      <w:position w:val="10"/>
    </w:rPr>
  </w:style>
  <w:style w:type="character" w:customStyle="1" w:styleId="FootnoteTextChar">
    <w:name w:val="Footnote Text Char"/>
    <w:basedOn w:val="DefaultParagraphFont"/>
    <w:link w:val="FootnoteText"/>
    <w:locked/>
    <w:rsid w:val="00243158"/>
    <w:rPr>
      <w:rFonts w:eastAsia="Times New Roman" w:cs="ATraditional Arabic"/>
      <w:position w:val="10"/>
      <w:szCs w:val="28"/>
    </w:rPr>
  </w:style>
  <w:style w:type="character" w:styleId="FootnoteReference">
    <w:name w:val="footnote reference"/>
    <w:basedOn w:val="DefaultParagraphFont"/>
    <w:rsid w:val="00983393"/>
    <w:rPr>
      <w:rFonts w:cs="ATraditional Arabic"/>
      <w:dstrike w:val="0"/>
      <w:position w:val="10"/>
      <w:szCs w:val="28"/>
      <w:vertAlign w:val="baseline"/>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AD0DBD"/>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AD0DBD"/>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AD0DBD"/>
    <w:pPr>
      <w:tabs>
        <w:tab w:val="clear" w:pos="5187"/>
        <w:tab w:val="clear" w:pos="7313"/>
      </w:tabs>
      <w:jc w:val="lowKashida"/>
    </w:pPr>
    <w:rPr>
      <w:rFonts w:eastAsia="Times New Roman" w:cs="Traditional Arabic"/>
      <w:b w:val="0"/>
      <w:bCs w:val="0"/>
      <w:noProof w:val="0"/>
      <w:sz w:val="24"/>
      <w:szCs w:val="32"/>
    </w:rPr>
  </w:style>
  <w:style w:type="character" w:customStyle="1" w:styleId="-">
    <w:name w:val="عثماني-ق"/>
    <w:rsid w:val="00D772E3"/>
    <w:rPr>
      <w:rFonts w:cs="OthmaniQ"/>
      <w:dstrike w:val="0"/>
      <w:spacing w:val="0"/>
      <w:position w:val="0"/>
      <w:szCs w:val="32"/>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539">
      <w:bodyDiv w:val="1"/>
      <w:marLeft w:val="0"/>
      <w:marRight w:val="0"/>
      <w:marTop w:val="0"/>
      <w:marBottom w:val="0"/>
      <w:divBdr>
        <w:top w:val="none" w:sz="0" w:space="0" w:color="auto"/>
        <w:left w:val="none" w:sz="0" w:space="0" w:color="auto"/>
        <w:bottom w:val="none" w:sz="0" w:space="0" w:color="auto"/>
        <w:right w:val="none" w:sz="0" w:space="0" w:color="auto"/>
      </w:divBdr>
    </w:div>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322264">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4503389">
      <w:bodyDiv w:val="1"/>
      <w:marLeft w:val="0"/>
      <w:marRight w:val="0"/>
      <w:marTop w:val="0"/>
      <w:marBottom w:val="0"/>
      <w:divBdr>
        <w:top w:val="none" w:sz="0" w:space="0" w:color="auto"/>
        <w:left w:val="none" w:sz="0" w:space="0" w:color="auto"/>
        <w:bottom w:val="none" w:sz="0" w:space="0" w:color="auto"/>
        <w:right w:val="none" w:sz="0" w:space="0" w:color="auto"/>
      </w:divBdr>
    </w:div>
    <w:div w:id="15275996">
      <w:bodyDiv w:val="1"/>
      <w:marLeft w:val="0"/>
      <w:marRight w:val="0"/>
      <w:marTop w:val="0"/>
      <w:marBottom w:val="0"/>
      <w:divBdr>
        <w:top w:val="none" w:sz="0" w:space="0" w:color="auto"/>
        <w:left w:val="none" w:sz="0" w:space="0" w:color="auto"/>
        <w:bottom w:val="none" w:sz="0" w:space="0" w:color="auto"/>
        <w:right w:val="none" w:sz="0" w:space="0" w:color="auto"/>
      </w:divBdr>
    </w:div>
    <w:div w:id="18749073">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3770141">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38284353">
      <w:bodyDiv w:val="1"/>
      <w:marLeft w:val="0"/>
      <w:marRight w:val="0"/>
      <w:marTop w:val="0"/>
      <w:marBottom w:val="0"/>
      <w:divBdr>
        <w:top w:val="none" w:sz="0" w:space="0" w:color="auto"/>
        <w:left w:val="none" w:sz="0" w:space="0" w:color="auto"/>
        <w:bottom w:val="none" w:sz="0" w:space="0" w:color="auto"/>
        <w:right w:val="none" w:sz="0" w:space="0" w:color="auto"/>
      </w:divBdr>
    </w:div>
    <w:div w:id="39861288">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120811">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01983">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7897743">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59719600">
      <w:bodyDiv w:val="1"/>
      <w:marLeft w:val="0"/>
      <w:marRight w:val="0"/>
      <w:marTop w:val="0"/>
      <w:marBottom w:val="0"/>
      <w:divBdr>
        <w:top w:val="none" w:sz="0" w:space="0" w:color="auto"/>
        <w:left w:val="none" w:sz="0" w:space="0" w:color="auto"/>
        <w:bottom w:val="none" w:sz="0" w:space="0" w:color="auto"/>
        <w:right w:val="none" w:sz="0" w:space="0" w:color="auto"/>
      </w:divBdr>
    </w:div>
    <w:div w:id="59791230">
      <w:bodyDiv w:val="1"/>
      <w:marLeft w:val="0"/>
      <w:marRight w:val="0"/>
      <w:marTop w:val="0"/>
      <w:marBottom w:val="0"/>
      <w:divBdr>
        <w:top w:val="none" w:sz="0" w:space="0" w:color="auto"/>
        <w:left w:val="none" w:sz="0" w:space="0" w:color="auto"/>
        <w:bottom w:val="none" w:sz="0" w:space="0" w:color="auto"/>
        <w:right w:val="none" w:sz="0" w:space="0" w:color="auto"/>
      </w:divBdr>
    </w:div>
    <w:div w:id="60103614">
      <w:bodyDiv w:val="1"/>
      <w:marLeft w:val="0"/>
      <w:marRight w:val="0"/>
      <w:marTop w:val="0"/>
      <w:marBottom w:val="0"/>
      <w:divBdr>
        <w:top w:val="none" w:sz="0" w:space="0" w:color="auto"/>
        <w:left w:val="none" w:sz="0" w:space="0" w:color="auto"/>
        <w:bottom w:val="none" w:sz="0" w:space="0" w:color="auto"/>
        <w:right w:val="none" w:sz="0" w:space="0" w:color="auto"/>
      </w:divBdr>
    </w:div>
    <w:div w:id="62334052">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3628647">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568325">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337547">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86074473">
      <w:bodyDiv w:val="1"/>
      <w:marLeft w:val="0"/>
      <w:marRight w:val="0"/>
      <w:marTop w:val="0"/>
      <w:marBottom w:val="0"/>
      <w:divBdr>
        <w:top w:val="none" w:sz="0" w:space="0" w:color="auto"/>
        <w:left w:val="none" w:sz="0" w:space="0" w:color="auto"/>
        <w:bottom w:val="none" w:sz="0" w:space="0" w:color="auto"/>
        <w:right w:val="none" w:sz="0" w:space="0" w:color="auto"/>
      </w:divBdr>
    </w:div>
    <w:div w:id="87775379">
      <w:bodyDiv w:val="1"/>
      <w:marLeft w:val="0"/>
      <w:marRight w:val="0"/>
      <w:marTop w:val="0"/>
      <w:marBottom w:val="0"/>
      <w:divBdr>
        <w:top w:val="none" w:sz="0" w:space="0" w:color="auto"/>
        <w:left w:val="none" w:sz="0" w:space="0" w:color="auto"/>
        <w:bottom w:val="none" w:sz="0" w:space="0" w:color="auto"/>
        <w:right w:val="none" w:sz="0" w:space="0" w:color="auto"/>
      </w:divBdr>
    </w:div>
    <w:div w:id="8978488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778947">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2095352">
      <w:bodyDiv w:val="1"/>
      <w:marLeft w:val="0"/>
      <w:marRight w:val="0"/>
      <w:marTop w:val="0"/>
      <w:marBottom w:val="0"/>
      <w:divBdr>
        <w:top w:val="none" w:sz="0" w:space="0" w:color="auto"/>
        <w:left w:val="none" w:sz="0" w:space="0" w:color="auto"/>
        <w:bottom w:val="none" w:sz="0" w:space="0" w:color="auto"/>
        <w:right w:val="none" w:sz="0" w:space="0" w:color="auto"/>
      </w:divBdr>
    </w:div>
    <w:div w:id="94516847">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2190557">
      <w:bodyDiv w:val="1"/>
      <w:marLeft w:val="0"/>
      <w:marRight w:val="0"/>
      <w:marTop w:val="0"/>
      <w:marBottom w:val="0"/>
      <w:divBdr>
        <w:top w:val="none" w:sz="0" w:space="0" w:color="auto"/>
        <w:left w:val="none" w:sz="0" w:space="0" w:color="auto"/>
        <w:bottom w:val="none" w:sz="0" w:space="0" w:color="auto"/>
        <w:right w:val="none" w:sz="0" w:space="0" w:color="auto"/>
      </w:divBdr>
    </w:div>
    <w:div w:id="102698021">
      <w:bodyDiv w:val="1"/>
      <w:marLeft w:val="0"/>
      <w:marRight w:val="0"/>
      <w:marTop w:val="0"/>
      <w:marBottom w:val="0"/>
      <w:divBdr>
        <w:top w:val="none" w:sz="0" w:space="0" w:color="auto"/>
        <w:left w:val="none" w:sz="0" w:space="0" w:color="auto"/>
        <w:bottom w:val="none" w:sz="0" w:space="0" w:color="auto"/>
        <w:right w:val="none" w:sz="0" w:space="0" w:color="auto"/>
      </w:divBdr>
    </w:div>
    <w:div w:id="103620635">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08668888">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345129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27749100">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699141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3087372">
      <w:bodyDiv w:val="1"/>
      <w:marLeft w:val="0"/>
      <w:marRight w:val="0"/>
      <w:marTop w:val="0"/>
      <w:marBottom w:val="0"/>
      <w:divBdr>
        <w:top w:val="none" w:sz="0" w:space="0" w:color="auto"/>
        <w:left w:val="none" w:sz="0" w:space="0" w:color="auto"/>
        <w:bottom w:val="none" w:sz="0" w:space="0" w:color="auto"/>
        <w:right w:val="none" w:sz="0" w:space="0" w:color="auto"/>
      </w:divBdr>
    </w:div>
    <w:div w:id="143470414">
      <w:bodyDiv w:val="1"/>
      <w:marLeft w:val="0"/>
      <w:marRight w:val="0"/>
      <w:marTop w:val="0"/>
      <w:marBottom w:val="0"/>
      <w:divBdr>
        <w:top w:val="none" w:sz="0" w:space="0" w:color="auto"/>
        <w:left w:val="none" w:sz="0" w:space="0" w:color="auto"/>
        <w:bottom w:val="none" w:sz="0" w:space="0" w:color="auto"/>
        <w:right w:val="none" w:sz="0" w:space="0" w:color="auto"/>
      </w:divBdr>
    </w:div>
    <w:div w:id="143669895">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2455120">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1623940">
      <w:bodyDiv w:val="1"/>
      <w:marLeft w:val="0"/>
      <w:marRight w:val="0"/>
      <w:marTop w:val="0"/>
      <w:marBottom w:val="0"/>
      <w:divBdr>
        <w:top w:val="none" w:sz="0" w:space="0" w:color="auto"/>
        <w:left w:val="none" w:sz="0" w:space="0" w:color="auto"/>
        <w:bottom w:val="none" w:sz="0" w:space="0" w:color="auto"/>
        <w:right w:val="none" w:sz="0" w:space="0" w:color="auto"/>
      </w:divBdr>
    </w:div>
    <w:div w:id="163663706">
      <w:bodyDiv w:val="1"/>
      <w:marLeft w:val="0"/>
      <w:marRight w:val="0"/>
      <w:marTop w:val="0"/>
      <w:marBottom w:val="0"/>
      <w:divBdr>
        <w:top w:val="none" w:sz="0" w:space="0" w:color="auto"/>
        <w:left w:val="none" w:sz="0" w:space="0" w:color="auto"/>
        <w:bottom w:val="none" w:sz="0" w:space="0" w:color="auto"/>
        <w:right w:val="none" w:sz="0" w:space="0" w:color="auto"/>
      </w:divBdr>
    </w:div>
    <w:div w:id="165026044">
      <w:bodyDiv w:val="1"/>
      <w:marLeft w:val="0"/>
      <w:marRight w:val="0"/>
      <w:marTop w:val="0"/>
      <w:marBottom w:val="0"/>
      <w:divBdr>
        <w:top w:val="none" w:sz="0" w:space="0" w:color="auto"/>
        <w:left w:val="none" w:sz="0" w:space="0" w:color="auto"/>
        <w:bottom w:val="none" w:sz="0" w:space="0" w:color="auto"/>
        <w:right w:val="none" w:sz="0" w:space="0" w:color="auto"/>
      </w:divBdr>
    </w:div>
    <w:div w:id="165707514">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0804196">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7933444">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79319109">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1869172">
      <w:bodyDiv w:val="1"/>
      <w:marLeft w:val="0"/>
      <w:marRight w:val="0"/>
      <w:marTop w:val="0"/>
      <w:marBottom w:val="0"/>
      <w:divBdr>
        <w:top w:val="none" w:sz="0" w:space="0" w:color="auto"/>
        <w:left w:val="none" w:sz="0" w:space="0" w:color="auto"/>
        <w:bottom w:val="none" w:sz="0" w:space="0" w:color="auto"/>
        <w:right w:val="none" w:sz="0" w:space="0" w:color="auto"/>
      </w:divBdr>
    </w:div>
    <w:div w:id="183517095">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83786060">
      <w:bodyDiv w:val="1"/>
      <w:marLeft w:val="0"/>
      <w:marRight w:val="0"/>
      <w:marTop w:val="0"/>
      <w:marBottom w:val="0"/>
      <w:divBdr>
        <w:top w:val="none" w:sz="0" w:space="0" w:color="auto"/>
        <w:left w:val="none" w:sz="0" w:space="0" w:color="auto"/>
        <w:bottom w:val="none" w:sz="0" w:space="0" w:color="auto"/>
        <w:right w:val="none" w:sz="0" w:space="0" w:color="auto"/>
      </w:divBdr>
    </w:div>
    <w:div w:id="184638288">
      <w:bodyDiv w:val="1"/>
      <w:marLeft w:val="0"/>
      <w:marRight w:val="0"/>
      <w:marTop w:val="0"/>
      <w:marBottom w:val="0"/>
      <w:divBdr>
        <w:top w:val="none" w:sz="0" w:space="0" w:color="auto"/>
        <w:left w:val="none" w:sz="0" w:space="0" w:color="auto"/>
        <w:bottom w:val="none" w:sz="0" w:space="0" w:color="auto"/>
        <w:right w:val="none" w:sz="0" w:space="0" w:color="auto"/>
      </w:divBdr>
    </w:div>
    <w:div w:id="187767148">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198788125">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4756680">
      <w:bodyDiv w:val="1"/>
      <w:marLeft w:val="0"/>
      <w:marRight w:val="0"/>
      <w:marTop w:val="0"/>
      <w:marBottom w:val="0"/>
      <w:divBdr>
        <w:top w:val="none" w:sz="0" w:space="0" w:color="auto"/>
        <w:left w:val="none" w:sz="0" w:space="0" w:color="auto"/>
        <w:bottom w:val="none" w:sz="0" w:space="0" w:color="auto"/>
        <w:right w:val="none" w:sz="0" w:space="0" w:color="auto"/>
      </w:divBdr>
    </w:div>
    <w:div w:id="205144815">
      <w:bodyDiv w:val="1"/>
      <w:marLeft w:val="0"/>
      <w:marRight w:val="0"/>
      <w:marTop w:val="0"/>
      <w:marBottom w:val="0"/>
      <w:divBdr>
        <w:top w:val="none" w:sz="0" w:space="0" w:color="auto"/>
        <w:left w:val="none" w:sz="0" w:space="0" w:color="auto"/>
        <w:bottom w:val="none" w:sz="0" w:space="0" w:color="auto"/>
        <w:right w:val="none" w:sz="0" w:space="0" w:color="auto"/>
      </w:divBdr>
    </w:div>
    <w:div w:id="206331546">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04280">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458497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7711674">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2108051">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5532816">
      <w:bodyDiv w:val="1"/>
      <w:marLeft w:val="0"/>
      <w:marRight w:val="0"/>
      <w:marTop w:val="0"/>
      <w:marBottom w:val="0"/>
      <w:divBdr>
        <w:top w:val="none" w:sz="0" w:space="0" w:color="auto"/>
        <w:left w:val="none" w:sz="0" w:space="0" w:color="auto"/>
        <w:bottom w:val="none" w:sz="0" w:space="0" w:color="auto"/>
        <w:right w:val="none" w:sz="0" w:space="0" w:color="auto"/>
      </w:divBdr>
    </w:div>
    <w:div w:id="226918239">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4388702">
      <w:bodyDiv w:val="1"/>
      <w:marLeft w:val="0"/>
      <w:marRight w:val="0"/>
      <w:marTop w:val="0"/>
      <w:marBottom w:val="0"/>
      <w:divBdr>
        <w:top w:val="none" w:sz="0" w:space="0" w:color="auto"/>
        <w:left w:val="none" w:sz="0" w:space="0" w:color="auto"/>
        <w:bottom w:val="none" w:sz="0" w:space="0" w:color="auto"/>
        <w:right w:val="none" w:sz="0" w:space="0" w:color="auto"/>
      </w:divBdr>
    </w:div>
    <w:div w:id="244808163">
      <w:bodyDiv w:val="1"/>
      <w:marLeft w:val="0"/>
      <w:marRight w:val="0"/>
      <w:marTop w:val="0"/>
      <w:marBottom w:val="0"/>
      <w:divBdr>
        <w:top w:val="none" w:sz="0" w:space="0" w:color="auto"/>
        <w:left w:val="none" w:sz="0" w:space="0" w:color="auto"/>
        <w:bottom w:val="none" w:sz="0" w:space="0" w:color="auto"/>
        <w:right w:val="none" w:sz="0" w:space="0" w:color="auto"/>
      </w:divBdr>
    </w:div>
    <w:div w:id="246574103">
      <w:bodyDiv w:val="1"/>
      <w:marLeft w:val="0"/>
      <w:marRight w:val="0"/>
      <w:marTop w:val="0"/>
      <w:marBottom w:val="0"/>
      <w:divBdr>
        <w:top w:val="none" w:sz="0" w:space="0" w:color="auto"/>
        <w:left w:val="none" w:sz="0" w:space="0" w:color="auto"/>
        <w:bottom w:val="none" w:sz="0" w:space="0" w:color="auto"/>
        <w:right w:val="none" w:sz="0" w:space="0" w:color="auto"/>
      </w:divBdr>
    </w:div>
    <w:div w:id="246691341">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8684201">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162756">
      <w:bodyDiv w:val="1"/>
      <w:marLeft w:val="0"/>
      <w:marRight w:val="0"/>
      <w:marTop w:val="0"/>
      <w:marBottom w:val="0"/>
      <w:divBdr>
        <w:top w:val="none" w:sz="0" w:space="0" w:color="auto"/>
        <w:left w:val="none" w:sz="0" w:space="0" w:color="auto"/>
        <w:bottom w:val="none" w:sz="0" w:space="0" w:color="auto"/>
        <w:right w:val="none" w:sz="0" w:space="0" w:color="auto"/>
      </w:divBdr>
    </w:div>
    <w:div w:id="265239091">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7005413">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2789520">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1724">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0571095">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3535351">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7301621">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299386916">
      <w:bodyDiv w:val="1"/>
      <w:marLeft w:val="0"/>
      <w:marRight w:val="0"/>
      <w:marTop w:val="0"/>
      <w:marBottom w:val="0"/>
      <w:divBdr>
        <w:top w:val="none" w:sz="0" w:space="0" w:color="auto"/>
        <w:left w:val="none" w:sz="0" w:space="0" w:color="auto"/>
        <w:bottom w:val="none" w:sz="0" w:space="0" w:color="auto"/>
        <w:right w:val="none" w:sz="0" w:space="0" w:color="auto"/>
      </w:divBdr>
    </w:div>
    <w:div w:id="300961183">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3587350">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07167599">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18273315">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5400791">
      <w:bodyDiv w:val="1"/>
      <w:marLeft w:val="0"/>
      <w:marRight w:val="0"/>
      <w:marTop w:val="0"/>
      <w:marBottom w:val="0"/>
      <w:divBdr>
        <w:top w:val="none" w:sz="0" w:space="0" w:color="auto"/>
        <w:left w:val="none" w:sz="0" w:space="0" w:color="auto"/>
        <w:bottom w:val="none" w:sz="0" w:space="0" w:color="auto"/>
        <w:right w:val="none" w:sz="0" w:space="0" w:color="auto"/>
      </w:divBdr>
    </w:div>
    <w:div w:id="325596814">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6981034">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3654022">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759954">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2534333">
      <w:bodyDiv w:val="1"/>
      <w:marLeft w:val="0"/>
      <w:marRight w:val="0"/>
      <w:marTop w:val="0"/>
      <w:marBottom w:val="0"/>
      <w:divBdr>
        <w:top w:val="none" w:sz="0" w:space="0" w:color="auto"/>
        <w:left w:val="none" w:sz="0" w:space="0" w:color="auto"/>
        <w:bottom w:val="none" w:sz="0" w:space="0" w:color="auto"/>
        <w:right w:val="none" w:sz="0" w:space="0" w:color="auto"/>
      </w:divBdr>
    </w:div>
    <w:div w:id="353046180">
      <w:bodyDiv w:val="1"/>
      <w:marLeft w:val="0"/>
      <w:marRight w:val="0"/>
      <w:marTop w:val="0"/>
      <w:marBottom w:val="0"/>
      <w:divBdr>
        <w:top w:val="none" w:sz="0" w:space="0" w:color="auto"/>
        <w:left w:val="none" w:sz="0" w:space="0" w:color="auto"/>
        <w:bottom w:val="none" w:sz="0" w:space="0" w:color="auto"/>
        <w:right w:val="none" w:sz="0" w:space="0" w:color="auto"/>
      </w:divBdr>
    </w:div>
    <w:div w:id="353581459">
      <w:bodyDiv w:val="1"/>
      <w:marLeft w:val="0"/>
      <w:marRight w:val="0"/>
      <w:marTop w:val="0"/>
      <w:marBottom w:val="0"/>
      <w:divBdr>
        <w:top w:val="none" w:sz="0" w:space="0" w:color="auto"/>
        <w:left w:val="none" w:sz="0" w:space="0" w:color="auto"/>
        <w:bottom w:val="none" w:sz="0" w:space="0" w:color="auto"/>
        <w:right w:val="none" w:sz="0" w:space="0" w:color="auto"/>
      </w:divBdr>
    </w:div>
    <w:div w:id="35777595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59476795">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647360">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4794253">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69457452">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07653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79060658">
      <w:bodyDiv w:val="1"/>
      <w:marLeft w:val="0"/>
      <w:marRight w:val="0"/>
      <w:marTop w:val="0"/>
      <w:marBottom w:val="0"/>
      <w:divBdr>
        <w:top w:val="none" w:sz="0" w:space="0" w:color="auto"/>
        <w:left w:val="none" w:sz="0" w:space="0" w:color="auto"/>
        <w:bottom w:val="none" w:sz="0" w:space="0" w:color="auto"/>
        <w:right w:val="none" w:sz="0" w:space="0" w:color="auto"/>
      </w:divBdr>
    </w:div>
    <w:div w:id="379792391">
      <w:bodyDiv w:val="1"/>
      <w:marLeft w:val="0"/>
      <w:marRight w:val="0"/>
      <w:marTop w:val="0"/>
      <w:marBottom w:val="0"/>
      <w:divBdr>
        <w:top w:val="none" w:sz="0" w:space="0" w:color="auto"/>
        <w:left w:val="none" w:sz="0" w:space="0" w:color="auto"/>
        <w:bottom w:val="none" w:sz="0" w:space="0" w:color="auto"/>
        <w:right w:val="none" w:sz="0" w:space="0" w:color="auto"/>
      </w:divBdr>
    </w:div>
    <w:div w:id="381296995">
      <w:bodyDiv w:val="1"/>
      <w:marLeft w:val="0"/>
      <w:marRight w:val="0"/>
      <w:marTop w:val="0"/>
      <w:marBottom w:val="0"/>
      <w:divBdr>
        <w:top w:val="none" w:sz="0" w:space="0" w:color="auto"/>
        <w:left w:val="none" w:sz="0" w:space="0" w:color="auto"/>
        <w:bottom w:val="none" w:sz="0" w:space="0" w:color="auto"/>
        <w:right w:val="none" w:sz="0" w:space="0" w:color="auto"/>
      </w:divBdr>
    </w:div>
    <w:div w:id="381440734">
      <w:bodyDiv w:val="1"/>
      <w:marLeft w:val="0"/>
      <w:marRight w:val="0"/>
      <w:marTop w:val="0"/>
      <w:marBottom w:val="0"/>
      <w:divBdr>
        <w:top w:val="none" w:sz="0" w:space="0" w:color="auto"/>
        <w:left w:val="none" w:sz="0" w:space="0" w:color="auto"/>
        <w:bottom w:val="none" w:sz="0" w:space="0" w:color="auto"/>
        <w:right w:val="none" w:sz="0" w:space="0" w:color="auto"/>
      </w:divBdr>
    </w:div>
    <w:div w:id="381638484">
      <w:bodyDiv w:val="1"/>
      <w:marLeft w:val="0"/>
      <w:marRight w:val="0"/>
      <w:marTop w:val="0"/>
      <w:marBottom w:val="0"/>
      <w:divBdr>
        <w:top w:val="none" w:sz="0" w:space="0" w:color="auto"/>
        <w:left w:val="none" w:sz="0" w:space="0" w:color="auto"/>
        <w:bottom w:val="none" w:sz="0" w:space="0" w:color="auto"/>
        <w:right w:val="none" w:sz="0" w:space="0" w:color="auto"/>
      </w:divBdr>
    </w:div>
    <w:div w:id="383145497">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42036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2047130">
      <w:bodyDiv w:val="1"/>
      <w:marLeft w:val="0"/>
      <w:marRight w:val="0"/>
      <w:marTop w:val="0"/>
      <w:marBottom w:val="0"/>
      <w:divBdr>
        <w:top w:val="none" w:sz="0" w:space="0" w:color="auto"/>
        <w:left w:val="none" w:sz="0" w:space="0" w:color="auto"/>
        <w:bottom w:val="none" w:sz="0" w:space="0" w:color="auto"/>
        <w:right w:val="none" w:sz="0" w:space="0" w:color="auto"/>
      </w:divBdr>
    </w:div>
    <w:div w:id="392237497">
      <w:bodyDiv w:val="1"/>
      <w:marLeft w:val="0"/>
      <w:marRight w:val="0"/>
      <w:marTop w:val="0"/>
      <w:marBottom w:val="0"/>
      <w:divBdr>
        <w:top w:val="none" w:sz="0" w:space="0" w:color="auto"/>
        <w:left w:val="none" w:sz="0" w:space="0" w:color="auto"/>
        <w:bottom w:val="none" w:sz="0" w:space="0" w:color="auto"/>
        <w:right w:val="none" w:sz="0" w:space="0" w:color="auto"/>
      </w:divBdr>
    </w:div>
    <w:div w:id="394352030">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1605590">
      <w:bodyDiv w:val="1"/>
      <w:marLeft w:val="0"/>
      <w:marRight w:val="0"/>
      <w:marTop w:val="0"/>
      <w:marBottom w:val="0"/>
      <w:divBdr>
        <w:top w:val="none" w:sz="0" w:space="0" w:color="auto"/>
        <w:left w:val="none" w:sz="0" w:space="0" w:color="auto"/>
        <w:bottom w:val="none" w:sz="0" w:space="0" w:color="auto"/>
        <w:right w:val="none" w:sz="0" w:space="0" w:color="auto"/>
      </w:divBdr>
    </w:div>
    <w:div w:id="402483744">
      <w:bodyDiv w:val="1"/>
      <w:marLeft w:val="0"/>
      <w:marRight w:val="0"/>
      <w:marTop w:val="0"/>
      <w:marBottom w:val="0"/>
      <w:divBdr>
        <w:top w:val="none" w:sz="0" w:space="0" w:color="auto"/>
        <w:left w:val="none" w:sz="0" w:space="0" w:color="auto"/>
        <w:bottom w:val="none" w:sz="0" w:space="0" w:color="auto"/>
        <w:right w:val="none" w:sz="0" w:space="0" w:color="auto"/>
      </w:divBdr>
    </w:div>
    <w:div w:id="406878412">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247069">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476430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37263335">
      <w:bodyDiv w:val="1"/>
      <w:marLeft w:val="0"/>
      <w:marRight w:val="0"/>
      <w:marTop w:val="0"/>
      <w:marBottom w:val="0"/>
      <w:divBdr>
        <w:top w:val="none" w:sz="0" w:space="0" w:color="auto"/>
        <w:left w:val="none" w:sz="0" w:space="0" w:color="auto"/>
        <w:bottom w:val="none" w:sz="0" w:space="0" w:color="auto"/>
        <w:right w:val="none" w:sz="0" w:space="0" w:color="auto"/>
      </w:divBdr>
    </w:div>
    <w:div w:id="438112712">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0519509">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3889677">
      <w:bodyDiv w:val="1"/>
      <w:marLeft w:val="0"/>
      <w:marRight w:val="0"/>
      <w:marTop w:val="0"/>
      <w:marBottom w:val="0"/>
      <w:divBdr>
        <w:top w:val="none" w:sz="0" w:space="0" w:color="auto"/>
        <w:left w:val="none" w:sz="0" w:space="0" w:color="auto"/>
        <w:bottom w:val="none" w:sz="0" w:space="0" w:color="auto"/>
        <w:right w:val="none" w:sz="0" w:space="0" w:color="auto"/>
      </w:divBdr>
    </w:div>
    <w:div w:id="465509953">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68280346">
      <w:bodyDiv w:val="1"/>
      <w:marLeft w:val="0"/>
      <w:marRight w:val="0"/>
      <w:marTop w:val="0"/>
      <w:marBottom w:val="0"/>
      <w:divBdr>
        <w:top w:val="none" w:sz="0" w:space="0" w:color="auto"/>
        <w:left w:val="none" w:sz="0" w:space="0" w:color="auto"/>
        <w:bottom w:val="none" w:sz="0" w:space="0" w:color="auto"/>
        <w:right w:val="none" w:sz="0" w:space="0" w:color="auto"/>
      </w:divBdr>
    </w:div>
    <w:div w:id="472795512">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2307098">
      <w:bodyDiv w:val="1"/>
      <w:marLeft w:val="0"/>
      <w:marRight w:val="0"/>
      <w:marTop w:val="0"/>
      <w:marBottom w:val="0"/>
      <w:divBdr>
        <w:top w:val="none" w:sz="0" w:space="0" w:color="auto"/>
        <w:left w:val="none" w:sz="0" w:space="0" w:color="auto"/>
        <w:bottom w:val="none" w:sz="0" w:space="0" w:color="auto"/>
        <w:right w:val="none" w:sz="0" w:space="0" w:color="auto"/>
      </w:divBdr>
    </w:div>
    <w:div w:id="4927960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5340299">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390943">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1346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0485032">
      <w:bodyDiv w:val="1"/>
      <w:marLeft w:val="0"/>
      <w:marRight w:val="0"/>
      <w:marTop w:val="0"/>
      <w:marBottom w:val="0"/>
      <w:divBdr>
        <w:top w:val="none" w:sz="0" w:space="0" w:color="auto"/>
        <w:left w:val="none" w:sz="0" w:space="0" w:color="auto"/>
        <w:bottom w:val="none" w:sz="0" w:space="0" w:color="auto"/>
        <w:right w:val="none" w:sz="0" w:space="0" w:color="auto"/>
      </w:divBdr>
    </w:div>
    <w:div w:id="510802978">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4996880">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2326563">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7064207">
      <w:bodyDiv w:val="1"/>
      <w:marLeft w:val="0"/>
      <w:marRight w:val="0"/>
      <w:marTop w:val="0"/>
      <w:marBottom w:val="0"/>
      <w:divBdr>
        <w:top w:val="none" w:sz="0" w:space="0" w:color="auto"/>
        <w:left w:val="none" w:sz="0" w:space="0" w:color="auto"/>
        <w:bottom w:val="none" w:sz="0" w:space="0" w:color="auto"/>
        <w:right w:val="none" w:sz="0" w:space="0" w:color="auto"/>
      </w:divBdr>
    </w:div>
    <w:div w:id="527453698">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1945482">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3852154">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4511220">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58370376">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487715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0912637">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192920">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6527541">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0575392">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04387434">
      <w:bodyDiv w:val="1"/>
      <w:marLeft w:val="0"/>
      <w:marRight w:val="0"/>
      <w:marTop w:val="0"/>
      <w:marBottom w:val="0"/>
      <w:divBdr>
        <w:top w:val="none" w:sz="0" w:space="0" w:color="auto"/>
        <w:left w:val="none" w:sz="0" w:space="0" w:color="auto"/>
        <w:bottom w:val="none" w:sz="0" w:space="0" w:color="auto"/>
        <w:right w:val="none" w:sz="0" w:space="0" w:color="auto"/>
      </w:divBdr>
    </w:div>
    <w:div w:id="610360166">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19609621">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27585632">
      <w:bodyDiv w:val="1"/>
      <w:marLeft w:val="0"/>
      <w:marRight w:val="0"/>
      <w:marTop w:val="0"/>
      <w:marBottom w:val="0"/>
      <w:divBdr>
        <w:top w:val="none" w:sz="0" w:space="0" w:color="auto"/>
        <w:left w:val="none" w:sz="0" w:space="0" w:color="auto"/>
        <w:bottom w:val="none" w:sz="0" w:space="0" w:color="auto"/>
        <w:right w:val="none" w:sz="0" w:space="0" w:color="auto"/>
      </w:divBdr>
    </w:div>
    <w:div w:id="628318570">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642112">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476285">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49594847">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1759417">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55108904">
      <w:bodyDiv w:val="1"/>
      <w:marLeft w:val="0"/>
      <w:marRight w:val="0"/>
      <w:marTop w:val="0"/>
      <w:marBottom w:val="0"/>
      <w:divBdr>
        <w:top w:val="none" w:sz="0" w:space="0" w:color="auto"/>
        <w:left w:val="none" w:sz="0" w:space="0" w:color="auto"/>
        <w:bottom w:val="none" w:sz="0" w:space="0" w:color="auto"/>
        <w:right w:val="none" w:sz="0" w:space="0" w:color="auto"/>
      </w:divBdr>
    </w:div>
    <w:div w:id="656152774">
      <w:bodyDiv w:val="1"/>
      <w:marLeft w:val="0"/>
      <w:marRight w:val="0"/>
      <w:marTop w:val="0"/>
      <w:marBottom w:val="0"/>
      <w:divBdr>
        <w:top w:val="none" w:sz="0" w:space="0" w:color="auto"/>
        <w:left w:val="none" w:sz="0" w:space="0" w:color="auto"/>
        <w:bottom w:val="none" w:sz="0" w:space="0" w:color="auto"/>
        <w:right w:val="none" w:sz="0" w:space="0" w:color="auto"/>
      </w:divBdr>
    </w:div>
    <w:div w:id="656375773">
      <w:bodyDiv w:val="1"/>
      <w:marLeft w:val="0"/>
      <w:marRight w:val="0"/>
      <w:marTop w:val="0"/>
      <w:marBottom w:val="0"/>
      <w:divBdr>
        <w:top w:val="none" w:sz="0" w:space="0" w:color="auto"/>
        <w:left w:val="none" w:sz="0" w:space="0" w:color="auto"/>
        <w:bottom w:val="none" w:sz="0" w:space="0" w:color="auto"/>
        <w:right w:val="none" w:sz="0" w:space="0" w:color="auto"/>
      </w:divBdr>
    </w:div>
    <w:div w:id="661664493">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69526148">
      <w:bodyDiv w:val="1"/>
      <w:marLeft w:val="0"/>
      <w:marRight w:val="0"/>
      <w:marTop w:val="0"/>
      <w:marBottom w:val="0"/>
      <w:divBdr>
        <w:top w:val="none" w:sz="0" w:space="0" w:color="auto"/>
        <w:left w:val="none" w:sz="0" w:space="0" w:color="auto"/>
        <w:bottom w:val="none" w:sz="0" w:space="0" w:color="auto"/>
        <w:right w:val="none" w:sz="0" w:space="0" w:color="auto"/>
      </w:divBdr>
    </w:div>
    <w:div w:id="671103571">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76738552">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210429">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8683598">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1535918">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0282264">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07679386">
      <w:bodyDiv w:val="1"/>
      <w:marLeft w:val="0"/>
      <w:marRight w:val="0"/>
      <w:marTop w:val="0"/>
      <w:marBottom w:val="0"/>
      <w:divBdr>
        <w:top w:val="none" w:sz="0" w:space="0" w:color="auto"/>
        <w:left w:val="none" w:sz="0" w:space="0" w:color="auto"/>
        <w:bottom w:val="none" w:sz="0" w:space="0" w:color="auto"/>
        <w:right w:val="none" w:sz="0" w:space="0" w:color="auto"/>
      </w:divBdr>
    </w:div>
    <w:div w:id="708604338">
      <w:bodyDiv w:val="1"/>
      <w:marLeft w:val="0"/>
      <w:marRight w:val="0"/>
      <w:marTop w:val="0"/>
      <w:marBottom w:val="0"/>
      <w:divBdr>
        <w:top w:val="none" w:sz="0" w:space="0" w:color="auto"/>
        <w:left w:val="none" w:sz="0" w:space="0" w:color="auto"/>
        <w:bottom w:val="none" w:sz="0" w:space="0" w:color="auto"/>
        <w:right w:val="none" w:sz="0" w:space="0" w:color="auto"/>
      </w:divBdr>
    </w:div>
    <w:div w:id="711226166">
      <w:bodyDiv w:val="1"/>
      <w:marLeft w:val="0"/>
      <w:marRight w:val="0"/>
      <w:marTop w:val="0"/>
      <w:marBottom w:val="0"/>
      <w:divBdr>
        <w:top w:val="none" w:sz="0" w:space="0" w:color="auto"/>
        <w:left w:val="none" w:sz="0" w:space="0" w:color="auto"/>
        <w:bottom w:val="none" w:sz="0" w:space="0" w:color="auto"/>
        <w:right w:val="none" w:sz="0" w:space="0" w:color="auto"/>
      </w:divBdr>
    </w:div>
    <w:div w:id="713190365">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1444383">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1799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4157239">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48580650">
      <w:bodyDiv w:val="1"/>
      <w:marLeft w:val="0"/>
      <w:marRight w:val="0"/>
      <w:marTop w:val="0"/>
      <w:marBottom w:val="0"/>
      <w:divBdr>
        <w:top w:val="none" w:sz="0" w:space="0" w:color="auto"/>
        <w:left w:val="none" w:sz="0" w:space="0" w:color="auto"/>
        <w:bottom w:val="none" w:sz="0" w:space="0" w:color="auto"/>
        <w:right w:val="none" w:sz="0" w:space="0" w:color="auto"/>
      </w:divBdr>
    </w:div>
    <w:div w:id="750156373">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3625650">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176914">
      <w:bodyDiv w:val="1"/>
      <w:marLeft w:val="0"/>
      <w:marRight w:val="0"/>
      <w:marTop w:val="0"/>
      <w:marBottom w:val="0"/>
      <w:divBdr>
        <w:top w:val="none" w:sz="0" w:space="0" w:color="auto"/>
        <w:left w:val="none" w:sz="0" w:space="0" w:color="auto"/>
        <w:bottom w:val="none" w:sz="0" w:space="0" w:color="auto"/>
        <w:right w:val="none" w:sz="0" w:space="0" w:color="auto"/>
      </w:divBdr>
    </w:div>
    <w:div w:id="760493100">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63572580">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5561088">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0805990">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4496828">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0171951">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799345405">
      <w:bodyDiv w:val="1"/>
      <w:marLeft w:val="0"/>
      <w:marRight w:val="0"/>
      <w:marTop w:val="0"/>
      <w:marBottom w:val="0"/>
      <w:divBdr>
        <w:top w:val="none" w:sz="0" w:space="0" w:color="auto"/>
        <w:left w:val="none" w:sz="0" w:space="0" w:color="auto"/>
        <w:bottom w:val="none" w:sz="0" w:space="0" w:color="auto"/>
        <w:right w:val="none" w:sz="0" w:space="0" w:color="auto"/>
      </w:divBdr>
    </w:div>
    <w:div w:id="800029598">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1310820">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05246172">
      <w:bodyDiv w:val="1"/>
      <w:marLeft w:val="0"/>
      <w:marRight w:val="0"/>
      <w:marTop w:val="0"/>
      <w:marBottom w:val="0"/>
      <w:divBdr>
        <w:top w:val="none" w:sz="0" w:space="0" w:color="auto"/>
        <w:left w:val="none" w:sz="0" w:space="0" w:color="auto"/>
        <w:bottom w:val="none" w:sz="0" w:space="0" w:color="auto"/>
        <w:right w:val="none" w:sz="0" w:space="0" w:color="auto"/>
      </w:divBdr>
    </w:div>
    <w:div w:id="809203379">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289484">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4376675">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18691163">
      <w:bodyDiv w:val="1"/>
      <w:marLeft w:val="0"/>
      <w:marRight w:val="0"/>
      <w:marTop w:val="0"/>
      <w:marBottom w:val="0"/>
      <w:divBdr>
        <w:top w:val="none" w:sz="0" w:space="0" w:color="auto"/>
        <w:left w:val="none" w:sz="0" w:space="0" w:color="auto"/>
        <w:bottom w:val="none" w:sz="0" w:space="0" w:color="auto"/>
        <w:right w:val="none" w:sz="0" w:space="0" w:color="auto"/>
      </w:divBdr>
    </w:div>
    <w:div w:id="822695060">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1795224">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3305327">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468890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7643082">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2842241">
      <w:bodyDiv w:val="1"/>
      <w:marLeft w:val="0"/>
      <w:marRight w:val="0"/>
      <w:marTop w:val="0"/>
      <w:marBottom w:val="0"/>
      <w:divBdr>
        <w:top w:val="none" w:sz="0" w:space="0" w:color="auto"/>
        <w:left w:val="none" w:sz="0" w:space="0" w:color="auto"/>
        <w:bottom w:val="none" w:sz="0" w:space="0" w:color="auto"/>
        <w:right w:val="none" w:sz="0" w:space="0" w:color="auto"/>
      </w:divBdr>
    </w:div>
    <w:div w:id="852843320">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7935774">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328221">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2591897">
      <w:bodyDiv w:val="1"/>
      <w:marLeft w:val="0"/>
      <w:marRight w:val="0"/>
      <w:marTop w:val="0"/>
      <w:marBottom w:val="0"/>
      <w:divBdr>
        <w:top w:val="none" w:sz="0" w:space="0" w:color="auto"/>
        <w:left w:val="none" w:sz="0" w:space="0" w:color="auto"/>
        <w:bottom w:val="none" w:sz="0" w:space="0" w:color="auto"/>
        <w:right w:val="none" w:sz="0" w:space="0" w:color="auto"/>
      </w:divBdr>
    </w:div>
    <w:div w:id="86378908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0609440">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3270592">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6285486">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71978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05870877">
      <w:bodyDiv w:val="1"/>
      <w:marLeft w:val="0"/>
      <w:marRight w:val="0"/>
      <w:marTop w:val="0"/>
      <w:marBottom w:val="0"/>
      <w:divBdr>
        <w:top w:val="none" w:sz="0" w:space="0" w:color="auto"/>
        <w:left w:val="none" w:sz="0" w:space="0" w:color="auto"/>
        <w:bottom w:val="none" w:sz="0" w:space="0" w:color="auto"/>
        <w:right w:val="none" w:sz="0" w:space="0" w:color="auto"/>
      </w:divBdr>
    </w:div>
    <w:div w:id="905915949">
      <w:bodyDiv w:val="1"/>
      <w:marLeft w:val="0"/>
      <w:marRight w:val="0"/>
      <w:marTop w:val="0"/>
      <w:marBottom w:val="0"/>
      <w:divBdr>
        <w:top w:val="none" w:sz="0" w:space="0" w:color="auto"/>
        <w:left w:val="none" w:sz="0" w:space="0" w:color="auto"/>
        <w:bottom w:val="none" w:sz="0" w:space="0" w:color="auto"/>
        <w:right w:val="none" w:sz="0" w:space="0" w:color="auto"/>
      </w:divBdr>
    </w:div>
    <w:div w:id="907694094">
      <w:bodyDiv w:val="1"/>
      <w:marLeft w:val="0"/>
      <w:marRight w:val="0"/>
      <w:marTop w:val="0"/>
      <w:marBottom w:val="0"/>
      <w:divBdr>
        <w:top w:val="none" w:sz="0" w:space="0" w:color="auto"/>
        <w:left w:val="none" w:sz="0" w:space="0" w:color="auto"/>
        <w:bottom w:val="none" w:sz="0" w:space="0" w:color="auto"/>
        <w:right w:val="none" w:sz="0" w:space="0" w:color="auto"/>
      </w:divBdr>
    </w:div>
    <w:div w:id="909998113">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782573">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4778466">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5628132">
      <w:bodyDiv w:val="1"/>
      <w:marLeft w:val="0"/>
      <w:marRight w:val="0"/>
      <w:marTop w:val="0"/>
      <w:marBottom w:val="0"/>
      <w:divBdr>
        <w:top w:val="none" w:sz="0" w:space="0" w:color="auto"/>
        <w:left w:val="none" w:sz="0" w:space="0" w:color="auto"/>
        <w:bottom w:val="none" w:sz="0" w:space="0" w:color="auto"/>
        <w:right w:val="none" w:sz="0" w:space="0" w:color="auto"/>
      </w:divBdr>
    </w:div>
    <w:div w:id="917444796">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18707276">
      <w:bodyDiv w:val="1"/>
      <w:marLeft w:val="0"/>
      <w:marRight w:val="0"/>
      <w:marTop w:val="0"/>
      <w:marBottom w:val="0"/>
      <w:divBdr>
        <w:top w:val="none" w:sz="0" w:space="0" w:color="auto"/>
        <w:left w:val="none" w:sz="0" w:space="0" w:color="auto"/>
        <w:bottom w:val="none" w:sz="0" w:space="0" w:color="auto"/>
        <w:right w:val="none" w:sz="0" w:space="0" w:color="auto"/>
      </w:divBdr>
    </w:div>
    <w:div w:id="922497766">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71595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1162298">
      <w:bodyDiv w:val="1"/>
      <w:marLeft w:val="0"/>
      <w:marRight w:val="0"/>
      <w:marTop w:val="0"/>
      <w:marBottom w:val="0"/>
      <w:divBdr>
        <w:top w:val="none" w:sz="0" w:space="0" w:color="auto"/>
        <w:left w:val="none" w:sz="0" w:space="0" w:color="auto"/>
        <w:bottom w:val="none" w:sz="0" w:space="0" w:color="auto"/>
        <w:right w:val="none" w:sz="0" w:space="0" w:color="auto"/>
      </w:divBdr>
    </w:div>
    <w:div w:id="931935241">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53512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728022">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228485">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640437">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58072403">
      <w:bodyDiv w:val="1"/>
      <w:marLeft w:val="0"/>
      <w:marRight w:val="0"/>
      <w:marTop w:val="0"/>
      <w:marBottom w:val="0"/>
      <w:divBdr>
        <w:top w:val="none" w:sz="0" w:space="0" w:color="auto"/>
        <w:left w:val="none" w:sz="0" w:space="0" w:color="auto"/>
        <w:bottom w:val="none" w:sz="0" w:space="0" w:color="auto"/>
        <w:right w:val="none" w:sz="0" w:space="0" w:color="auto"/>
      </w:divBdr>
    </w:div>
    <w:div w:id="958298441">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2535870">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882405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4798720">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7105557">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79991986">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321565">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302676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7658949">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681557">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39940361">
      <w:bodyDiv w:val="1"/>
      <w:marLeft w:val="0"/>
      <w:marRight w:val="0"/>
      <w:marTop w:val="0"/>
      <w:marBottom w:val="0"/>
      <w:divBdr>
        <w:top w:val="none" w:sz="0" w:space="0" w:color="auto"/>
        <w:left w:val="none" w:sz="0" w:space="0" w:color="auto"/>
        <w:bottom w:val="none" w:sz="0" w:space="0" w:color="auto"/>
        <w:right w:val="none" w:sz="0" w:space="0" w:color="auto"/>
      </w:divBdr>
    </w:div>
    <w:div w:id="104027973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48937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59326846">
      <w:bodyDiv w:val="1"/>
      <w:marLeft w:val="0"/>
      <w:marRight w:val="0"/>
      <w:marTop w:val="0"/>
      <w:marBottom w:val="0"/>
      <w:divBdr>
        <w:top w:val="none" w:sz="0" w:space="0" w:color="auto"/>
        <w:left w:val="none" w:sz="0" w:space="0" w:color="auto"/>
        <w:bottom w:val="none" w:sz="0" w:space="0" w:color="auto"/>
        <w:right w:val="none" w:sz="0" w:space="0" w:color="auto"/>
      </w:divBdr>
    </w:div>
    <w:div w:id="1060253878">
      <w:bodyDiv w:val="1"/>
      <w:marLeft w:val="0"/>
      <w:marRight w:val="0"/>
      <w:marTop w:val="0"/>
      <w:marBottom w:val="0"/>
      <w:divBdr>
        <w:top w:val="none" w:sz="0" w:space="0" w:color="auto"/>
        <w:left w:val="none" w:sz="0" w:space="0" w:color="auto"/>
        <w:bottom w:val="none" w:sz="0" w:space="0" w:color="auto"/>
        <w:right w:val="none" w:sz="0" w:space="0" w:color="auto"/>
      </w:divBdr>
    </w:div>
    <w:div w:id="1063991599">
      <w:bodyDiv w:val="1"/>
      <w:marLeft w:val="0"/>
      <w:marRight w:val="0"/>
      <w:marTop w:val="0"/>
      <w:marBottom w:val="0"/>
      <w:divBdr>
        <w:top w:val="none" w:sz="0" w:space="0" w:color="auto"/>
        <w:left w:val="none" w:sz="0" w:space="0" w:color="auto"/>
        <w:bottom w:val="none" w:sz="0" w:space="0" w:color="auto"/>
        <w:right w:val="none" w:sz="0" w:space="0" w:color="auto"/>
      </w:divBdr>
    </w:div>
    <w:div w:id="1064567060">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68531187">
      <w:bodyDiv w:val="1"/>
      <w:marLeft w:val="0"/>
      <w:marRight w:val="0"/>
      <w:marTop w:val="0"/>
      <w:marBottom w:val="0"/>
      <w:divBdr>
        <w:top w:val="none" w:sz="0" w:space="0" w:color="auto"/>
        <w:left w:val="none" w:sz="0" w:space="0" w:color="auto"/>
        <w:bottom w:val="none" w:sz="0" w:space="0" w:color="auto"/>
        <w:right w:val="none" w:sz="0" w:space="0" w:color="auto"/>
      </w:divBdr>
    </w:div>
    <w:div w:id="1069228974">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242641">
      <w:bodyDiv w:val="1"/>
      <w:marLeft w:val="0"/>
      <w:marRight w:val="0"/>
      <w:marTop w:val="0"/>
      <w:marBottom w:val="0"/>
      <w:divBdr>
        <w:top w:val="none" w:sz="0" w:space="0" w:color="auto"/>
        <w:left w:val="none" w:sz="0" w:space="0" w:color="auto"/>
        <w:bottom w:val="none" w:sz="0" w:space="0" w:color="auto"/>
        <w:right w:val="none" w:sz="0" w:space="0" w:color="auto"/>
      </w:divBdr>
    </w:div>
    <w:div w:id="1076437069">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6997533">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89348875">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1851232">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4087063">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5250050">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076812">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5029171">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4159746">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7822768">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57725854">
      <w:bodyDiv w:val="1"/>
      <w:marLeft w:val="0"/>
      <w:marRight w:val="0"/>
      <w:marTop w:val="0"/>
      <w:marBottom w:val="0"/>
      <w:divBdr>
        <w:top w:val="none" w:sz="0" w:space="0" w:color="auto"/>
        <w:left w:val="none" w:sz="0" w:space="0" w:color="auto"/>
        <w:bottom w:val="none" w:sz="0" w:space="0" w:color="auto"/>
        <w:right w:val="none" w:sz="0" w:space="0" w:color="auto"/>
      </w:divBdr>
    </w:div>
    <w:div w:id="1160191140">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6869620">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69831681">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3182968">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384948">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4704854">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62887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162239">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360504">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134767">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13735545">
      <w:bodyDiv w:val="1"/>
      <w:marLeft w:val="0"/>
      <w:marRight w:val="0"/>
      <w:marTop w:val="0"/>
      <w:marBottom w:val="0"/>
      <w:divBdr>
        <w:top w:val="none" w:sz="0" w:space="0" w:color="auto"/>
        <w:left w:val="none" w:sz="0" w:space="0" w:color="auto"/>
        <w:bottom w:val="none" w:sz="0" w:space="0" w:color="auto"/>
        <w:right w:val="none" w:sz="0" w:space="0" w:color="auto"/>
      </w:divBdr>
    </w:div>
    <w:div w:id="1215388808">
      <w:bodyDiv w:val="1"/>
      <w:marLeft w:val="0"/>
      <w:marRight w:val="0"/>
      <w:marTop w:val="0"/>
      <w:marBottom w:val="0"/>
      <w:divBdr>
        <w:top w:val="none" w:sz="0" w:space="0" w:color="auto"/>
        <w:left w:val="none" w:sz="0" w:space="0" w:color="auto"/>
        <w:bottom w:val="none" w:sz="0" w:space="0" w:color="auto"/>
        <w:right w:val="none" w:sz="0" w:space="0" w:color="auto"/>
      </w:divBdr>
    </w:div>
    <w:div w:id="1215702571">
      <w:bodyDiv w:val="1"/>
      <w:marLeft w:val="0"/>
      <w:marRight w:val="0"/>
      <w:marTop w:val="0"/>
      <w:marBottom w:val="0"/>
      <w:divBdr>
        <w:top w:val="none" w:sz="0" w:space="0" w:color="auto"/>
        <w:left w:val="none" w:sz="0" w:space="0" w:color="auto"/>
        <w:bottom w:val="none" w:sz="0" w:space="0" w:color="auto"/>
        <w:right w:val="none" w:sz="0" w:space="0" w:color="auto"/>
      </w:divBdr>
    </w:div>
    <w:div w:id="1216895347">
      <w:bodyDiv w:val="1"/>
      <w:marLeft w:val="0"/>
      <w:marRight w:val="0"/>
      <w:marTop w:val="0"/>
      <w:marBottom w:val="0"/>
      <w:divBdr>
        <w:top w:val="none" w:sz="0" w:space="0" w:color="auto"/>
        <w:left w:val="none" w:sz="0" w:space="0" w:color="auto"/>
        <w:bottom w:val="none" w:sz="0" w:space="0" w:color="auto"/>
        <w:right w:val="none" w:sz="0" w:space="0" w:color="auto"/>
      </w:divBdr>
    </w:div>
    <w:div w:id="1219318892">
      <w:bodyDiv w:val="1"/>
      <w:marLeft w:val="0"/>
      <w:marRight w:val="0"/>
      <w:marTop w:val="0"/>
      <w:marBottom w:val="0"/>
      <w:divBdr>
        <w:top w:val="none" w:sz="0" w:space="0" w:color="auto"/>
        <w:left w:val="none" w:sz="0" w:space="0" w:color="auto"/>
        <w:bottom w:val="none" w:sz="0" w:space="0" w:color="auto"/>
        <w:right w:val="none" w:sz="0" w:space="0" w:color="auto"/>
      </w:divBdr>
    </w:div>
    <w:div w:id="1220359298">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1134791">
      <w:bodyDiv w:val="1"/>
      <w:marLeft w:val="0"/>
      <w:marRight w:val="0"/>
      <w:marTop w:val="0"/>
      <w:marBottom w:val="0"/>
      <w:divBdr>
        <w:top w:val="none" w:sz="0" w:space="0" w:color="auto"/>
        <w:left w:val="none" w:sz="0" w:space="0" w:color="auto"/>
        <w:bottom w:val="none" w:sz="0" w:space="0" w:color="auto"/>
        <w:right w:val="none" w:sz="0" w:space="0" w:color="auto"/>
      </w:divBdr>
    </w:div>
    <w:div w:id="1224095573">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0073913">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5042501">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6740725">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4218283">
      <w:bodyDiv w:val="1"/>
      <w:marLeft w:val="0"/>
      <w:marRight w:val="0"/>
      <w:marTop w:val="0"/>
      <w:marBottom w:val="0"/>
      <w:divBdr>
        <w:top w:val="none" w:sz="0" w:space="0" w:color="auto"/>
        <w:left w:val="none" w:sz="0" w:space="0" w:color="auto"/>
        <w:bottom w:val="none" w:sz="0" w:space="0" w:color="auto"/>
        <w:right w:val="none" w:sz="0" w:space="0" w:color="auto"/>
      </w:divBdr>
    </w:div>
    <w:div w:id="1244875109">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423389">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090642">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3882475">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111483">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1589749">
      <w:bodyDiv w:val="1"/>
      <w:marLeft w:val="0"/>
      <w:marRight w:val="0"/>
      <w:marTop w:val="0"/>
      <w:marBottom w:val="0"/>
      <w:divBdr>
        <w:top w:val="none" w:sz="0" w:space="0" w:color="auto"/>
        <w:left w:val="none" w:sz="0" w:space="0" w:color="auto"/>
        <w:bottom w:val="none" w:sz="0" w:space="0" w:color="auto"/>
        <w:right w:val="none" w:sz="0" w:space="0" w:color="auto"/>
      </w:divBdr>
    </w:div>
    <w:div w:id="129213320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4114996">
      <w:bodyDiv w:val="1"/>
      <w:marLeft w:val="0"/>
      <w:marRight w:val="0"/>
      <w:marTop w:val="0"/>
      <w:marBottom w:val="0"/>
      <w:divBdr>
        <w:top w:val="none" w:sz="0" w:space="0" w:color="auto"/>
        <w:left w:val="none" w:sz="0" w:space="0" w:color="auto"/>
        <w:bottom w:val="none" w:sz="0" w:space="0" w:color="auto"/>
        <w:right w:val="none" w:sz="0" w:space="0" w:color="auto"/>
      </w:divBdr>
    </w:div>
    <w:div w:id="1304120957">
      <w:bodyDiv w:val="1"/>
      <w:marLeft w:val="0"/>
      <w:marRight w:val="0"/>
      <w:marTop w:val="0"/>
      <w:marBottom w:val="0"/>
      <w:divBdr>
        <w:top w:val="none" w:sz="0" w:space="0" w:color="auto"/>
        <w:left w:val="none" w:sz="0" w:space="0" w:color="auto"/>
        <w:bottom w:val="none" w:sz="0" w:space="0" w:color="auto"/>
        <w:right w:val="none" w:sz="0" w:space="0" w:color="auto"/>
      </w:divBdr>
    </w:div>
    <w:div w:id="1305887153">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6666684">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053250">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1406421">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14551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24043723">
      <w:bodyDiv w:val="1"/>
      <w:marLeft w:val="0"/>
      <w:marRight w:val="0"/>
      <w:marTop w:val="0"/>
      <w:marBottom w:val="0"/>
      <w:divBdr>
        <w:top w:val="none" w:sz="0" w:space="0" w:color="auto"/>
        <w:left w:val="none" w:sz="0" w:space="0" w:color="auto"/>
        <w:bottom w:val="none" w:sz="0" w:space="0" w:color="auto"/>
        <w:right w:val="none" w:sz="0" w:space="0" w:color="auto"/>
      </w:divBdr>
    </w:div>
    <w:div w:id="1324505555">
      <w:bodyDiv w:val="1"/>
      <w:marLeft w:val="0"/>
      <w:marRight w:val="0"/>
      <w:marTop w:val="0"/>
      <w:marBottom w:val="0"/>
      <w:divBdr>
        <w:top w:val="none" w:sz="0" w:space="0" w:color="auto"/>
        <w:left w:val="none" w:sz="0" w:space="0" w:color="auto"/>
        <w:bottom w:val="none" w:sz="0" w:space="0" w:color="auto"/>
        <w:right w:val="none" w:sz="0" w:space="0" w:color="auto"/>
      </w:divBdr>
    </w:div>
    <w:div w:id="1338001725">
      <w:bodyDiv w:val="1"/>
      <w:marLeft w:val="0"/>
      <w:marRight w:val="0"/>
      <w:marTop w:val="0"/>
      <w:marBottom w:val="0"/>
      <w:divBdr>
        <w:top w:val="none" w:sz="0" w:space="0" w:color="auto"/>
        <w:left w:val="none" w:sz="0" w:space="0" w:color="auto"/>
        <w:bottom w:val="none" w:sz="0" w:space="0" w:color="auto"/>
        <w:right w:val="none" w:sz="0" w:space="0" w:color="auto"/>
      </w:divBdr>
    </w:div>
    <w:div w:id="1339576675">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6518995">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15099">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53141751">
      <w:bodyDiv w:val="1"/>
      <w:marLeft w:val="0"/>
      <w:marRight w:val="0"/>
      <w:marTop w:val="0"/>
      <w:marBottom w:val="0"/>
      <w:divBdr>
        <w:top w:val="none" w:sz="0" w:space="0" w:color="auto"/>
        <w:left w:val="none" w:sz="0" w:space="0" w:color="auto"/>
        <w:bottom w:val="none" w:sz="0" w:space="0" w:color="auto"/>
        <w:right w:val="none" w:sz="0" w:space="0" w:color="auto"/>
      </w:divBdr>
    </w:div>
    <w:div w:id="1353920856">
      <w:bodyDiv w:val="1"/>
      <w:marLeft w:val="0"/>
      <w:marRight w:val="0"/>
      <w:marTop w:val="0"/>
      <w:marBottom w:val="0"/>
      <w:divBdr>
        <w:top w:val="none" w:sz="0" w:space="0" w:color="auto"/>
        <w:left w:val="none" w:sz="0" w:space="0" w:color="auto"/>
        <w:bottom w:val="none" w:sz="0" w:space="0" w:color="auto"/>
        <w:right w:val="none" w:sz="0" w:space="0" w:color="auto"/>
      </w:divBdr>
    </w:div>
    <w:div w:id="1356274439">
      <w:bodyDiv w:val="1"/>
      <w:marLeft w:val="0"/>
      <w:marRight w:val="0"/>
      <w:marTop w:val="0"/>
      <w:marBottom w:val="0"/>
      <w:divBdr>
        <w:top w:val="none" w:sz="0" w:space="0" w:color="auto"/>
        <w:left w:val="none" w:sz="0" w:space="0" w:color="auto"/>
        <w:bottom w:val="none" w:sz="0" w:space="0" w:color="auto"/>
        <w:right w:val="none" w:sz="0" w:space="0" w:color="auto"/>
      </w:divBdr>
    </w:div>
    <w:div w:id="135892067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2051741">
      <w:bodyDiv w:val="1"/>
      <w:marLeft w:val="0"/>
      <w:marRight w:val="0"/>
      <w:marTop w:val="0"/>
      <w:marBottom w:val="0"/>
      <w:divBdr>
        <w:top w:val="none" w:sz="0" w:space="0" w:color="auto"/>
        <w:left w:val="none" w:sz="0" w:space="0" w:color="auto"/>
        <w:bottom w:val="none" w:sz="0" w:space="0" w:color="auto"/>
        <w:right w:val="none" w:sz="0" w:space="0" w:color="auto"/>
      </w:divBdr>
    </w:div>
    <w:div w:id="1365131958">
      <w:bodyDiv w:val="1"/>
      <w:marLeft w:val="0"/>
      <w:marRight w:val="0"/>
      <w:marTop w:val="0"/>
      <w:marBottom w:val="0"/>
      <w:divBdr>
        <w:top w:val="none" w:sz="0" w:space="0" w:color="auto"/>
        <w:left w:val="none" w:sz="0" w:space="0" w:color="auto"/>
        <w:bottom w:val="none" w:sz="0" w:space="0" w:color="auto"/>
        <w:right w:val="none" w:sz="0" w:space="0" w:color="auto"/>
      </w:divBdr>
    </w:div>
    <w:div w:id="1365137427">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67945415">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86758385">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0135315">
      <w:bodyDiv w:val="1"/>
      <w:marLeft w:val="0"/>
      <w:marRight w:val="0"/>
      <w:marTop w:val="0"/>
      <w:marBottom w:val="0"/>
      <w:divBdr>
        <w:top w:val="none" w:sz="0" w:space="0" w:color="auto"/>
        <w:left w:val="none" w:sz="0" w:space="0" w:color="auto"/>
        <w:bottom w:val="none" w:sz="0" w:space="0" w:color="auto"/>
        <w:right w:val="none" w:sz="0" w:space="0" w:color="auto"/>
      </w:divBdr>
    </w:div>
    <w:div w:id="1401295860">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7433032">
      <w:bodyDiv w:val="1"/>
      <w:marLeft w:val="0"/>
      <w:marRight w:val="0"/>
      <w:marTop w:val="0"/>
      <w:marBottom w:val="0"/>
      <w:divBdr>
        <w:top w:val="none" w:sz="0" w:space="0" w:color="auto"/>
        <w:left w:val="none" w:sz="0" w:space="0" w:color="auto"/>
        <w:bottom w:val="none" w:sz="0" w:space="0" w:color="auto"/>
        <w:right w:val="none" w:sz="0" w:space="0" w:color="auto"/>
      </w:divBdr>
    </w:div>
    <w:div w:id="1417677430">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332448">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0328411">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3798907">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896696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2244397">
      <w:bodyDiv w:val="1"/>
      <w:marLeft w:val="0"/>
      <w:marRight w:val="0"/>
      <w:marTop w:val="0"/>
      <w:marBottom w:val="0"/>
      <w:divBdr>
        <w:top w:val="none" w:sz="0" w:space="0" w:color="auto"/>
        <w:left w:val="none" w:sz="0" w:space="0" w:color="auto"/>
        <w:bottom w:val="none" w:sz="0" w:space="0" w:color="auto"/>
        <w:right w:val="none" w:sz="0" w:space="0" w:color="auto"/>
      </w:divBdr>
    </w:div>
    <w:div w:id="1432316505">
      <w:bodyDiv w:val="1"/>
      <w:marLeft w:val="0"/>
      <w:marRight w:val="0"/>
      <w:marTop w:val="0"/>
      <w:marBottom w:val="0"/>
      <w:divBdr>
        <w:top w:val="none" w:sz="0" w:space="0" w:color="auto"/>
        <w:left w:val="none" w:sz="0" w:space="0" w:color="auto"/>
        <w:bottom w:val="none" w:sz="0" w:space="0" w:color="auto"/>
        <w:right w:val="none" w:sz="0" w:space="0" w:color="auto"/>
      </w:divBdr>
    </w:div>
    <w:div w:id="1432748330">
      <w:bodyDiv w:val="1"/>
      <w:marLeft w:val="0"/>
      <w:marRight w:val="0"/>
      <w:marTop w:val="0"/>
      <w:marBottom w:val="0"/>
      <w:divBdr>
        <w:top w:val="none" w:sz="0" w:space="0" w:color="auto"/>
        <w:left w:val="none" w:sz="0" w:space="0" w:color="auto"/>
        <w:bottom w:val="none" w:sz="0" w:space="0" w:color="auto"/>
        <w:right w:val="none" w:sz="0" w:space="0" w:color="auto"/>
      </w:divBdr>
    </w:div>
    <w:div w:id="1433354602">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104855">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3762736">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6194701">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3745450">
      <w:bodyDiv w:val="1"/>
      <w:marLeft w:val="0"/>
      <w:marRight w:val="0"/>
      <w:marTop w:val="0"/>
      <w:marBottom w:val="0"/>
      <w:divBdr>
        <w:top w:val="none" w:sz="0" w:space="0" w:color="auto"/>
        <w:left w:val="none" w:sz="0" w:space="0" w:color="auto"/>
        <w:bottom w:val="none" w:sz="0" w:space="0" w:color="auto"/>
        <w:right w:val="none" w:sz="0" w:space="0" w:color="auto"/>
      </w:divBdr>
    </w:div>
    <w:div w:id="1453748718">
      <w:bodyDiv w:val="1"/>
      <w:marLeft w:val="0"/>
      <w:marRight w:val="0"/>
      <w:marTop w:val="0"/>
      <w:marBottom w:val="0"/>
      <w:divBdr>
        <w:top w:val="none" w:sz="0" w:space="0" w:color="auto"/>
        <w:left w:val="none" w:sz="0" w:space="0" w:color="auto"/>
        <w:bottom w:val="none" w:sz="0" w:space="0" w:color="auto"/>
        <w:right w:val="none" w:sz="0" w:space="0" w:color="auto"/>
      </w:divBdr>
    </w:div>
    <w:div w:id="1458257126">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59641852">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5393321">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72165429">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87621917">
      <w:bodyDiv w:val="1"/>
      <w:marLeft w:val="0"/>
      <w:marRight w:val="0"/>
      <w:marTop w:val="0"/>
      <w:marBottom w:val="0"/>
      <w:divBdr>
        <w:top w:val="none" w:sz="0" w:space="0" w:color="auto"/>
        <w:left w:val="none" w:sz="0" w:space="0" w:color="auto"/>
        <w:bottom w:val="none" w:sz="0" w:space="0" w:color="auto"/>
        <w:right w:val="none" w:sz="0" w:space="0" w:color="auto"/>
      </w:divBdr>
    </w:div>
    <w:div w:id="1488130014">
      <w:bodyDiv w:val="1"/>
      <w:marLeft w:val="0"/>
      <w:marRight w:val="0"/>
      <w:marTop w:val="0"/>
      <w:marBottom w:val="0"/>
      <w:divBdr>
        <w:top w:val="none" w:sz="0" w:space="0" w:color="auto"/>
        <w:left w:val="none" w:sz="0" w:space="0" w:color="auto"/>
        <w:bottom w:val="none" w:sz="0" w:space="0" w:color="auto"/>
        <w:right w:val="none" w:sz="0" w:space="0" w:color="auto"/>
      </w:divBdr>
    </w:div>
    <w:div w:id="1488519836">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495682279">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070213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006537">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6914397">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1846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58660059">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4103045">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1132159">
      <w:bodyDiv w:val="1"/>
      <w:marLeft w:val="0"/>
      <w:marRight w:val="0"/>
      <w:marTop w:val="0"/>
      <w:marBottom w:val="0"/>
      <w:divBdr>
        <w:top w:val="none" w:sz="0" w:space="0" w:color="auto"/>
        <w:left w:val="none" w:sz="0" w:space="0" w:color="auto"/>
        <w:bottom w:val="none" w:sz="0" w:space="0" w:color="auto"/>
        <w:right w:val="none" w:sz="0" w:space="0" w:color="auto"/>
      </w:divBdr>
    </w:div>
    <w:div w:id="1582371887">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1891991">
      <w:bodyDiv w:val="1"/>
      <w:marLeft w:val="0"/>
      <w:marRight w:val="0"/>
      <w:marTop w:val="0"/>
      <w:marBottom w:val="0"/>
      <w:divBdr>
        <w:top w:val="none" w:sz="0" w:space="0" w:color="auto"/>
        <w:left w:val="none" w:sz="0" w:space="0" w:color="auto"/>
        <w:bottom w:val="none" w:sz="0" w:space="0" w:color="auto"/>
        <w:right w:val="none" w:sz="0" w:space="0" w:color="auto"/>
      </w:divBdr>
    </w:div>
    <w:div w:id="1592197356">
      <w:bodyDiv w:val="1"/>
      <w:marLeft w:val="0"/>
      <w:marRight w:val="0"/>
      <w:marTop w:val="0"/>
      <w:marBottom w:val="0"/>
      <w:divBdr>
        <w:top w:val="none" w:sz="0" w:space="0" w:color="auto"/>
        <w:left w:val="none" w:sz="0" w:space="0" w:color="auto"/>
        <w:bottom w:val="none" w:sz="0" w:space="0" w:color="auto"/>
        <w:right w:val="none" w:sz="0" w:space="0" w:color="auto"/>
      </w:divBdr>
    </w:div>
    <w:div w:id="1594581598">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7329075">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496604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0630230">
      <w:bodyDiv w:val="1"/>
      <w:marLeft w:val="0"/>
      <w:marRight w:val="0"/>
      <w:marTop w:val="0"/>
      <w:marBottom w:val="0"/>
      <w:divBdr>
        <w:top w:val="none" w:sz="0" w:space="0" w:color="auto"/>
        <w:left w:val="none" w:sz="0" w:space="0" w:color="auto"/>
        <w:bottom w:val="none" w:sz="0" w:space="0" w:color="auto"/>
        <w:right w:val="none" w:sz="0" w:space="0" w:color="auto"/>
      </w:divBdr>
    </w:div>
    <w:div w:id="1631322596">
      <w:bodyDiv w:val="1"/>
      <w:marLeft w:val="0"/>
      <w:marRight w:val="0"/>
      <w:marTop w:val="0"/>
      <w:marBottom w:val="0"/>
      <w:divBdr>
        <w:top w:val="none" w:sz="0" w:space="0" w:color="auto"/>
        <w:left w:val="none" w:sz="0" w:space="0" w:color="auto"/>
        <w:bottom w:val="none" w:sz="0" w:space="0" w:color="auto"/>
        <w:right w:val="none" w:sz="0" w:space="0" w:color="auto"/>
      </w:divBdr>
    </w:div>
    <w:div w:id="1631864275">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5135368">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0789274">
      <w:bodyDiv w:val="1"/>
      <w:marLeft w:val="0"/>
      <w:marRight w:val="0"/>
      <w:marTop w:val="0"/>
      <w:marBottom w:val="0"/>
      <w:divBdr>
        <w:top w:val="none" w:sz="0" w:space="0" w:color="auto"/>
        <w:left w:val="none" w:sz="0" w:space="0" w:color="auto"/>
        <w:bottom w:val="none" w:sz="0" w:space="0" w:color="auto"/>
        <w:right w:val="none" w:sz="0" w:space="0" w:color="auto"/>
      </w:divBdr>
    </w:div>
    <w:div w:id="1652783748">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288902">
      <w:bodyDiv w:val="1"/>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449188">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1444262">
      <w:bodyDiv w:val="1"/>
      <w:marLeft w:val="0"/>
      <w:marRight w:val="0"/>
      <w:marTop w:val="0"/>
      <w:marBottom w:val="0"/>
      <w:divBdr>
        <w:top w:val="none" w:sz="0" w:space="0" w:color="auto"/>
        <w:left w:val="none" w:sz="0" w:space="0" w:color="auto"/>
        <w:bottom w:val="none" w:sz="0" w:space="0" w:color="auto"/>
        <w:right w:val="none" w:sz="0" w:space="0" w:color="auto"/>
      </w:divBdr>
    </w:div>
    <w:div w:id="1671907374">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4648210">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5576030">
      <w:bodyDiv w:val="1"/>
      <w:marLeft w:val="0"/>
      <w:marRight w:val="0"/>
      <w:marTop w:val="0"/>
      <w:marBottom w:val="0"/>
      <w:divBdr>
        <w:top w:val="none" w:sz="0" w:space="0" w:color="auto"/>
        <w:left w:val="none" w:sz="0" w:space="0" w:color="auto"/>
        <w:bottom w:val="none" w:sz="0" w:space="0" w:color="auto"/>
        <w:right w:val="none" w:sz="0" w:space="0" w:color="auto"/>
      </w:divBdr>
    </w:div>
    <w:div w:id="1695841986">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697363">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166875">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211501">
      <w:bodyDiv w:val="1"/>
      <w:marLeft w:val="0"/>
      <w:marRight w:val="0"/>
      <w:marTop w:val="0"/>
      <w:marBottom w:val="0"/>
      <w:divBdr>
        <w:top w:val="none" w:sz="0" w:space="0" w:color="auto"/>
        <w:left w:val="none" w:sz="0" w:space="0" w:color="auto"/>
        <w:bottom w:val="none" w:sz="0" w:space="0" w:color="auto"/>
        <w:right w:val="none" w:sz="0" w:space="0" w:color="auto"/>
      </w:divBdr>
    </w:div>
    <w:div w:id="172452265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342256">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4811801">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5225384">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49615509">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045649">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377176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5901699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7603280">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1757225">
      <w:bodyDiv w:val="1"/>
      <w:marLeft w:val="0"/>
      <w:marRight w:val="0"/>
      <w:marTop w:val="0"/>
      <w:marBottom w:val="0"/>
      <w:divBdr>
        <w:top w:val="none" w:sz="0" w:space="0" w:color="auto"/>
        <w:left w:val="none" w:sz="0" w:space="0" w:color="auto"/>
        <w:bottom w:val="none" w:sz="0" w:space="0" w:color="auto"/>
        <w:right w:val="none" w:sz="0" w:space="0" w:color="auto"/>
      </w:divBdr>
    </w:div>
    <w:div w:id="1783525908">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876839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796370637">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230714">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476558">
      <w:bodyDiv w:val="1"/>
      <w:marLeft w:val="0"/>
      <w:marRight w:val="0"/>
      <w:marTop w:val="0"/>
      <w:marBottom w:val="0"/>
      <w:divBdr>
        <w:top w:val="none" w:sz="0" w:space="0" w:color="auto"/>
        <w:left w:val="none" w:sz="0" w:space="0" w:color="auto"/>
        <w:bottom w:val="none" w:sz="0" w:space="0" w:color="auto"/>
        <w:right w:val="none" w:sz="0" w:space="0" w:color="auto"/>
      </w:divBdr>
    </w:div>
    <w:div w:id="1808618607">
      <w:bodyDiv w:val="1"/>
      <w:marLeft w:val="0"/>
      <w:marRight w:val="0"/>
      <w:marTop w:val="0"/>
      <w:marBottom w:val="0"/>
      <w:divBdr>
        <w:top w:val="none" w:sz="0" w:space="0" w:color="auto"/>
        <w:left w:val="none" w:sz="0" w:space="0" w:color="auto"/>
        <w:bottom w:val="none" w:sz="0" w:space="0" w:color="auto"/>
        <w:right w:val="none" w:sz="0" w:space="0" w:color="auto"/>
      </w:divBdr>
    </w:div>
    <w:div w:id="1808861511">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550517">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5369208">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28354072">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0904389">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1213274">
      <w:bodyDiv w:val="1"/>
      <w:marLeft w:val="0"/>
      <w:marRight w:val="0"/>
      <w:marTop w:val="0"/>
      <w:marBottom w:val="0"/>
      <w:divBdr>
        <w:top w:val="none" w:sz="0" w:space="0" w:color="auto"/>
        <w:left w:val="none" w:sz="0" w:space="0" w:color="auto"/>
        <w:bottom w:val="none" w:sz="0" w:space="0" w:color="auto"/>
        <w:right w:val="none" w:sz="0" w:space="0" w:color="auto"/>
      </w:divBdr>
    </w:div>
    <w:div w:id="183279014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44273855">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1681758">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019395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0119363">
      <w:bodyDiv w:val="1"/>
      <w:marLeft w:val="0"/>
      <w:marRight w:val="0"/>
      <w:marTop w:val="0"/>
      <w:marBottom w:val="0"/>
      <w:divBdr>
        <w:top w:val="none" w:sz="0" w:space="0" w:color="auto"/>
        <w:left w:val="none" w:sz="0" w:space="0" w:color="auto"/>
        <w:bottom w:val="none" w:sz="0" w:space="0" w:color="auto"/>
        <w:right w:val="none" w:sz="0" w:space="0" w:color="auto"/>
      </w:divBdr>
    </w:div>
    <w:div w:id="1882093205">
      <w:bodyDiv w:val="1"/>
      <w:marLeft w:val="0"/>
      <w:marRight w:val="0"/>
      <w:marTop w:val="0"/>
      <w:marBottom w:val="0"/>
      <w:divBdr>
        <w:top w:val="none" w:sz="0" w:space="0" w:color="auto"/>
        <w:left w:val="none" w:sz="0" w:space="0" w:color="auto"/>
        <w:bottom w:val="none" w:sz="0" w:space="0" w:color="auto"/>
        <w:right w:val="none" w:sz="0" w:space="0" w:color="auto"/>
      </w:divBdr>
    </w:div>
    <w:div w:id="188259801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7832691">
      <w:bodyDiv w:val="1"/>
      <w:marLeft w:val="0"/>
      <w:marRight w:val="0"/>
      <w:marTop w:val="0"/>
      <w:marBottom w:val="0"/>
      <w:divBdr>
        <w:top w:val="none" w:sz="0" w:space="0" w:color="auto"/>
        <w:left w:val="none" w:sz="0" w:space="0" w:color="auto"/>
        <w:bottom w:val="none" w:sz="0" w:space="0" w:color="auto"/>
        <w:right w:val="none" w:sz="0" w:space="0" w:color="auto"/>
      </w:divBdr>
    </w:div>
    <w:div w:id="188849113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0922547">
      <w:bodyDiv w:val="1"/>
      <w:marLeft w:val="0"/>
      <w:marRight w:val="0"/>
      <w:marTop w:val="0"/>
      <w:marBottom w:val="0"/>
      <w:divBdr>
        <w:top w:val="none" w:sz="0" w:space="0" w:color="auto"/>
        <w:left w:val="none" w:sz="0" w:space="0" w:color="auto"/>
        <w:bottom w:val="none" w:sz="0" w:space="0" w:color="auto"/>
        <w:right w:val="none" w:sz="0" w:space="0" w:color="auto"/>
      </w:divBdr>
    </w:div>
    <w:div w:id="1891651892">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494284">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894075451">
      <w:bodyDiv w:val="1"/>
      <w:marLeft w:val="0"/>
      <w:marRight w:val="0"/>
      <w:marTop w:val="0"/>
      <w:marBottom w:val="0"/>
      <w:divBdr>
        <w:top w:val="none" w:sz="0" w:space="0" w:color="auto"/>
        <w:left w:val="none" w:sz="0" w:space="0" w:color="auto"/>
        <w:bottom w:val="none" w:sz="0" w:space="0" w:color="auto"/>
        <w:right w:val="none" w:sz="0" w:space="0" w:color="auto"/>
      </w:divBdr>
    </w:div>
    <w:div w:id="189832239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09683091">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3655860">
      <w:bodyDiv w:val="1"/>
      <w:marLeft w:val="0"/>
      <w:marRight w:val="0"/>
      <w:marTop w:val="0"/>
      <w:marBottom w:val="0"/>
      <w:divBdr>
        <w:top w:val="none" w:sz="0" w:space="0" w:color="auto"/>
        <w:left w:val="none" w:sz="0" w:space="0" w:color="auto"/>
        <w:bottom w:val="none" w:sz="0" w:space="0" w:color="auto"/>
        <w:right w:val="none" w:sz="0" w:space="0" w:color="auto"/>
      </w:divBdr>
    </w:div>
    <w:div w:id="1914855481">
      <w:bodyDiv w:val="1"/>
      <w:marLeft w:val="0"/>
      <w:marRight w:val="0"/>
      <w:marTop w:val="0"/>
      <w:marBottom w:val="0"/>
      <w:divBdr>
        <w:top w:val="none" w:sz="0" w:space="0" w:color="auto"/>
        <w:left w:val="none" w:sz="0" w:space="0" w:color="auto"/>
        <w:bottom w:val="none" w:sz="0" w:space="0" w:color="auto"/>
        <w:right w:val="none" w:sz="0" w:space="0" w:color="auto"/>
      </w:divBdr>
    </w:div>
    <w:div w:id="1915165390">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19975405">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3828782">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29852392">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0025071">
      <w:bodyDiv w:val="1"/>
      <w:marLeft w:val="0"/>
      <w:marRight w:val="0"/>
      <w:marTop w:val="0"/>
      <w:marBottom w:val="0"/>
      <w:divBdr>
        <w:top w:val="none" w:sz="0" w:space="0" w:color="auto"/>
        <w:left w:val="none" w:sz="0" w:space="0" w:color="auto"/>
        <w:bottom w:val="none" w:sz="0" w:space="0" w:color="auto"/>
        <w:right w:val="none" w:sz="0" w:space="0" w:color="auto"/>
      </w:divBdr>
    </w:div>
    <w:div w:id="1943296382">
      <w:bodyDiv w:val="1"/>
      <w:marLeft w:val="0"/>
      <w:marRight w:val="0"/>
      <w:marTop w:val="0"/>
      <w:marBottom w:val="0"/>
      <w:divBdr>
        <w:top w:val="none" w:sz="0" w:space="0" w:color="auto"/>
        <w:left w:val="none" w:sz="0" w:space="0" w:color="auto"/>
        <w:bottom w:val="none" w:sz="0" w:space="0" w:color="auto"/>
        <w:right w:val="none" w:sz="0" w:space="0" w:color="auto"/>
      </w:divBdr>
    </w:div>
    <w:div w:id="1943680437">
      <w:bodyDiv w:val="1"/>
      <w:marLeft w:val="0"/>
      <w:marRight w:val="0"/>
      <w:marTop w:val="0"/>
      <w:marBottom w:val="0"/>
      <w:divBdr>
        <w:top w:val="none" w:sz="0" w:space="0" w:color="auto"/>
        <w:left w:val="none" w:sz="0" w:space="0" w:color="auto"/>
        <w:bottom w:val="none" w:sz="0" w:space="0" w:color="auto"/>
        <w:right w:val="none" w:sz="0" w:space="0" w:color="auto"/>
      </w:divBdr>
    </w:div>
    <w:div w:id="1944217082">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0165514">
      <w:bodyDiv w:val="1"/>
      <w:marLeft w:val="0"/>
      <w:marRight w:val="0"/>
      <w:marTop w:val="0"/>
      <w:marBottom w:val="0"/>
      <w:divBdr>
        <w:top w:val="none" w:sz="0" w:space="0" w:color="auto"/>
        <w:left w:val="none" w:sz="0" w:space="0" w:color="auto"/>
        <w:bottom w:val="none" w:sz="0" w:space="0" w:color="auto"/>
        <w:right w:val="none" w:sz="0" w:space="0" w:color="auto"/>
      </w:divBdr>
    </w:div>
    <w:div w:id="1952736210">
      <w:bodyDiv w:val="1"/>
      <w:marLeft w:val="0"/>
      <w:marRight w:val="0"/>
      <w:marTop w:val="0"/>
      <w:marBottom w:val="0"/>
      <w:divBdr>
        <w:top w:val="none" w:sz="0" w:space="0" w:color="auto"/>
        <w:left w:val="none" w:sz="0" w:space="0" w:color="auto"/>
        <w:bottom w:val="none" w:sz="0" w:space="0" w:color="auto"/>
        <w:right w:val="none" w:sz="0" w:space="0" w:color="auto"/>
      </w:divBdr>
    </w:div>
    <w:div w:id="1953054662">
      <w:bodyDiv w:val="1"/>
      <w:marLeft w:val="0"/>
      <w:marRight w:val="0"/>
      <w:marTop w:val="0"/>
      <w:marBottom w:val="0"/>
      <w:divBdr>
        <w:top w:val="none" w:sz="0" w:space="0" w:color="auto"/>
        <w:left w:val="none" w:sz="0" w:space="0" w:color="auto"/>
        <w:bottom w:val="none" w:sz="0" w:space="0" w:color="auto"/>
        <w:right w:val="none" w:sz="0" w:space="0" w:color="auto"/>
      </w:divBdr>
    </w:div>
    <w:div w:id="1953785266">
      <w:bodyDiv w:val="1"/>
      <w:marLeft w:val="0"/>
      <w:marRight w:val="0"/>
      <w:marTop w:val="0"/>
      <w:marBottom w:val="0"/>
      <w:divBdr>
        <w:top w:val="none" w:sz="0" w:space="0" w:color="auto"/>
        <w:left w:val="none" w:sz="0" w:space="0" w:color="auto"/>
        <w:bottom w:val="none" w:sz="0" w:space="0" w:color="auto"/>
        <w:right w:val="none" w:sz="0" w:space="0" w:color="auto"/>
      </w:divBdr>
    </w:div>
    <w:div w:id="1954247283">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57055504">
      <w:bodyDiv w:val="1"/>
      <w:marLeft w:val="0"/>
      <w:marRight w:val="0"/>
      <w:marTop w:val="0"/>
      <w:marBottom w:val="0"/>
      <w:divBdr>
        <w:top w:val="none" w:sz="0" w:space="0" w:color="auto"/>
        <w:left w:val="none" w:sz="0" w:space="0" w:color="auto"/>
        <w:bottom w:val="none" w:sz="0" w:space="0" w:color="auto"/>
        <w:right w:val="none" w:sz="0" w:space="0" w:color="auto"/>
      </w:divBdr>
    </w:div>
    <w:div w:id="1962345807">
      <w:bodyDiv w:val="1"/>
      <w:marLeft w:val="0"/>
      <w:marRight w:val="0"/>
      <w:marTop w:val="0"/>
      <w:marBottom w:val="0"/>
      <w:divBdr>
        <w:top w:val="none" w:sz="0" w:space="0" w:color="auto"/>
        <w:left w:val="none" w:sz="0" w:space="0" w:color="auto"/>
        <w:bottom w:val="none" w:sz="0" w:space="0" w:color="auto"/>
        <w:right w:val="none" w:sz="0" w:space="0" w:color="auto"/>
      </w:divBdr>
    </w:div>
    <w:div w:id="196249423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4917386">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3363371">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784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89043404">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6914611">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1959580">
      <w:bodyDiv w:val="1"/>
      <w:marLeft w:val="0"/>
      <w:marRight w:val="0"/>
      <w:marTop w:val="0"/>
      <w:marBottom w:val="0"/>
      <w:divBdr>
        <w:top w:val="none" w:sz="0" w:space="0" w:color="auto"/>
        <w:left w:val="none" w:sz="0" w:space="0" w:color="auto"/>
        <w:bottom w:val="none" w:sz="0" w:space="0" w:color="auto"/>
        <w:right w:val="none" w:sz="0" w:space="0" w:color="auto"/>
      </w:divBdr>
    </w:div>
    <w:div w:id="2004045745">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117181">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1809506">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801869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2603885">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1469738">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5433">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48480299">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667118">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215907">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1533089">
      <w:bodyDiv w:val="1"/>
      <w:marLeft w:val="0"/>
      <w:marRight w:val="0"/>
      <w:marTop w:val="0"/>
      <w:marBottom w:val="0"/>
      <w:divBdr>
        <w:top w:val="none" w:sz="0" w:space="0" w:color="auto"/>
        <w:left w:val="none" w:sz="0" w:space="0" w:color="auto"/>
        <w:bottom w:val="none" w:sz="0" w:space="0" w:color="auto"/>
        <w:right w:val="none" w:sz="0" w:space="0" w:color="auto"/>
      </w:divBdr>
    </w:div>
    <w:div w:id="2073574369">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524702">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6487404">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1123996">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094008819">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0430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7120405">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0853531">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5824193">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294067">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 w:id="2141654228">
      <w:bodyDiv w:val="1"/>
      <w:marLeft w:val="0"/>
      <w:marRight w:val="0"/>
      <w:marTop w:val="0"/>
      <w:marBottom w:val="0"/>
      <w:divBdr>
        <w:top w:val="none" w:sz="0" w:space="0" w:color="auto"/>
        <w:left w:val="none" w:sz="0" w:space="0" w:color="auto"/>
        <w:bottom w:val="none" w:sz="0" w:space="0" w:color="auto"/>
        <w:right w:val="none" w:sz="0" w:space="0" w:color="auto"/>
      </w:divBdr>
    </w:div>
    <w:div w:id="2142844999">
      <w:bodyDiv w:val="1"/>
      <w:marLeft w:val="0"/>
      <w:marRight w:val="0"/>
      <w:marTop w:val="0"/>
      <w:marBottom w:val="0"/>
      <w:divBdr>
        <w:top w:val="none" w:sz="0" w:space="0" w:color="auto"/>
        <w:left w:val="none" w:sz="0" w:space="0" w:color="auto"/>
        <w:bottom w:val="none" w:sz="0" w:space="0" w:color="auto"/>
        <w:right w:val="none" w:sz="0" w:space="0" w:color="auto"/>
      </w:divBdr>
    </w:div>
    <w:div w:id="214296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939E8-55A4-4C36-BE0B-7AC15004B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21141</TotalTime>
  <Pages>1</Pages>
  <Words>3385</Words>
  <Characters>19296</Characters>
  <Application>Microsoft Office Word</Application>
  <DocSecurity>0</DocSecurity>
  <Lines>160</Lines>
  <Paragraphs>45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EU-RAD</cp:lastModifiedBy>
  <cp:revision>430</cp:revision>
  <cp:lastPrinted>2016-10-09T02:47:00Z</cp:lastPrinted>
  <dcterms:created xsi:type="dcterms:W3CDTF">2012-09-10T20:05:00Z</dcterms:created>
  <dcterms:modified xsi:type="dcterms:W3CDTF">2016-10-09T02:48:00Z</dcterms:modified>
</cp:coreProperties>
</file>