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ECA" w:rsidRDefault="00513ECA" w:rsidP="00513ECA">
      <w:pPr>
        <w:ind w:left="-1282" w:right="-709"/>
        <w:jc w:val="center"/>
        <w:rPr>
          <w:rFonts w:cs="Arial"/>
          <w:sz w:val="96"/>
          <w:szCs w:val="96"/>
        </w:rPr>
      </w:pPr>
      <w:r>
        <w:rPr>
          <w:sz w:val="96"/>
          <w:szCs w:val="96"/>
        </w:rPr>
        <w:sym w:font="AGA Arabesque" w:char="F050"/>
      </w:r>
    </w:p>
    <w:p w:rsidR="00513ECA" w:rsidRDefault="00513ECA" w:rsidP="00513ECA">
      <w:pPr>
        <w:ind w:left="-1282" w:right="-709"/>
        <w:jc w:val="center"/>
        <w:rPr>
          <w:rFonts w:cs="PT Bold Heading"/>
          <w:sz w:val="96"/>
          <w:szCs w:val="96"/>
          <w:rtl/>
        </w:rPr>
      </w:pPr>
    </w:p>
    <w:p w:rsidR="00513ECA" w:rsidRDefault="00513ECA" w:rsidP="00513ECA">
      <w:pPr>
        <w:ind w:left="-1282" w:right="-709"/>
        <w:rPr>
          <w:rFonts w:cs="PT Bold Heading"/>
          <w:sz w:val="96"/>
          <w:szCs w:val="96"/>
          <w:rtl/>
        </w:rPr>
      </w:pPr>
    </w:p>
    <w:p w:rsidR="00513ECA" w:rsidRDefault="00513ECA" w:rsidP="00BF623A">
      <w:pPr>
        <w:ind w:left="-1282" w:right="-709"/>
        <w:jc w:val="center"/>
        <w:rPr>
          <w:rFonts w:cs="PT Bold Heading"/>
          <w:sz w:val="96"/>
          <w:szCs w:val="96"/>
          <w:rtl/>
        </w:rPr>
      </w:pPr>
      <w:r>
        <w:rPr>
          <w:rFonts w:cs="PT Bold Heading"/>
          <w:sz w:val="96"/>
          <w:szCs w:val="96"/>
          <w:rtl/>
        </w:rPr>
        <w:t xml:space="preserve"> </w:t>
      </w:r>
      <w:r w:rsidRPr="00BF623A">
        <w:rPr>
          <w:rFonts w:cs="PT Bold Heading"/>
          <w:sz w:val="96"/>
          <w:szCs w:val="96"/>
          <w:rtl/>
        </w:rPr>
        <w:t>شرح كتاب التجريد الصريح لأحاديث الجامع الصحيح</w:t>
      </w:r>
    </w:p>
    <w:p w:rsidR="00513ECA" w:rsidRDefault="00513ECA" w:rsidP="00513ECA">
      <w:pPr>
        <w:ind w:left="-1282" w:right="-709"/>
        <w:jc w:val="center"/>
        <w:rPr>
          <w:rFonts w:cs="Arial"/>
          <w:sz w:val="96"/>
          <w:szCs w:val="96"/>
          <w:rtl/>
        </w:rPr>
      </w:pPr>
    </w:p>
    <w:p w:rsidR="00513ECA" w:rsidRDefault="00513ECA" w:rsidP="00513ECA">
      <w:pPr>
        <w:ind w:left="-1282" w:right="-709"/>
        <w:jc w:val="center"/>
        <w:rPr>
          <w:rFonts w:cs="Arial"/>
          <w:sz w:val="96"/>
          <w:szCs w:val="96"/>
          <w:rtl/>
        </w:rPr>
      </w:pPr>
      <w:r>
        <w:rPr>
          <w:rFonts w:ascii="Andalus" w:hAnsi="Andalus" w:cs="Andalus"/>
          <w:b/>
          <w:sz w:val="48"/>
          <w:szCs w:val="48"/>
          <w:rtl/>
        </w:rPr>
        <w:t>فضيلة الشيخ الدكتور</w:t>
      </w:r>
    </w:p>
    <w:p w:rsidR="00513ECA" w:rsidRDefault="00513ECA" w:rsidP="00513ECA">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513ECA" w:rsidRDefault="00513ECA" w:rsidP="00513ECA">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513ECA" w:rsidRDefault="00513ECA" w:rsidP="00513ECA">
      <w:pPr>
        <w:pStyle w:val="AL-MohanadBold16"/>
        <w:rPr>
          <w:noProof w:val="0"/>
          <w:rtl/>
        </w:rPr>
      </w:pPr>
    </w:p>
    <w:p w:rsidR="00513ECA" w:rsidRDefault="00513ECA" w:rsidP="00513ECA">
      <w:pPr>
        <w:pStyle w:val="AL-MohanadBold16"/>
        <w:rPr>
          <w:noProof w:val="0"/>
          <w:rtl/>
        </w:rPr>
      </w:pPr>
    </w:p>
    <w:p w:rsidR="00513ECA" w:rsidRDefault="00513ECA" w:rsidP="00513ECA">
      <w:pPr>
        <w:ind w:left="-1282" w:right="-709"/>
        <w:jc w:val="center"/>
        <w:rPr>
          <w:rFonts w:ascii="Tahoma" w:hAnsi="Tahoma" w:cs="Tahoma"/>
          <w:bCs/>
          <w:rtl/>
        </w:rPr>
      </w:pPr>
      <w:r>
        <w:rPr>
          <w:rFonts w:ascii="Tahoma" w:hAnsi="Tahoma" w:cs="Tahoma"/>
          <w:bCs/>
          <w:rtl/>
        </w:rPr>
        <w:t xml:space="preserve"> (الحلقة </w:t>
      </w:r>
      <w:r>
        <w:rPr>
          <w:rFonts w:ascii="Tahoma" w:hAnsi="Tahoma" w:cs="Tahoma"/>
          <w:bCs/>
          <w:rtl/>
          <w:lang w:bidi="ar-EG"/>
        </w:rPr>
        <w:t>الخامسة والعشرون بعد المائتين</w:t>
      </w:r>
      <w:r>
        <w:rPr>
          <w:rFonts w:ascii="Tahoma" w:hAnsi="Tahoma" w:cs="Tahoma"/>
          <w:bCs/>
          <w:rtl/>
        </w:rPr>
        <w:t>)</w:t>
      </w:r>
    </w:p>
    <w:p w:rsidR="00513ECA" w:rsidRDefault="00513ECA" w:rsidP="00513ECA">
      <w:pPr>
        <w:pStyle w:val="BodyTextIndent"/>
        <w:ind w:left="-1282" w:right="-709" w:firstLine="562"/>
        <w:jc w:val="center"/>
        <w:rPr>
          <w:noProof w:val="0"/>
          <w:rtl/>
        </w:rPr>
      </w:pPr>
    </w:p>
    <w:p w:rsidR="00513ECA" w:rsidRPr="004D4D27" w:rsidRDefault="00513ECA" w:rsidP="00513ECA">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w:t>
      </w:r>
    </w:p>
    <w:p w:rsidR="00513ECA" w:rsidRDefault="00513ECA" w:rsidP="00513ECA">
      <w:pPr>
        <w:jc w:val="both"/>
        <w:rPr>
          <w:rFonts w:cs="Simplified Arabic"/>
          <w:b/>
          <w:bCs/>
          <w:sz w:val="36"/>
          <w:szCs w:val="28"/>
          <w:rtl/>
        </w:rPr>
      </w:pPr>
    </w:p>
    <w:p w:rsidR="00513ECA" w:rsidRDefault="00513ECA" w:rsidP="00513ECA">
      <w:pPr>
        <w:jc w:val="both"/>
        <w:rPr>
          <w:rFonts w:cs="Simplified Arabic"/>
          <w:b/>
          <w:bCs/>
          <w:sz w:val="36"/>
          <w:szCs w:val="28"/>
          <w:rtl/>
        </w:rPr>
      </w:pPr>
    </w:p>
    <w:p w:rsidR="00513ECA" w:rsidRDefault="00513ECA" w:rsidP="00513ECA">
      <w:pPr>
        <w:jc w:val="both"/>
        <w:rPr>
          <w:rFonts w:cs="Simplified Arabic"/>
          <w:b/>
          <w:bCs/>
          <w:sz w:val="36"/>
          <w:szCs w:val="28"/>
          <w:rtl/>
        </w:rPr>
      </w:pPr>
    </w:p>
    <w:p w:rsidR="00AE0D54" w:rsidRDefault="00513ECA" w:rsidP="00513ECA">
      <w:pPr>
        <w:jc w:val="lowKashida"/>
        <w:rPr>
          <w:rFonts w:ascii="Simplified Arabic" w:hAnsi="Simplified Arabic" w:cs="Simplified Arabic"/>
          <w:b/>
          <w:bCs/>
          <w:sz w:val="28"/>
          <w:szCs w:val="28"/>
          <w:rtl/>
        </w:rPr>
      </w:pPr>
      <w:r>
        <w:rPr>
          <w:rFonts w:ascii="Simplified Arabic" w:hAnsi="Simplified Arabic" w:cs="Simplified Arabic"/>
          <w:b/>
          <w:bCs/>
          <w:sz w:val="28"/>
          <w:szCs w:val="28"/>
          <w:rtl/>
        </w:rPr>
        <w:lastRenderedPageBreak/>
        <w:t xml:space="preserve">المقدم: </w:t>
      </w:r>
      <w:r w:rsidRPr="0003431B">
        <w:rPr>
          <w:rFonts w:ascii="Simplified Arabic" w:hAnsi="Simplified Arabic" w:cs="Simplified Arabic"/>
          <w:b/>
          <w:bCs/>
          <w:sz w:val="28"/>
          <w:szCs w:val="28"/>
          <w:rtl/>
        </w:rPr>
        <w:t>بسم الله الرحمن الرحيم</w:t>
      </w:r>
      <w:r w:rsidR="00405FDF">
        <w:rPr>
          <w:rFonts w:ascii="Simplified Arabic" w:hAnsi="Simplified Arabic" w:cs="Simplified Arabic" w:hint="cs"/>
          <w:b/>
          <w:bCs/>
          <w:sz w:val="28"/>
          <w:szCs w:val="28"/>
          <w:rtl/>
        </w:rPr>
        <w:t>.</w:t>
      </w:r>
      <w:r w:rsidRPr="0003431B">
        <w:rPr>
          <w:rFonts w:ascii="Simplified Arabic" w:hAnsi="Simplified Arabic" w:cs="Simplified Arabic"/>
          <w:b/>
          <w:bCs/>
          <w:sz w:val="28"/>
          <w:szCs w:val="28"/>
          <w:rtl/>
        </w:rPr>
        <w:t xml:space="preserve"> </w:t>
      </w:r>
    </w:p>
    <w:p w:rsidR="00513ECA" w:rsidRDefault="00513ECA" w:rsidP="00513ECA">
      <w:pPr>
        <w:jc w:val="lowKashida"/>
        <w:rPr>
          <w:rFonts w:ascii="Simplified Arabic" w:hAnsi="Simplified Arabic" w:cs="Simplified Arabic"/>
          <w:b/>
          <w:bCs/>
          <w:sz w:val="28"/>
          <w:szCs w:val="28"/>
          <w:rtl/>
        </w:rPr>
      </w:pPr>
      <w:r w:rsidRPr="0003431B">
        <w:rPr>
          <w:rFonts w:ascii="Simplified Arabic" w:hAnsi="Simplified Arabic" w:cs="Simplified Arabic"/>
          <w:b/>
          <w:bCs/>
          <w:sz w:val="28"/>
          <w:szCs w:val="28"/>
          <w:rtl/>
        </w:rPr>
        <w:t xml:space="preserve">الحمد لله رب العالمين، وصلى الله </w:t>
      </w:r>
      <w:r>
        <w:rPr>
          <w:rFonts w:ascii="Simplified Arabic" w:hAnsi="Simplified Arabic" w:cs="Simplified Arabic"/>
          <w:b/>
          <w:bCs/>
          <w:sz w:val="28"/>
          <w:szCs w:val="28"/>
          <w:rtl/>
        </w:rPr>
        <w:t xml:space="preserve">وسلم </w:t>
      </w:r>
      <w:r w:rsidR="00AE0D54">
        <w:rPr>
          <w:rFonts w:ascii="Simplified Arabic" w:hAnsi="Simplified Arabic" w:cs="Simplified Arabic"/>
          <w:b/>
          <w:bCs/>
          <w:sz w:val="28"/>
          <w:szCs w:val="28"/>
          <w:rtl/>
        </w:rPr>
        <w:t>وبارك على عبده ورسوله نبينا محمد</w:t>
      </w:r>
      <w:r w:rsidRPr="0003431B">
        <w:rPr>
          <w:rFonts w:ascii="Simplified Arabic" w:hAnsi="Simplified Arabic" w:cs="Simplified Arabic"/>
          <w:b/>
          <w:bCs/>
          <w:sz w:val="28"/>
          <w:szCs w:val="28"/>
          <w:rtl/>
        </w:rPr>
        <w:t xml:space="preserve"> و</w:t>
      </w:r>
      <w:r w:rsidR="00AE0D54">
        <w:rPr>
          <w:rFonts w:ascii="Simplified Arabic" w:hAnsi="Simplified Arabic" w:cs="Simplified Arabic"/>
          <w:b/>
          <w:bCs/>
          <w:sz w:val="28"/>
          <w:szCs w:val="28"/>
          <w:rtl/>
        </w:rPr>
        <w:t>آله</w:t>
      </w:r>
      <w:r w:rsidRPr="0003431B">
        <w:rPr>
          <w:rFonts w:ascii="Simplified Arabic" w:hAnsi="Simplified Arabic" w:cs="Simplified Arabic"/>
          <w:b/>
          <w:bCs/>
          <w:sz w:val="28"/>
          <w:szCs w:val="28"/>
          <w:rtl/>
        </w:rPr>
        <w:t xml:space="preserve"> وصحبه أجمعين</w:t>
      </w:r>
      <w:r w:rsidR="00AE0D54">
        <w:rPr>
          <w:rFonts w:ascii="Simplified Arabic" w:hAnsi="Simplified Arabic" w:cs="Simplified Arabic" w:hint="cs"/>
          <w:b/>
          <w:bCs/>
          <w:sz w:val="28"/>
          <w:szCs w:val="28"/>
          <w:rtl/>
        </w:rPr>
        <w:t>،</w:t>
      </w:r>
      <w:r w:rsidRPr="0003431B">
        <w:rPr>
          <w:rFonts w:ascii="Simplified Arabic" w:hAnsi="Simplified Arabic" w:cs="Simplified Arabic"/>
          <w:b/>
          <w:bCs/>
          <w:sz w:val="28"/>
          <w:szCs w:val="28"/>
          <w:rtl/>
        </w:rPr>
        <w:t xml:space="preserve"> أ</w:t>
      </w:r>
      <w:r>
        <w:rPr>
          <w:rFonts w:ascii="Simplified Arabic" w:hAnsi="Simplified Arabic" w:cs="Simplified Arabic"/>
          <w:b/>
          <w:bCs/>
          <w:sz w:val="28"/>
          <w:szCs w:val="28"/>
          <w:rtl/>
        </w:rPr>
        <w:t>يها الإخوة والأخوات</w:t>
      </w:r>
      <w:r w:rsidR="00405FDF">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السلام عليكم ورحمة الله وبركاته، وأهل</w:t>
      </w:r>
      <w:r w:rsidRPr="0003431B">
        <w:rPr>
          <w:rFonts w:ascii="Simplified Arabic" w:hAnsi="Simplified Arabic" w:cs="Simplified Arabic"/>
          <w:b/>
          <w:bCs/>
          <w:sz w:val="28"/>
          <w:szCs w:val="28"/>
          <w:rtl/>
        </w:rPr>
        <w:t>ا</w:t>
      </w:r>
      <w:r>
        <w:rPr>
          <w:rFonts w:ascii="Simplified Arabic" w:hAnsi="Simplified Arabic" w:cs="Simplified Arabic"/>
          <w:b/>
          <w:bCs/>
          <w:sz w:val="28"/>
          <w:szCs w:val="28"/>
          <w:rtl/>
        </w:rPr>
        <w:t>ً</w:t>
      </w:r>
      <w:r w:rsidRPr="0003431B">
        <w:rPr>
          <w:rFonts w:ascii="Simplified Arabic" w:hAnsi="Simplified Arabic" w:cs="Simplified Arabic"/>
          <w:b/>
          <w:bCs/>
          <w:sz w:val="28"/>
          <w:szCs w:val="28"/>
          <w:rtl/>
        </w:rPr>
        <w:t xml:space="preserve"> ومرحبًا بكم إلى حلقة جديدة في برنامجكم شرح كتاب التجريد الصريح لأحاديث الجامع الصحيح</w:t>
      </w:r>
      <w:r>
        <w:rPr>
          <w:rFonts w:ascii="Simplified Arabic" w:hAnsi="Simplified Arabic" w:cs="Simplified Arabic"/>
          <w:b/>
          <w:bCs/>
          <w:sz w:val="28"/>
          <w:szCs w:val="28"/>
          <w:rtl/>
        </w:rPr>
        <w:t>.</w:t>
      </w:r>
    </w:p>
    <w:p w:rsidR="00513ECA" w:rsidRPr="0003431B" w:rsidRDefault="00513ECA" w:rsidP="00513ECA">
      <w:pPr>
        <w:jc w:val="lowKashida"/>
        <w:rPr>
          <w:rFonts w:ascii="Simplified Arabic" w:hAnsi="Simplified Arabic" w:cs="Simplified Arabic"/>
          <w:b/>
          <w:bCs/>
          <w:sz w:val="28"/>
          <w:szCs w:val="28"/>
          <w:rtl/>
        </w:rPr>
      </w:pPr>
      <w:r w:rsidRPr="0003431B">
        <w:rPr>
          <w:rFonts w:ascii="Simplified Arabic" w:hAnsi="Simplified Arabic" w:cs="Simplified Arabic"/>
          <w:b/>
          <w:bCs/>
          <w:sz w:val="28"/>
          <w:szCs w:val="28"/>
          <w:rtl/>
        </w:rPr>
        <w:t xml:space="preserve"> في بداية هذه الحلقة يسرنا أن نرحب بصاحب الفضيلة الشيخ الدكتور عبد الكريم بن عبد الله الخضير، فأهلًا ومرحبًا بكم فضيلة الدكتور.</w:t>
      </w:r>
    </w:p>
    <w:p w:rsidR="00513ECA" w:rsidRPr="0003431B" w:rsidRDefault="00513ECA" w:rsidP="00513ECA">
      <w:pPr>
        <w:jc w:val="lowKashida"/>
        <w:rPr>
          <w:rFonts w:ascii="Simplified Arabic" w:hAnsi="Simplified Arabic" w:cs="Simplified Arabic"/>
          <w:b/>
          <w:bCs/>
          <w:sz w:val="28"/>
          <w:szCs w:val="28"/>
          <w:rtl/>
        </w:rPr>
      </w:pPr>
      <w:r w:rsidRPr="0003431B">
        <w:rPr>
          <w:rFonts w:ascii="Simplified Arabic" w:hAnsi="Simplified Arabic" w:cs="Simplified Arabic"/>
          <w:sz w:val="28"/>
          <w:szCs w:val="28"/>
          <w:rtl/>
        </w:rPr>
        <w:t xml:space="preserve">حياكم الله، وبارك فيكم، وفي الإخوة المستمعين.    </w:t>
      </w:r>
    </w:p>
    <w:p w:rsidR="00513ECA" w:rsidRPr="0003431B" w:rsidRDefault="00513ECA" w:rsidP="00513ECA">
      <w:pPr>
        <w:jc w:val="lowKashida"/>
        <w:rPr>
          <w:rFonts w:ascii="Simplified Arabic" w:hAnsi="Simplified Arabic" w:cs="Simplified Arabic"/>
          <w:b/>
          <w:bCs/>
          <w:color w:val="0000FF"/>
          <w:sz w:val="28"/>
          <w:szCs w:val="28"/>
          <w:rtl/>
        </w:rPr>
      </w:pPr>
      <w:r w:rsidRPr="0003431B">
        <w:rPr>
          <w:rFonts w:ascii="Simplified Arabic" w:hAnsi="Simplified Arabic" w:cs="Simplified Arabic"/>
          <w:b/>
          <w:bCs/>
          <w:sz w:val="28"/>
          <w:szCs w:val="28"/>
          <w:rtl/>
        </w:rPr>
        <w:t>المقدم: قال المصنف -رحمه الله تعالى-</w:t>
      </w:r>
      <w:r>
        <w:rPr>
          <w:rFonts w:ascii="Simplified Arabic" w:hAnsi="Simplified Arabic" w:cs="Simplified Arabic"/>
          <w:b/>
          <w:bCs/>
          <w:sz w:val="28"/>
          <w:szCs w:val="28"/>
          <w:rtl/>
        </w:rPr>
        <w:t>:</w:t>
      </w:r>
      <w:r w:rsidRPr="0003431B">
        <w:rPr>
          <w:rFonts w:ascii="Simplified Arabic" w:hAnsi="Simplified Arabic" w:cs="Simplified Arabic"/>
          <w:b/>
          <w:bCs/>
          <w:sz w:val="28"/>
          <w:szCs w:val="28"/>
          <w:rtl/>
        </w:rPr>
        <w:t xml:space="preserve"> وعنه -رضي الله عنه- قال: </w:t>
      </w:r>
      <w:r w:rsidRPr="0003431B">
        <w:rPr>
          <w:rFonts w:ascii="Simplified Arabic" w:hAnsi="Simplified Arabic" w:cs="Simplified Arabic"/>
          <w:b/>
          <w:bCs/>
          <w:color w:val="0000FF"/>
          <w:sz w:val="28"/>
          <w:szCs w:val="28"/>
          <w:rtl/>
        </w:rPr>
        <w:t>«حفظت من النبي -صلى الله عليه وسلم- وعاءين فأما أحدهما، فبثثته، وأما الآخر، فلو بثثته قُطع هذا البلعوم»</w:t>
      </w:r>
      <w:r w:rsidRPr="0003431B">
        <w:rPr>
          <w:rFonts w:ascii="Simplified Arabic" w:hAnsi="Simplified Arabic" w:cs="Simplified Arabic"/>
          <w:b/>
          <w:bCs/>
          <w:color w:val="000000"/>
          <w:sz w:val="28"/>
          <w:szCs w:val="28"/>
          <w:rtl/>
        </w:rPr>
        <w:t>.</w:t>
      </w:r>
    </w:p>
    <w:p w:rsidR="00AE0D54" w:rsidRDefault="00513ECA" w:rsidP="00513ECA">
      <w:pPr>
        <w:jc w:val="lowKashida"/>
        <w:rPr>
          <w:rFonts w:ascii="Simplified Arabic" w:hAnsi="Simplified Arabic" w:cs="Simplified Arabic"/>
          <w:b/>
          <w:bCs/>
          <w:sz w:val="28"/>
          <w:szCs w:val="28"/>
          <w:rtl/>
          <w:lang w:bidi="ar-EG"/>
        </w:rPr>
      </w:pPr>
      <w:r w:rsidRPr="0003431B">
        <w:rPr>
          <w:rFonts w:ascii="Simplified Arabic" w:hAnsi="Simplified Arabic" w:cs="Simplified Arabic"/>
          <w:sz w:val="28"/>
          <w:szCs w:val="28"/>
          <w:rtl/>
          <w:lang w:bidi="ar-EG"/>
        </w:rPr>
        <w:t xml:space="preserve">الحمد لله رب العالمين، وصلى </w:t>
      </w:r>
      <w:r>
        <w:rPr>
          <w:rFonts w:ascii="Simplified Arabic" w:hAnsi="Simplified Arabic" w:cs="Simplified Arabic"/>
          <w:sz w:val="28"/>
          <w:szCs w:val="28"/>
          <w:rtl/>
          <w:lang w:bidi="ar-EG"/>
        </w:rPr>
        <w:t>الله</w:t>
      </w:r>
      <w:r w:rsidRPr="0003431B">
        <w:rPr>
          <w:rFonts w:ascii="Simplified Arabic" w:hAnsi="Simplified Arabic" w:cs="Simplified Arabic"/>
          <w:sz w:val="28"/>
          <w:szCs w:val="28"/>
          <w:rtl/>
          <w:lang w:bidi="ar-EG"/>
        </w:rPr>
        <w:t xml:space="preserve"> </w:t>
      </w:r>
      <w:r>
        <w:rPr>
          <w:rFonts w:ascii="Simplified Arabic" w:hAnsi="Simplified Arabic" w:cs="Simplified Arabic"/>
          <w:sz w:val="28"/>
          <w:szCs w:val="28"/>
          <w:rtl/>
          <w:lang w:bidi="ar-EG"/>
        </w:rPr>
        <w:t>وسلم</w:t>
      </w:r>
      <w:r w:rsidRPr="0003431B">
        <w:rPr>
          <w:rFonts w:ascii="Simplified Arabic" w:hAnsi="Simplified Arabic" w:cs="Simplified Arabic"/>
          <w:sz w:val="28"/>
          <w:szCs w:val="28"/>
          <w:rtl/>
          <w:lang w:bidi="ar-EG"/>
        </w:rPr>
        <w:t xml:space="preserve"> وب</w:t>
      </w:r>
      <w:r w:rsidR="00AE0D54">
        <w:rPr>
          <w:rFonts w:ascii="Simplified Arabic" w:hAnsi="Simplified Arabic" w:cs="Simplified Arabic"/>
          <w:sz w:val="28"/>
          <w:szCs w:val="28"/>
          <w:rtl/>
          <w:lang w:bidi="ar-EG"/>
        </w:rPr>
        <w:t>ارك على عبده، ورسوله نبينا محمد وعلى آله</w:t>
      </w:r>
      <w:r w:rsidRPr="0003431B">
        <w:rPr>
          <w:rFonts w:ascii="Simplified Arabic" w:hAnsi="Simplified Arabic" w:cs="Simplified Arabic"/>
          <w:sz w:val="28"/>
          <w:szCs w:val="28"/>
          <w:rtl/>
          <w:lang w:bidi="ar-EG"/>
        </w:rPr>
        <w:t xml:space="preserve"> وصحبه أجمعين</w:t>
      </w:r>
      <w:r w:rsidR="00AE0D54">
        <w:rPr>
          <w:rFonts w:ascii="Simplified Arabic" w:hAnsi="Simplified Arabic" w:cs="Simplified Arabic" w:hint="cs"/>
          <w:b/>
          <w:bCs/>
          <w:sz w:val="28"/>
          <w:szCs w:val="28"/>
          <w:rtl/>
          <w:lang w:bidi="ar-EG"/>
        </w:rPr>
        <w:t>،</w:t>
      </w:r>
      <w:r w:rsidRPr="0003431B">
        <w:rPr>
          <w:rFonts w:ascii="Simplified Arabic" w:hAnsi="Simplified Arabic" w:cs="Simplified Arabic"/>
          <w:b/>
          <w:bCs/>
          <w:sz w:val="28"/>
          <w:szCs w:val="28"/>
          <w:rtl/>
          <w:lang w:bidi="ar-EG"/>
        </w:rPr>
        <w:t xml:space="preserve"> </w:t>
      </w:r>
    </w:p>
    <w:p w:rsidR="00513ECA" w:rsidRDefault="00513ECA" w:rsidP="00513ECA">
      <w:pPr>
        <w:jc w:val="lowKashida"/>
        <w:rPr>
          <w:rFonts w:ascii="Simplified Arabic" w:hAnsi="Simplified Arabic" w:cs="Simplified Arabic"/>
          <w:b/>
          <w:bCs/>
          <w:sz w:val="28"/>
          <w:szCs w:val="28"/>
          <w:rtl/>
          <w:lang w:bidi="ar-EG"/>
        </w:rPr>
      </w:pPr>
      <w:r w:rsidRPr="0003431B">
        <w:rPr>
          <w:rFonts w:ascii="Simplified Arabic" w:hAnsi="Simplified Arabic" w:cs="Simplified Arabic"/>
          <w:sz w:val="28"/>
          <w:szCs w:val="28"/>
          <w:rtl/>
          <w:lang w:bidi="ar-EG"/>
        </w:rPr>
        <w:t>أما بعد</w:t>
      </w:r>
      <w:r w:rsidR="00AE0D54">
        <w:rPr>
          <w:rFonts w:ascii="Simplified Arabic" w:hAnsi="Simplified Arabic" w:cs="Simplified Arabic" w:hint="cs"/>
          <w:b/>
          <w:bCs/>
          <w:sz w:val="28"/>
          <w:szCs w:val="28"/>
          <w:rtl/>
          <w:lang w:bidi="ar-EG"/>
        </w:rPr>
        <w:t>،</w:t>
      </w:r>
    </w:p>
    <w:p w:rsidR="005062E4" w:rsidRDefault="00513ECA" w:rsidP="00513ECA">
      <w:pPr>
        <w:jc w:val="lowKashida"/>
        <w:rPr>
          <w:rFonts w:ascii="Simplified Arabic" w:hAnsi="Simplified Arabic" w:cs="Simplified Arabic"/>
          <w:sz w:val="28"/>
          <w:szCs w:val="28"/>
          <w:rtl/>
        </w:rPr>
      </w:pPr>
      <w:r w:rsidRPr="0003431B">
        <w:rPr>
          <w:rFonts w:ascii="Simplified Arabic" w:hAnsi="Simplified Arabic" w:cs="Simplified Arabic"/>
          <w:b/>
          <w:bCs/>
          <w:sz w:val="28"/>
          <w:szCs w:val="28"/>
          <w:rtl/>
        </w:rPr>
        <w:t xml:space="preserve"> </w:t>
      </w:r>
      <w:r w:rsidRPr="0003431B">
        <w:rPr>
          <w:rFonts w:ascii="Simplified Arabic" w:hAnsi="Simplified Arabic" w:cs="Simplified Arabic"/>
          <w:sz w:val="28"/>
          <w:szCs w:val="28"/>
          <w:rtl/>
        </w:rPr>
        <w:t>فراوي الحديث، وصاحب الخبر؛ هو أبو هريرة عبد الرحم</w:t>
      </w:r>
      <w:r w:rsidR="005062E4">
        <w:rPr>
          <w:rFonts w:ascii="Simplified Arabic" w:hAnsi="Simplified Arabic" w:cs="Simplified Arabic"/>
          <w:sz w:val="28"/>
          <w:szCs w:val="28"/>
          <w:rtl/>
        </w:rPr>
        <w:t>ن بن صخر الدوسي سبق ذكره مرارًا</w:t>
      </w:r>
      <w:r w:rsidR="005062E4">
        <w:rPr>
          <w:rFonts w:ascii="Simplified Arabic" w:hAnsi="Simplified Arabic" w:cs="Simplified Arabic" w:hint="cs"/>
          <w:sz w:val="28"/>
          <w:szCs w:val="28"/>
          <w:rtl/>
        </w:rPr>
        <w:t>.</w:t>
      </w:r>
    </w:p>
    <w:p w:rsidR="00513ECA" w:rsidRPr="0003431B" w:rsidRDefault="00513ECA" w:rsidP="005062E4">
      <w:pPr>
        <w:jc w:val="lowKashida"/>
        <w:rPr>
          <w:rFonts w:ascii="Simplified Arabic" w:hAnsi="Simplified Arabic" w:cs="Simplified Arabic"/>
          <w:sz w:val="28"/>
          <w:szCs w:val="28"/>
          <w:rtl/>
        </w:rPr>
      </w:pPr>
      <w:r w:rsidRPr="0003431B">
        <w:rPr>
          <w:rFonts w:ascii="Simplified Arabic" w:hAnsi="Simplified Arabic" w:cs="Simplified Arabic"/>
          <w:sz w:val="28"/>
          <w:szCs w:val="28"/>
          <w:rtl/>
        </w:rPr>
        <w:t xml:space="preserve"> وهذا الحديث ضمن الترجمة السابقة (باب حفظ العلم)، باب حفظ العلم، وسبق في كلام العيني أن دلالة هذا الخبر على الترجمة بالمطابقة؛ لأن أبا هريرة لم يُحد</w:t>
      </w:r>
      <w:r w:rsidR="005062E4">
        <w:rPr>
          <w:rFonts w:ascii="Simplified Arabic" w:hAnsi="Simplified Arabic" w:cs="Simplified Arabic" w:hint="cs"/>
          <w:sz w:val="28"/>
          <w:szCs w:val="28"/>
          <w:rtl/>
        </w:rPr>
        <w:t>ّ</w:t>
      </w:r>
      <w:r w:rsidRPr="0003431B">
        <w:rPr>
          <w:rFonts w:ascii="Simplified Arabic" w:hAnsi="Simplified Arabic" w:cs="Simplified Arabic"/>
          <w:sz w:val="28"/>
          <w:szCs w:val="28"/>
          <w:rtl/>
        </w:rPr>
        <w:t xml:space="preserve">ِث بجميع </w:t>
      </w:r>
      <w:r>
        <w:rPr>
          <w:rFonts w:ascii="Simplified Arabic" w:hAnsi="Simplified Arabic" w:cs="Simplified Arabic"/>
          <w:sz w:val="28"/>
          <w:szCs w:val="28"/>
          <w:rtl/>
        </w:rPr>
        <w:t>محفوظه</w:t>
      </w:r>
      <w:r w:rsidRPr="0003431B">
        <w:rPr>
          <w:rFonts w:ascii="Simplified Arabic" w:hAnsi="Simplified Arabic" w:cs="Simplified Arabic"/>
          <w:sz w:val="28"/>
          <w:szCs w:val="28"/>
          <w:rtl/>
        </w:rPr>
        <w:t>، وما حدث به كثير يدل على حفظ واسع يمتاز به عن غيره</w:t>
      </w:r>
      <w:r w:rsidRPr="0003431B">
        <w:rPr>
          <w:rFonts w:ascii="Simplified Arabic" w:hAnsi="Simplified Arabic" w:cs="Simplified Arabic"/>
          <w:b/>
          <w:bCs/>
          <w:sz w:val="28"/>
          <w:szCs w:val="28"/>
          <w:rtl/>
        </w:rPr>
        <w:t xml:space="preserve">، </w:t>
      </w:r>
      <w:r w:rsidRPr="0003431B">
        <w:rPr>
          <w:rFonts w:ascii="Simplified Arabic" w:hAnsi="Simplified Arabic" w:cs="Simplified Arabic"/>
          <w:sz w:val="28"/>
          <w:szCs w:val="28"/>
          <w:rtl/>
        </w:rPr>
        <w:t>دلالة الخبر على الترجمة بالمطابقة؛ لأن</w:t>
      </w:r>
      <w:r w:rsidR="00AE0D54">
        <w:rPr>
          <w:rFonts w:ascii="Simplified Arabic" w:hAnsi="Simplified Arabic" w:cs="Simplified Arabic"/>
          <w:sz w:val="28"/>
          <w:szCs w:val="28"/>
          <w:rtl/>
        </w:rPr>
        <w:t xml:space="preserve"> أبا هريرة لم يُحدث بجميع محفوظ</w:t>
      </w:r>
      <w:r w:rsidR="00AE0D54">
        <w:rPr>
          <w:rFonts w:ascii="Simplified Arabic" w:hAnsi="Simplified Arabic" w:cs="Simplified Arabic" w:hint="cs"/>
          <w:sz w:val="28"/>
          <w:szCs w:val="28"/>
          <w:rtl/>
        </w:rPr>
        <w:t>ه</w:t>
      </w:r>
      <w:r w:rsidR="005062E4">
        <w:rPr>
          <w:rFonts w:ascii="Simplified Arabic" w:hAnsi="Simplified Arabic" w:cs="Simplified Arabic"/>
          <w:sz w:val="28"/>
          <w:szCs w:val="28"/>
          <w:rtl/>
        </w:rPr>
        <w:t xml:space="preserve"> نعم؛ لأنه حفظ وعاءين حدث بواحد</w:t>
      </w:r>
      <w:r w:rsidRPr="0003431B">
        <w:rPr>
          <w:rFonts w:ascii="Simplified Arabic" w:hAnsi="Simplified Arabic" w:cs="Simplified Arabic"/>
          <w:sz w:val="28"/>
          <w:szCs w:val="28"/>
          <w:rtl/>
        </w:rPr>
        <w:t xml:space="preserve">، ولم يُحدث بالآخر، فكيف لو حدث بالآخر يعني؛ مع كثرة ما رُوي عنه يدل على حفظٍ. </w:t>
      </w:r>
    </w:p>
    <w:p w:rsidR="00513ECA" w:rsidRPr="0003431B" w:rsidRDefault="00513ECA" w:rsidP="00513ECA">
      <w:pPr>
        <w:jc w:val="lowKashida"/>
        <w:rPr>
          <w:rFonts w:ascii="Simplified Arabic" w:hAnsi="Simplified Arabic" w:cs="Simplified Arabic"/>
          <w:b/>
          <w:bCs/>
          <w:sz w:val="28"/>
          <w:szCs w:val="28"/>
          <w:rtl/>
        </w:rPr>
      </w:pPr>
      <w:r w:rsidRPr="0003431B">
        <w:rPr>
          <w:rFonts w:ascii="Simplified Arabic" w:hAnsi="Simplified Arabic" w:cs="Simplified Arabic"/>
          <w:b/>
          <w:bCs/>
          <w:sz w:val="28"/>
          <w:szCs w:val="28"/>
          <w:rtl/>
        </w:rPr>
        <w:t>المقدم: كبير.</w:t>
      </w:r>
    </w:p>
    <w:p w:rsidR="00513ECA" w:rsidRPr="0003431B" w:rsidRDefault="00513ECA" w:rsidP="005062E4">
      <w:pPr>
        <w:jc w:val="lowKashida"/>
        <w:rPr>
          <w:rFonts w:ascii="Simplified Arabic" w:hAnsi="Simplified Arabic" w:cs="Simplified Arabic"/>
          <w:sz w:val="28"/>
          <w:szCs w:val="28"/>
          <w:rtl/>
        </w:rPr>
      </w:pPr>
      <w:r w:rsidRPr="0003431B">
        <w:rPr>
          <w:rFonts w:ascii="Simplified Arabic" w:hAnsi="Simplified Arabic" w:cs="Simplified Arabic"/>
          <w:sz w:val="28"/>
          <w:szCs w:val="28"/>
          <w:rtl/>
        </w:rPr>
        <w:t>نعم، وما حدث به كثير يدل على حفظٍ واسع يمتاز به عن غيره</w:t>
      </w:r>
      <w:r w:rsidR="005062E4">
        <w:rPr>
          <w:rFonts w:ascii="Simplified Arabic" w:hAnsi="Simplified Arabic" w:cs="Simplified Arabic" w:hint="cs"/>
          <w:sz w:val="28"/>
          <w:szCs w:val="28"/>
          <w:rtl/>
        </w:rPr>
        <w:t>،</w:t>
      </w:r>
      <w:r w:rsidRPr="0003431B">
        <w:rPr>
          <w:rFonts w:ascii="Simplified Arabic" w:hAnsi="Simplified Arabic" w:cs="Simplified Arabic"/>
          <w:sz w:val="28"/>
          <w:szCs w:val="28"/>
          <w:rtl/>
        </w:rPr>
        <w:t xml:space="preserve"> يقول</w:t>
      </w:r>
      <w:r>
        <w:rPr>
          <w:rFonts w:ascii="Simplified Arabic" w:hAnsi="Simplified Arabic" w:cs="Simplified Arabic"/>
          <w:sz w:val="28"/>
          <w:szCs w:val="28"/>
          <w:rtl/>
        </w:rPr>
        <w:t>:</w:t>
      </w:r>
      <w:r w:rsidRPr="0003431B">
        <w:rPr>
          <w:rFonts w:ascii="Simplified Arabic" w:hAnsi="Simplified Arabic" w:cs="Simplified Arabic"/>
          <w:sz w:val="28"/>
          <w:szCs w:val="28"/>
          <w:rtl/>
        </w:rPr>
        <w:t xml:space="preserve"> حفظت، </w:t>
      </w:r>
      <w:r w:rsidRPr="00676F28">
        <w:rPr>
          <w:rFonts w:ascii="Simplified Arabic" w:hAnsi="Simplified Arabic" w:cs="Simplified Arabic"/>
          <w:b/>
          <w:bCs/>
          <w:color w:val="0000FF"/>
          <w:sz w:val="28"/>
          <w:szCs w:val="28"/>
          <w:rtl/>
        </w:rPr>
        <w:t xml:space="preserve">«حفظت من النبي -صلى الله عليه وسلم-» «حفظت من» </w:t>
      </w:r>
      <w:r w:rsidRPr="0003431B">
        <w:rPr>
          <w:rFonts w:ascii="Simplified Arabic" w:hAnsi="Simplified Arabic" w:cs="Simplified Arabic"/>
          <w:sz w:val="28"/>
          <w:szCs w:val="28"/>
          <w:rtl/>
        </w:rPr>
        <w:t xml:space="preserve">هذه رواية الكشميهني (مِن)، وفي رواية (عن)، والأولى أصرح </w:t>
      </w:r>
      <w:r w:rsidRPr="00676F28">
        <w:rPr>
          <w:rFonts w:ascii="Simplified Arabic" w:hAnsi="Simplified Arabic" w:cs="Simplified Arabic"/>
          <w:b/>
          <w:bCs/>
          <w:color w:val="0000FF"/>
          <w:sz w:val="28"/>
          <w:szCs w:val="28"/>
          <w:rtl/>
        </w:rPr>
        <w:t xml:space="preserve">«حفظت من» </w:t>
      </w:r>
      <w:r w:rsidRPr="0003431B">
        <w:rPr>
          <w:rFonts w:ascii="Simplified Arabic" w:hAnsi="Simplified Arabic" w:cs="Simplified Arabic"/>
          <w:sz w:val="28"/>
          <w:szCs w:val="28"/>
          <w:rtl/>
        </w:rPr>
        <w:t>أصرح في تلقيه مِن النبي -عليه الصلاة، والسلام- بلا واسطة؛</w:t>
      </w:r>
      <w:r>
        <w:rPr>
          <w:rFonts w:ascii="Simplified Arabic" w:hAnsi="Simplified Arabic" w:cs="Simplified Arabic"/>
          <w:sz w:val="28"/>
          <w:szCs w:val="28"/>
          <w:rtl/>
        </w:rPr>
        <w:t xml:space="preserve"> لأنه لو </w:t>
      </w:r>
      <w:r w:rsidRPr="0003431B">
        <w:rPr>
          <w:rFonts w:ascii="Simplified Arabic" w:hAnsi="Simplified Arabic" w:cs="Simplified Arabic"/>
          <w:sz w:val="28"/>
          <w:szCs w:val="28"/>
          <w:rtl/>
        </w:rPr>
        <w:t xml:space="preserve">حفظ </w:t>
      </w:r>
      <w:r w:rsidR="004C72BA">
        <w:rPr>
          <w:rFonts w:ascii="Simplified Arabic" w:hAnsi="Simplified Arabic" w:cs="Simplified Arabic" w:hint="cs"/>
          <w:sz w:val="28"/>
          <w:szCs w:val="28"/>
          <w:rtl/>
        </w:rPr>
        <w:t>(</w:t>
      </w:r>
      <w:r w:rsidRPr="0003431B">
        <w:rPr>
          <w:rFonts w:ascii="Simplified Arabic" w:hAnsi="Simplified Arabic" w:cs="Simplified Arabic"/>
          <w:sz w:val="28"/>
          <w:szCs w:val="28"/>
          <w:rtl/>
        </w:rPr>
        <w:t>عن</w:t>
      </w:r>
      <w:r w:rsidR="004C72BA">
        <w:rPr>
          <w:rFonts w:ascii="Simplified Arabic" w:hAnsi="Simplified Arabic" w:cs="Simplified Arabic" w:hint="cs"/>
          <w:sz w:val="28"/>
          <w:szCs w:val="28"/>
          <w:rtl/>
        </w:rPr>
        <w:t>)</w:t>
      </w:r>
      <w:r>
        <w:rPr>
          <w:rFonts w:ascii="Simplified Arabic" w:hAnsi="Simplified Arabic" w:cs="Simplified Arabic"/>
          <w:sz w:val="28"/>
          <w:szCs w:val="28"/>
          <w:rtl/>
        </w:rPr>
        <w:t>،</w:t>
      </w:r>
      <w:r w:rsidRPr="0003431B">
        <w:rPr>
          <w:rFonts w:ascii="Simplified Arabic" w:hAnsi="Simplified Arabic" w:cs="Simplified Arabic"/>
          <w:sz w:val="28"/>
          <w:szCs w:val="28"/>
          <w:rtl/>
        </w:rPr>
        <w:t xml:space="preserve"> </w:t>
      </w:r>
      <w:r w:rsidR="004C72BA">
        <w:rPr>
          <w:rFonts w:ascii="Simplified Arabic" w:hAnsi="Simplified Arabic" w:cs="Simplified Arabic" w:hint="cs"/>
          <w:sz w:val="28"/>
          <w:szCs w:val="28"/>
          <w:rtl/>
        </w:rPr>
        <w:t>(</w:t>
      </w:r>
      <w:r w:rsidRPr="0003431B">
        <w:rPr>
          <w:rFonts w:ascii="Simplified Arabic" w:hAnsi="Simplified Arabic" w:cs="Simplified Arabic"/>
          <w:sz w:val="28"/>
          <w:szCs w:val="28"/>
          <w:rtl/>
        </w:rPr>
        <w:t>عن</w:t>
      </w:r>
      <w:r w:rsidR="004C72BA">
        <w:rPr>
          <w:rFonts w:ascii="Simplified Arabic" w:hAnsi="Simplified Arabic" w:cs="Simplified Arabic" w:hint="cs"/>
          <w:sz w:val="28"/>
          <w:szCs w:val="28"/>
          <w:rtl/>
        </w:rPr>
        <w:t>)</w:t>
      </w:r>
      <w:r w:rsidRPr="0003431B">
        <w:rPr>
          <w:rFonts w:ascii="Simplified Arabic" w:hAnsi="Simplified Arabic" w:cs="Simplified Arabic"/>
          <w:sz w:val="28"/>
          <w:szCs w:val="28"/>
          <w:rtl/>
        </w:rPr>
        <w:t xml:space="preserve"> هذه لا  ت</w:t>
      </w:r>
      <w:r w:rsidR="005062E4">
        <w:rPr>
          <w:rFonts w:ascii="Simplified Arabic" w:hAnsi="Simplified Arabic" w:cs="Simplified Arabic"/>
          <w:sz w:val="28"/>
          <w:szCs w:val="28"/>
          <w:rtl/>
        </w:rPr>
        <w:t>دل على المباشرة على عدم الواسطة</w:t>
      </w:r>
      <w:r w:rsidRPr="0003431B">
        <w:rPr>
          <w:rFonts w:ascii="Simplified Arabic" w:hAnsi="Simplified Arabic" w:cs="Simplified Arabic"/>
          <w:sz w:val="28"/>
          <w:szCs w:val="28"/>
          <w:rtl/>
        </w:rPr>
        <w:t>، بخلاف (مِن) من تدل على أنه تلقى بالنبي -عليه الصلاة، والسلام- بلا واسطة، أما في الرواية الأخرى (حفظت عن)، فهذه ليست صريحة بنفي الواسطة.</w:t>
      </w:r>
    </w:p>
    <w:p w:rsidR="00513ECA" w:rsidRPr="0003431B" w:rsidRDefault="0005735B" w:rsidP="00513ECA">
      <w:pPr>
        <w:jc w:val="lowKashida"/>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المقدم: </w:t>
      </w:r>
      <w:r>
        <w:rPr>
          <w:rFonts w:ascii="Simplified Arabic" w:hAnsi="Simplified Arabic" w:cs="Simplified Arabic" w:hint="cs"/>
          <w:b/>
          <w:bCs/>
          <w:sz w:val="28"/>
          <w:szCs w:val="28"/>
          <w:rtl/>
        </w:rPr>
        <w:t>نعم</w:t>
      </w:r>
      <w:r w:rsidR="00513ECA">
        <w:rPr>
          <w:rFonts w:ascii="Simplified Arabic" w:hAnsi="Simplified Arabic" w:cs="Simplified Arabic"/>
          <w:b/>
          <w:bCs/>
          <w:sz w:val="28"/>
          <w:szCs w:val="28"/>
          <w:rtl/>
        </w:rPr>
        <w:t>.</w:t>
      </w:r>
    </w:p>
    <w:p w:rsidR="00513ECA" w:rsidRPr="0003431B" w:rsidRDefault="00513ECA" w:rsidP="00513ECA">
      <w:pPr>
        <w:jc w:val="lowKashida"/>
        <w:rPr>
          <w:rFonts w:ascii="Simplified Arabic" w:hAnsi="Simplified Arabic" w:cs="Simplified Arabic"/>
          <w:sz w:val="28"/>
          <w:szCs w:val="28"/>
          <w:rtl/>
        </w:rPr>
      </w:pPr>
      <w:r w:rsidRPr="0003431B">
        <w:rPr>
          <w:rFonts w:ascii="Simplified Arabic" w:hAnsi="Simplified Arabic" w:cs="Simplified Arabic"/>
          <w:b/>
          <w:bCs/>
          <w:sz w:val="28"/>
          <w:szCs w:val="28"/>
          <w:rtl/>
        </w:rPr>
        <w:t xml:space="preserve"> </w:t>
      </w:r>
      <w:r w:rsidRPr="0003431B">
        <w:rPr>
          <w:rFonts w:ascii="Simplified Arabic" w:hAnsi="Simplified Arabic" w:cs="Simplified Arabic"/>
          <w:sz w:val="28"/>
          <w:szCs w:val="28"/>
          <w:rtl/>
        </w:rPr>
        <w:t>وإن كانت عند أهل العلم محمولة على الاتصال شريطة ألا يكون الراوي مُدلسًا، فهي محمولة على الاتصال، لكن (مِن) أصرح منها.</w:t>
      </w:r>
    </w:p>
    <w:p w:rsidR="00513ECA" w:rsidRPr="0003431B" w:rsidRDefault="00513ECA" w:rsidP="00513ECA">
      <w:pPr>
        <w:jc w:val="lowKashida"/>
        <w:rPr>
          <w:rFonts w:ascii="Simplified Arabic" w:hAnsi="Simplified Arabic" w:cs="Simplified Arabic"/>
          <w:b/>
          <w:bCs/>
          <w:sz w:val="28"/>
          <w:szCs w:val="28"/>
          <w:rtl/>
        </w:rPr>
      </w:pPr>
      <w:r w:rsidRPr="0003431B">
        <w:rPr>
          <w:rFonts w:ascii="Simplified Arabic" w:hAnsi="Simplified Arabic" w:cs="Simplified Arabic"/>
          <w:b/>
          <w:bCs/>
          <w:sz w:val="28"/>
          <w:szCs w:val="28"/>
          <w:rtl/>
        </w:rPr>
        <w:t>المقدم: لكن في حق الصحابة ما يسقط هذا الشرط يا شيخ؟</w:t>
      </w:r>
    </w:p>
    <w:p w:rsidR="004C72BA" w:rsidRDefault="00513ECA" w:rsidP="0005735B">
      <w:pPr>
        <w:jc w:val="lowKashida"/>
        <w:rPr>
          <w:rFonts w:ascii="Simplified Arabic" w:hAnsi="Simplified Arabic" w:cs="Simplified Arabic"/>
          <w:sz w:val="28"/>
          <w:szCs w:val="28"/>
          <w:rtl/>
        </w:rPr>
      </w:pPr>
      <w:r w:rsidRPr="0003431B">
        <w:rPr>
          <w:rFonts w:ascii="Simplified Arabic" w:hAnsi="Simplified Arabic" w:cs="Simplified Arabic"/>
          <w:b/>
          <w:bCs/>
          <w:sz w:val="28"/>
          <w:szCs w:val="28"/>
          <w:rtl/>
        </w:rPr>
        <w:t xml:space="preserve"> </w:t>
      </w:r>
      <w:r w:rsidRPr="0003431B">
        <w:rPr>
          <w:rFonts w:ascii="Simplified Arabic" w:hAnsi="Simplified Arabic" w:cs="Simplified Arabic"/>
          <w:sz w:val="28"/>
          <w:szCs w:val="28"/>
          <w:rtl/>
        </w:rPr>
        <w:t>بلا شك</w:t>
      </w:r>
      <w:r w:rsidRPr="0003431B">
        <w:rPr>
          <w:rFonts w:ascii="Simplified Arabic" w:hAnsi="Simplified Arabic" w:cs="Simplified Arabic"/>
          <w:b/>
          <w:bCs/>
          <w:sz w:val="28"/>
          <w:szCs w:val="28"/>
          <w:rtl/>
        </w:rPr>
        <w:t xml:space="preserve"> </w:t>
      </w:r>
      <w:r>
        <w:rPr>
          <w:rFonts w:ascii="Simplified Arabic" w:hAnsi="Simplified Arabic" w:cs="Simplified Arabic"/>
          <w:sz w:val="28"/>
          <w:szCs w:val="28"/>
          <w:rtl/>
        </w:rPr>
        <w:t>أ</w:t>
      </w:r>
      <w:r w:rsidRPr="0003431B">
        <w:rPr>
          <w:rFonts w:ascii="Simplified Arabic" w:hAnsi="Simplified Arabic" w:cs="Simplified Arabic"/>
          <w:sz w:val="28"/>
          <w:szCs w:val="28"/>
          <w:rtl/>
        </w:rPr>
        <w:t xml:space="preserve">قول الشروط متوافرة </w:t>
      </w:r>
      <w:r>
        <w:rPr>
          <w:rFonts w:ascii="Simplified Arabic" w:hAnsi="Simplified Arabic" w:cs="Simplified Arabic"/>
          <w:sz w:val="28"/>
          <w:szCs w:val="28"/>
          <w:rtl/>
        </w:rPr>
        <w:t>ال</w:t>
      </w:r>
      <w:r w:rsidRPr="0003431B">
        <w:rPr>
          <w:rFonts w:ascii="Simplified Arabic" w:hAnsi="Simplified Arabic" w:cs="Simplified Arabic"/>
          <w:sz w:val="28"/>
          <w:szCs w:val="28"/>
          <w:rtl/>
        </w:rPr>
        <w:t>شرطان</w:t>
      </w:r>
      <w:r w:rsidR="004C72BA">
        <w:rPr>
          <w:rFonts w:ascii="Simplified Arabic" w:hAnsi="Simplified Arabic" w:cs="Simplified Arabic"/>
          <w:sz w:val="28"/>
          <w:szCs w:val="28"/>
          <w:rtl/>
        </w:rPr>
        <w:t xml:space="preserve"> متوافران، كذا في الفتح، وعَك</w:t>
      </w:r>
      <w:r w:rsidR="004C72BA">
        <w:rPr>
          <w:rFonts w:ascii="Simplified Arabic" w:hAnsi="Simplified Arabic" w:cs="Simplified Arabic" w:hint="cs"/>
          <w:sz w:val="28"/>
          <w:szCs w:val="28"/>
          <w:rtl/>
        </w:rPr>
        <w:t>َسَ</w:t>
      </w:r>
      <w:r w:rsidR="004C72BA">
        <w:rPr>
          <w:rFonts w:ascii="Simplified Arabic" w:hAnsi="Simplified Arabic" w:cs="Simplified Arabic"/>
          <w:sz w:val="28"/>
          <w:szCs w:val="28"/>
          <w:rtl/>
        </w:rPr>
        <w:t xml:space="preserve"> العيني؛ عَكَس</w:t>
      </w:r>
      <w:r w:rsidRPr="0003431B">
        <w:rPr>
          <w:rFonts w:ascii="Simplified Arabic" w:hAnsi="Simplified Arabic" w:cs="Simplified Arabic"/>
          <w:sz w:val="28"/>
          <w:szCs w:val="28"/>
          <w:rtl/>
        </w:rPr>
        <w:t xml:space="preserve"> العيني، فجعل (عن) هي التي لا تحتمل</w:t>
      </w:r>
      <w:r w:rsidRPr="0003431B">
        <w:rPr>
          <w:rFonts w:ascii="Simplified Arabic" w:hAnsi="Simplified Arabic" w:cs="Simplified Arabic"/>
          <w:b/>
          <w:bCs/>
          <w:sz w:val="28"/>
          <w:szCs w:val="28"/>
          <w:rtl/>
        </w:rPr>
        <w:t xml:space="preserve"> </w:t>
      </w:r>
      <w:r w:rsidRPr="0003431B">
        <w:rPr>
          <w:rFonts w:ascii="Simplified Arabic" w:hAnsi="Simplified Arabic" w:cs="Simplified Arabic"/>
          <w:sz w:val="28"/>
          <w:szCs w:val="28"/>
          <w:rtl/>
        </w:rPr>
        <w:t xml:space="preserve">واسطة بخلاف (مِن) عَكَسْ العيني </w:t>
      </w:r>
      <w:r w:rsidRPr="00712163">
        <w:rPr>
          <w:rFonts w:ascii="Simplified Arabic" w:hAnsi="Simplified Arabic" w:cs="Simplified Arabic"/>
          <w:b/>
          <w:bCs/>
          <w:color w:val="0000FF"/>
          <w:sz w:val="28"/>
          <w:szCs w:val="28"/>
          <w:rtl/>
        </w:rPr>
        <w:t>«حفظت عن رسول الله»</w:t>
      </w:r>
      <w:r w:rsidRPr="0003431B">
        <w:rPr>
          <w:rFonts w:ascii="Simplified Arabic" w:hAnsi="Simplified Arabic" w:cs="Simplified Arabic"/>
          <w:sz w:val="28"/>
          <w:szCs w:val="28"/>
          <w:rtl/>
        </w:rPr>
        <w:t xml:space="preserve"> قال: هكذا رواية الكشميهني، وابن حجر يقول: </w:t>
      </w:r>
      <w:r w:rsidRPr="00712163">
        <w:rPr>
          <w:rFonts w:ascii="Simplified Arabic" w:hAnsi="Simplified Arabic" w:cs="Simplified Arabic"/>
          <w:b/>
          <w:bCs/>
          <w:color w:val="0000FF"/>
          <w:sz w:val="28"/>
          <w:szCs w:val="28"/>
          <w:rtl/>
        </w:rPr>
        <w:t xml:space="preserve">«حفظت مِن» </w:t>
      </w:r>
      <w:r w:rsidRPr="0003431B">
        <w:rPr>
          <w:rFonts w:ascii="Simplified Arabic" w:hAnsi="Simplified Arabic" w:cs="Simplified Arabic"/>
          <w:sz w:val="28"/>
          <w:szCs w:val="28"/>
          <w:rtl/>
        </w:rPr>
        <w:t xml:space="preserve">هذه رواية الكشميهني، وفي رواية الباقين من رسول الله -صلى الله عليه وسلم-، وهي أصرح لتلقيه من النبي -صلى الله عليه وسلم- بلا واسطة، والقسطلاني، وعنايته بالروايات معروفة يعني؛ </w:t>
      </w:r>
      <w:r w:rsidRPr="0003431B">
        <w:rPr>
          <w:rFonts w:ascii="Simplified Arabic" w:hAnsi="Simplified Arabic" w:cs="Simplified Arabic"/>
          <w:sz w:val="28"/>
          <w:szCs w:val="28"/>
          <w:rtl/>
        </w:rPr>
        <w:lastRenderedPageBreak/>
        <w:t>هو في هذا الباب في الروايات أد</w:t>
      </w:r>
      <w:r w:rsidR="0005735B">
        <w:rPr>
          <w:rFonts w:ascii="Simplified Arabic" w:hAnsi="Simplified Arabic" w:cs="Simplified Arabic"/>
          <w:sz w:val="28"/>
          <w:szCs w:val="28"/>
          <w:rtl/>
        </w:rPr>
        <w:t>ق من غيره؛ أدق الش</w:t>
      </w:r>
      <w:r w:rsidR="004C72BA">
        <w:rPr>
          <w:rFonts w:ascii="Simplified Arabic" w:hAnsi="Simplified Arabic" w:cs="Simplified Arabic"/>
          <w:sz w:val="28"/>
          <w:szCs w:val="28"/>
          <w:rtl/>
        </w:rPr>
        <w:t xml:space="preserve">راح كلهم في </w:t>
      </w:r>
      <w:r w:rsidR="004C72BA">
        <w:rPr>
          <w:rFonts w:ascii="Simplified Arabic" w:hAnsi="Simplified Arabic" w:cs="Simplified Arabic" w:hint="cs"/>
          <w:sz w:val="28"/>
          <w:szCs w:val="28"/>
          <w:rtl/>
        </w:rPr>
        <w:t>ض</w:t>
      </w:r>
      <w:r w:rsidRPr="0003431B">
        <w:rPr>
          <w:rFonts w:ascii="Simplified Arabic" w:hAnsi="Simplified Arabic" w:cs="Simplified Arabic"/>
          <w:sz w:val="28"/>
          <w:szCs w:val="28"/>
          <w:rtl/>
        </w:rPr>
        <w:t>بط الروايات يقول القسطلاني</w:t>
      </w:r>
      <w:r>
        <w:rPr>
          <w:rFonts w:ascii="Simplified Arabic" w:hAnsi="Simplified Arabic" w:cs="Simplified Arabic"/>
          <w:sz w:val="28"/>
          <w:szCs w:val="28"/>
          <w:rtl/>
        </w:rPr>
        <w:t>:</w:t>
      </w:r>
      <w:r w:rsidRPr="0003431B">
        <w:rPr>
          <w:rFonts w:ascii="Simplified Arabic" w:hAnsi="Simplified Arabic" w:cs="Simplified Arabic"/>
          <w:sz w:val="28"/>
          <w:szCs w:val="28"/>
          <w:rtl/>
        </w:rPr>
        <w:t xml:space="preserve"> لا شك أن</w:t>
      </w:r>
      <w:r w:rsidR="004C72BA">
        <w:rPr>
          <w:rFonts w:ascii="Simplified Arabic" w:hAnsi="Simplified Arabic" w:cs="Simplified Arabic" w:hint="cs"/>
          <w:sz w:val="28"/>
          <w:szCs w:val="28"/>
          <w:rtl/>
        </w:rPr>
        <w:t>..</w:t>
      </w:r>
      <w:r w:rsidRPr="0003431B">
        <w:rPr>
          <w:rFonts w:ascii="Simplified Arabic" w:hAnsi="Simplified Arabic" w:cs="Simplified Arabic"/>
          <w:sz w:val="28"/>
          <w:szCs w:val="28"/>
          <w:rtl/>
        </w:rPr>
        <w:t xml:space="preserve"> أقول عنا</w:t>
      </w:r>
      <w:r>
        <w:rPr>
          <w:rFonts w:ascii="Simplified Arabic" w:hAnsi="Simplified Arabic" w:cs="Simplified Arabic"/>
          <w:sz w:val="28"/>
          <w:szCs w:val="28"/>
          <w:rtl/>
        </w:rPr>
        <w:t>ية القسطلاني بالروايات معروفة</w:t>
      </w:r>
      <w:r w:rsidRPr="0003431B">
        <w:rPr>
          <w:rFonts w:ascii="Simplified Arabic" w:hAnsi="Simplified Arabic" w:cs="Simplified Arabic"/>
          <w:sz w:val="28"/>
          <w:szCs w:val="28"/>
          <w:rtl/>
        </w:rPr>
        <w:t>، فقوله في هذا مُقد</w:t>
      </w:r>
      <w:r w:rsidR="004C72BA">
        <w:rPr>
          <w:rFonts w:ascii="Simplified Arabic" w:hAnsi="Simplified Arabic" w:cs="Simplified Arabic"/>
          <w:sz w:val="28"/>
          <w:szCs w:val="28"/>
          <w:rtl/>
        </w:rPr>
        <w:t xml:space="preserve">م على غيره يعني؛ إذا عرفنا أنه </w:t>
      </w:r>
      <w:r w:rsidR="004C72BA">
        <w:rPr>
          <w:rFonts w:ascii="Simplified Arabic" w:hAnsi="Simplified Arabic" w:cs="Simplified Arabic" w:hint="cs"/>
          <w:sz w:val="28"/>
          <w:szCs w:val="28"/>
          <w:rtl/>
        </w:rPr>
        <w:t>ض</w:t>
      </w:r>
      <w:r w:rsidRPr="0003431B">
        <w:rPr>
          <w:rFonts w:ascii="Simplified Arabic" w:hAnsi="Simplified Arabic" w:cs="Simplified Arabic"/>
          <w:sz w:val="28"/>
          <w:szCs w:val="28"/>
          <w:rtl/>
        </w:rPr>
        <w:t>بط نسخته من البخاري على فرع اليونينية ستة عشرة مرة</w:t>
      </w:r>
      <w:r w:rsidR="0005735B">
        <w:rPr>
          <w:rFonts w:ascii="Simplified Arabic" w:hAnsi="Simplified Arabic" w:cs="Simplified Arabic" w:hint="cs"/>
          <w:sz w:val="28"/>
          <w:szCs w:val="28"/>
          <w:rtl/>
        </w:rPr>
        <w:t>،</w:t>
      </w:r>
      <w:r w:rsidRPr="0003431B">
        <w:rPr>
          <w:rFonts w:ascii="Simplified Arabic" w:hAnsi="Simplified Arabic" w:cs="Simplified Arabic"/>
          <w:sz w:val="28"/>
          <w:szCs w:val="28"/>
          <w:rtl/>
        </w:rPr>
        <w:t xml:space="preserve"> من يصبر على مثل هذا؟ لا لو</w:t>
      </w:r>
      <w:r w:rsidR="004C72BA">
        <w:rPr>
          <w:rFonts w:ascii="Simplified Arabic" w:hAnsi="Simplified Arabic" w:cs="Simplified Arabic" w:hint="cs"/>
          <w:sz w:val="28"/>
          <w:szCs w:val="28"/>
          <w:rtl/>
        </w:rPr>
        <w:t>..</w:t>
      </w:r>
      <w:r w:rsidRPr="0003431B">
        <w:rPr>
          <w:rFonts w:ascii="Simplified Arabic" w:hAnsi="Simplified Arabic" w:cs="Simplified Arabic"/>
          <w:sz w:val="28"/>
          <w:szCs w:val="28"/>
          <w:rtl/>
        </w:rPr>
        <w:t>، لا شك أن قوله مُقدم، وهو</w:t>
      </w:r>
      <w:r w:rsidR="004C72BA">
        <w:rPr>
          <w:rFonts w:ascii="Simplified Arabic" w:hAnsi="Simplified Arabic" w:cs="Simplified Arabic"/>
          <w:sz w:val="28"/>
          <w:szCs w:val="28"/>
          <w:rtl/>
        </w:rPr>
        <w:t xml:space="preserve"> موافق لابن حجر، موافق لابن حجر</w:t>
      </w:r>
      <w:r w:rsidR="004C72BA">
        <w:rPr>
          <w:rFonts w:ascii="Simplified Arabic" w:hAnsi="Simplified Arabic" w:cs="Simplified Arabic" w:hint="cs"/>
          <w:sz w:val="28"/>
          <w:szCs w:val="28"/>
          <w:rtl/>
        </w:rPr>
        <w:t>.</w:t>
      </w:r>
      <w:r w:rsidRPr="0003431B">
        <w:rPr>
          <w:rFonts w:ascii="Simplified Arabic" w:hAnsi="Simplified Arabic" w:cs="Simplified Arabic"/>
          <w:sz w:val="28"/>
          <w:szCs w:val="28"/>
          <w:rtl/>
        </w:rPr>
        <w:t xml:space="preserve"> </w:t>
      </w:r>
    </w:p>
    <w:p w:rsidR="00384656" w:rsidRDefault="00513ECA" w:rsidP="00513ECA">
      <w:pPr>
        <w:jc w:val="lowKashida"/>
        <w:rPr>
          <w:rFonts w:ascii="Simplified Arabic" w:hAnsi="Simplified Arabic" w:cs="Simplified Arabic"/>
          <w:sz w:val="28"/>
          <w:szCs w:val="28"/>
          <w:rtl/>
        </w:rPr>
      </w:pPr>
      <w:r w:rsidRPr="0005735B">
        <w:rPr>
          <w:rFonts w:ascii="Simplified Arabic" w:hAnsi="Simplified Arabic" w:cs="Simplified Arabic"/>
          <w:b/>
          <w:bCs/>
          <w:sz w:val="28"/>
          <w:szCs w:val="28"/>
          <w:rtl/>
        </w:rPr>
        <w:t>وعاءين</w:t>
      </w:r>
      <w:r w:rsidRPr="0003431B">
        <w:rPr>
          <w:rFonts w:ascii="Simplified Arabic" w:hAnsi="Simplified Arabic" w:cs="Simplified Arabic"/>
          <w:sz w:val="28"/>
          <w:szCs w:val="28"/>
          <w:rtl/>
        </w:rPr>
        <w:t xml:space="preserve"> تثنية الوعاء بكسر الواو، وبالمد،</w:t>
      </w:r>
      <w:r w:rsidR="0005735B">
        <w:rPr>
          <w:rFonts w:ascii="Simplified Arabic" w:hAnsi="Simplified Arabic" w:cs="Simplified Arabic"/>
          <w:sz w:val="28"/>
          <w:szCs w:val="28"/>
          <w:rtl/>
        </w:rPr>
        <w:t xml:space="preserve"> وهو الظرف الذي يُحفظ فيه الشيء</w:t>
      </w:r>
      <w:r w:rsidR="0005735B">
        <w:rPr>
          <w:rFonts w:ascii="Simplified Arabic" w:hAnsi="Simplified Arabic" w:cs="Simplified Arabic" w:hint="cs"/>
          <w:sz w:val="28"/>
          <w:szCs w:val="28"/>
          <w:rtl/>
        </w:rPr>
        <w:t>.</w:t>
      </w:r>
    </w:p>
    <w:p w:rsidR="00513ECA" w:rsidRPr="0003431B" w:rsidRDefault="00513ECA" w:rsidP="00513ECA">
      <w:pPr>
        <w:jc w:val="lowKashida"/>
        <w:rPr>
          <w:rFonts w:ascii="Simplified Arabic" w:hAnsi="Simplified Arabic" w:cs="Simplified Arabic"/>
          <w:sz w:val="28"/>
          <w:szCs w:val="28"/>
          <w:rtl/>
        </w:rPr>
      </w:pPr>
      <w:r w:rsidRPr="0003431B">
        <w:rPr>
          <w:rFonts w:ascii="Simplified Arabic" w:hAnsi="Simplified Arabic" w:cs="Simplified Arabic"/>
          <w:sz w:val="28"/>
          <w:szCs w:val="28"/>
          <w:rtl/>
        </w:rPr>
        <w:t xml:space="preserve"> وأطلق المحل، وأراد الحال أي؛ نوعين من العلوم، أي نوعين من العلوم</w:t>
      </w:r>
      <w:r w:rsidR="0005735B">
        <w:rPr>
          <w:rFonts w:ascii="Simplified Arabic" w:hAnsi="Simplified Arabic" w:cs="Simplified Arabic" w:hint="cs"/>
          <w:sz w:val="28"/>
          <w:szCs w:val="28"/>
          <w:rtl/>
        </w:rPr>
        <w:t>،</w:t>
      </w:r>
      <w:r w:rsidRPr="0003431B">
        <w:rPr>
          <w:rFonts w:ascii="Simplified Arabic" w:hAnsi="Simplified Arabic" w:cs="Simplified Arabic"/>
          <w:sz w:val="28"/>
          <w:szCs w:val="28"/>
          <w:rtl/>
        </w:rPr>
        <w:t xml:space="preserve"> قاله الكرماني، وقال ابن حجر: بهذا التقرير يعني؛ تأويل الوعاءين بالنوعين بهذا التقرير يندفع إيراد من زعم أن هذا يعارض قوله في الحديث الماضي: </w:t>
      </w:r>
      <w:r w:rsidRPr="0003431B">
        <w:rPr>
          <w:rFonts w:ascii="Simplified Arabic" w:hAnsi="Simplified Arabic" w:cs="Simplified Arabic"/>
          <w:color w:val="0000FF"/>
          <w:sz w:val="28"/>
          <w:szCs w:val="28"/>
          <w:rtl/>
        </w:rPr>
        <w:t>«كنت لا أكتب»</w:t>
      </w:r>
      <w:r w:rsidRPr="0003431B">
        <w:rPr>
          <w:rFonts w:ascii="Simplified Arabic" w:hAnsi="Simplified Arabic" w:cs="Simplified Arabic"/>
          <w:color w:val="000000"/>
          <w:sz w:val="28"/>
          <w:szCs w:val="28"/>
          <w:rtl/>
        </w:rPr>
        <w:t>؛</w:t>
      </w:r>
      <w:r w:rsidRPr="0003431B">
        <w:rPr>
          <w:rFonts w:ascii="Simplified Arabic" w:hAnsi="Simplified Arabic" w:cs="Simplified Arabic"/>
          <w:color w:val="0000FF"/>
          <w:sz w:val="28"/>
          <w:szCs w:val="28"/>
          <w:rtl/>
        </w:rPr>
        <w:t xml:space="preserve"> </w:t>
      </w:r>
      <w:r w:rsidRPr="0003431B">
        <w:rPr>
          <w:rFonts w:ascii="Simplified Arabic" w:hAnsi="Simplified Arabic" w:cs="Simplified Arabic"/>
          <w:color w:val="000000"/>
          <w:sz w:val="28"/>
          <w:szCs w:val="28"/>
          <w:rtl/>
        </w:rPr>
        <w:t xml:space="preserve">نعم </w:t>
      </w:r>
      <w:r w:rsidRPr="0003431B">
        <w:rPr>
          <w:rFonts w:ascii="Simplified Arabic" w:hAnsi="Simplified Arabic" w:cs="Simplified Arabic"/>
          <w:color w:val="0000FF"/>
          <w:sz w:val="28"/>
          <w:szCs w:val="28"/>
          <w:rtl/>
        </w:rPr>
        <w:t>«كنت لا أكتب»</w:t>
      </w:r>
      <w:r w:rsidRPr="0003431B">
        <w:rPr>
          <w:rFonts w:ascii="Simplified Arabic" w:hAnsi="Simplified Arabic" w:cs="Simplified Arabic"/>
          <w:color w:val="000000"/>
          <w:sz w:val="28"/>
          <w:szCs w:val="28"/>
          <w:rtl/>
        </w:rPr>
        <w:t>،</w:t>
      </w:r>
      <w:r w:rsidR="00E94183">
        <w:rPr>
          <w:rFonts w:ascii="Simplified Arabic" w:hAnsi="Simplified Arabic" w:cs="Simplified Arabic"/>
          <w:sz w:val="28"/>
          <w:szCs w:val="28"/>
          <w:rtl/>
        </w:rPr>
        <w:t xml:space="preserve"> وإنما مُراده أن محفوظ</w:t>
      </w:r>
      <w:r w:rsidR="00E94183">
        <w:rPr>
          <w:rFonts w:ascii="Simplified Arabic" w:hAnsi="Simplified Arabic" w:cs="Simplified Arabic" w:hint="cs"/>
          <w:sz w:val="28"/>
          <w:szCs w:val="28"/>
          <w:rtl/>
        </w:rPr>
        <w:t>ه</w:t>
      </w:r>
      <w:r w:rsidRPr="0003431B">
        <w:rPr>
          <w:rFonts w:ascii="Simplified Arabic" w:hAnsi="Simplified Arabic" w:cs="Simplified Arabic"/>
          <w:sz w:val="28"/>
          <w:szCs w:val="28"/>
          <w:rtl/>
        </w:rPr>
        <w:t xml:space="preserve"> من الحديث لو كُتِب لملأ وعاءين</w:t>
      </w:r>
      <w:r w:rsidR="0005735B">
        <w:rPr>
          <w:rFonts w:ascii="Simplified Arabic" w:hAnsi="Simplified Arabic" w:cs="Simplified Arabic" w:hint="cs"/>
          <w:sz w:val="28"/>
          <w:szCs w:val="28"/>
          <w:rtl/>
        </w:rPr>
        <w:t>،</w:t>
      </w:r>
      <w:r w:rsidRPr="0003431B">
        <w:rPr>
          <w:rFonts w:ascii="Simplified Arabic" w:hAnsi="Simplified Arabic" w:cs="Simplified Arabic"/>
          <w:sz w:val="28"/>
          <w:szCs w:val="28"/>
          <w:rtl/>
        </w:rPr>
        <w:t xml:space="preserve"> يعني لو كان، لو كان أبو هريرة يقصد حقيقة الوعاء ما الوعا</w:t>
      </w:r>
      <w:r>
        <w:rPr>
          <w:rFonts w:ascii="Simplified Arabic" w:hAnsi="Simplified Arabic" w:cs="Simplified Arabic"/>
          <w:sz w:val="28"/>
          <w:szCs w:val="28"/>
          <w:rtl/>
        </w:rPr>
        <w:t>ء المناسب للكلام؟ الكتابة،</w:t>
      </w:r>
      <w:r w:rsidRPr="0003431B">
        <w:rPr>
          <w:rFonts w:ascii="Simplified Arabic" w:hAnsi="Simplified Arabic" w:cs="Simplified Arabic"/>
          <w:sz w:val="28"/>
          <w:szCs w:val="28"/>
          <w:rtl/>
        </w:rPr>
        <w:t xml:space="preserve"> الأوراق.</w:t>
      </w:r>
    </w:p>
    <w:p w:rsidR="00513ECA" w:rsidRPr="0003431B" w:rsidRDefault="00513ECA" w:rsidP="00513ECA">
      <w:pPr>
        <w:jc w:val="lowKashida"/>
        <w:rPr>
          <w:rFonts w:ascii="Simplified Arabic" w:hAnsi="Simplified Arabic" w:cs="Simplified Arabic"/>
          <w:b/>
          <w:bCs/>
          <w:sz w:val="28"/>
          <w:szCs w:val="28"/>
          <w:rtl/>
        </w:rPr>
      </w:pPr>
      <w:r w:rsidRPr="0003431B">
        <w:rPr>
          <w:rFonts w:ascii="Simplified Arabic" w:hAnsi="Simplified Arabic" w:cs="Simplified Arabic"/>
          <w:b/>
          <w:bCs/>
          <w:sz w:val="28"/>
          <w:szCs w:val="28"/>
          <w:rtl/>
        </w:rPr>
        <w:t>المقدم: نعم.</w:t>
      </w:r>
    </w:p>
    <w:p w:rsidR="00513ECA" w:rsidRPr="0003431B" w:rsidRDefault="00513ECA" w:rsidP="00513ECA">
      <w:pPr>
        <w:jc w:val="lowKashida"/>
        <w:rPr>
          <w:rFonts w:ascii="Simplified Arabic" w:hAnsi="Simplified Arabic" w:cs="Simplified Arabic"/>
          <w:sz w:val="28"/>
          <w:szCs w:val="28"/>
          <w:rtl/>
        </w:rPr>
      </w:pPr>
      <w:r w:rsidRPr="0003431B">
        <w:rPr>
          <w:rFonts w:ascii="Simplified Arabic" w:hAnsi="Simplified Arabic" w:cs="Simplified Arabic"/>
          <w:sz w:val="28"/>
          <w:szCs w:val="28"/>
          <w:rtl/>
        </w:rPr>
        <w:t xml:space="preserve"> والأوراق بإمكانها أن توضع في وعاء؛ يعني لاب</w:t>
      </w:r>
      <w:r w:rsidR="0005735B">
        <w:rPr>
          <w:rFonts w:ascii="Simplified Arabic" w:hAnsi="Simplified Arabic" w:cs="Simplified Arabic"/>
          <w:sz w:val="28"/>
          <w:szCs w:val="28"/>
          <w:rtl/>
        </w:rPr>
        <w:t>د أن يُكتَبْ العلم، ثم يوضع في</w:t>
      </w:r>
      <w:r w:rsidR="0005735B">
        <w:rPr>
          <w:rFonts w:ascii="Simplified Arabic" w:hAnsi="Simplified Arabic" w:cs="Simplified Arabic" w:hint="cs"/>
          <w:sz w:val="28"/>
          <w:szCs w:val="28"/>
          <w:rtl/>
        </w:rPr>
        <w:t>.....</w:t>
      </w:r>
    </w:p>
    <w:p w:rsidR="00513ECA" w:rsidRPr="0003431B" w:rsidRDefault="00513ECA" w:rsidP="00513ECA">
      <w:pPr>
        <w:jc w:val="lowKashida"/>
        <w:rPr>
          <w:rFonts w:ascii="Simplified Arabic" w:hAnsi="Simplified Arabic" w:cs="Simplified Arabic"/>
          <w:sz w:val="28"/>
          <w:szCs w:val="28"/>
          <w:rtl/>
        </w:rPr>
      </w:pPr>
      <w:r w:rsidRPr="0003431B">
        <w:rPr>
          <w:rFonts w:ascii="Simplified Arabic" w:hAnsi="Simplified Arabic" w:cs="Simplified Arabic"/>
          <w:b/>
          <w:bCs/>
          <w:sz w:val="28"/>
          <w:szCs w:val="28"/>
          <w:rtl/>
        </w:rPr>
        <w:t>المقدم: في وعاء</w:t>
      </w:r>
      <w:r w:rsidRPr="0003431B">
        <w:rPr>
          <w:rFonts w:ascii="Simplified Arabic" w:hAnsi="Simplified Arabic" w:cs="Simplified Arabic"/>
          <w:sz w:val="28"/>
          <w:szCs w:val="28"/>
          <w:rtl/>
        </w:rPr>
        <w:t xml:space="preserve">. </w:t>
      </w:r>
    </w:p>
    <w:p w:rsidR="00513ECA" w:rsidRPr="0003431B" w:rsidRDefault="00513ECA" w:rsidP="00513ECA">
      <w:pPr>
        <w:jc w:val="lowKashida"/>
        <w:rPr>
          <w:rFonts w:ascii="Simplified Arabic" w:hAnsi="Simplified Arabic" w:cs="Simplified Arabic"/>
          <w:sz w:val="28"/>
          <w:szCs w:val="28"/>
          <w:rtl/>
        </w:rPr>
      </w:pPr>
      <w:r w:rsidRPr="0003431B">
        <w:rPr>
          <w:rFonts w:ascii="Simplified Arabic" w:hAnsi="Simplified Arabic" w:cs="Simplified Arabic"/>
          <w:sz w:val="28"/>
          <w:szCs w:val="28"/>
          <w:rtl/>
        </w:rPr>
        <w:t xml:space="preserve"> في وعاء،</w:t>
      </w:r>
      <w:r>
        <w:rPr>
          <w:rFonts w:ascii="Simplified Arabic" w:hAnsi="Simplified Arabic" w:cs="Simplified Arabic"/>
          <w:sz w:val="28"/>
          <w:szCs w:val="28"/>
          <w:rtl/>
        </w:rPr>
        <w:t xml:space="preserve"> وهذا غير مناسب لقوله</w:t>
      </w:r>
      <w:r w:rsidRPr="0003431B">
        <w:rPr>
          <w:rFonts w:ascii="Simplified Arabic" w:hAnsi="Simplified Arabic" w:cs="Simplified Arabic"/>
          <w:sz w:val="28"/>
          <w:szCs w:val="28"/>
          <w:rtl/>
        </w:rPr>
        <w:t xml:space="preserve">: </w:t>
      </w:r>
      <w:r w:rsidRPr="0003431B">
        <w:rPr>
          <w:rFonts w:ascii="Simplified Arabic" w:hAnsi="Simplified Arabic" w:cs="Simplified Arabic"/>
          <w:color w:val="0000FF"/>
          <w:sz w:val="28"/>
          <w:szCs w:val="28"/>
          <w:rtl/>
        </w:rPr>
        <w:t>«كنت لا أكتب»</w:t>
      </w:r>
      <w:r w:rsidRPr="0003431B">
        <w:rPr>
          <w:rFonts w:ascii="Simplified Arabic" w:hAnsi="Simplified Arabic" w:cs="Simplified Arabic"/>
          <w:color w:val="000000"/>
          <w:sz w:val="28"/>
          <w:szCs w:val="28"/>
          <w:rtl/>
        </w:rPr>
        <w:t>،</w:t>
      </w:r>
      <w:r w:rsidRPr="0003431B">
        <w:rPr>
          <w:rFonts w:ascii="Simplified Arabic" w:hAnsi="Simplified Arabic" w:cs="Simplified Arabic"/>
          <w:sz w:val="28"/>
          <w:szCs w:val="28"/>
          <w:rtl/>
        </w:rPr>
        <w:t xml:space="preserve"> لكن تأويل الوعاءين بنوعين من العلوم.</w:t>
      </w:r>
    </w:p>
    <w:p w:rsidR="00513ECA" w:rsidRPr="0003431B" w:rsidRDefault="00513ECA" w:rsidP="00513ECA">
      <w:pPr>
        <w:jc w:val="lowKashida"/>
        <w:rPr>
          <w:rFonts w:ascii="Simplified Arabic" w:hAnsi="Simplified Arabic" w:cs="Simplified Arabic"/>
          <w:sz w:val="28"/>
          <w:szCs w:val="28"/>
          <w:rtl/>
        </w:rPr>
      </w:pPr>
      <w:r w:rsidRPr="0003431B">
        <w:rPr>
          <w:rFonts w:ascii="Simplified Arabic" w:hAnsi="Simplified Arabic" w:cs="Simplified Arabic"/>
          <w:b/>
          <w:bCs/>
          <w:sz w:val="28"/>
          <w:szCs w:val="28"/>
          <w:rtl/>
        </w:rPr>
        <w:t>المقدم: نعم.</w:t>
      </w:r>
      <w:r w:rsidRPr="0003431B">
        <w:rPr>
          <w:rFonts w:ascii="Simplified Arabic" w:hAnsi="Simplified Arabic" w:cs="Simplified Arabic"/>
          <w:sz w:val="28"/>
          <w:szCs w:val="28"/>
          <w:rtl/>
        </w:rPr>
        <w:t xml:space="preserve">  </w:t>
      </w:r>
    </w:p>
    <w:p w:rsidR="00513ECA" w:rsidRPr="0003431B" w:rsidRDefault="00087434" w:rsidP="00513ECA">
      <w:pPr>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نعم، بنوعين من العلوم مناسب جد</w:t>
      </w:r>
      <w:r>
        <w:rPr>
          <w:rFonts w:ascii="Simplified Arabic" w:hAnsi="Simplified Arabic" w:cs="Simplified Arabic" w:hint="cs"/>
          <w:sz w:val="28"/>
          <w:szCs w:val="28"/>
          <w:rtl/>
        </w:rPr>
        <w:t>ًّ</w:t>
      </w:r>
      <w:r w:rsidR="00513ECA" w:rsidRPr="0003431B">
        <w:rPr>
          <w:rFonts w:ascii="Simplified Arabic" w:hAnsi="Simplified Arabic" w:cs="Simplified Arabic"/>
          <w:sz w:val="28"/>
          <w:szCs w:val="28"/>
          <w:rtl/>
        </w:rPr>
        <w:t>ا يقال، وبهذا التقرير يندفع إيراد من زعم أن هذا يُعارض قوله في الحديث الماضي</w:t>
      </w:r>
      <w:r w:rsidR="00513ECA">
        <w:rPr>
          <w:rFonts w:ascii="Simplified Arabic" w:hAnsi="Simplified Arabic" w:cs="Simplified Arabic"/>
          <w:color w:val="0000FF"/>
          <w:sz w:val="28"/>
          <w:szCs w:val="28"/>
          <w:rtl/>
        </w:rPr>
        <w:t xml:space="preserve">: </w:t>
      </w:r>
      <w:r w:rsidR="00513ECA" w:rsidRPr="0003431B">
        <w:rPr>
          <w:rFonts w:ascii="Simplified Arabic" w:hAnsi="Simplified Arabic" w:cs="Simplified Arabic"/>
          <w:color w:val="0000FF"/>
          <w:sz w:val="28"/>
          <w:szCs w:val="28"/>
          <w:rtl/>
        </w:rPr>
        <w:t>«كنت لا أكتب»</w:t>
      </w:r>
      <w:r w:rsidR="00E94183">
        <w:rPr>
          <w:rFonts w:ascii="Simplified Arabic" w:hAnsi="Simplified Arabic" w:cs="Simplified Arabic"/>
          <w:sz w:val="28"/>
          <w:szCs w:val="28"/>
          <w:rtl/>
        </w:rPr>
        <w:t>، وإنما مُراده أن محفوظ</w:t>
      </w:r>
      <w:r w:rsidR="00E94183">
        <w:rPr>
          <w:rFonts w:ascii="Simplified Arabic" w:hAnsi="Simplified Arabic" w:cs="Simplified Arabic" w:hint="cs"/>
          <w:sz w:val="28"/>
          <w:szCs w:val="28"/>
          <w:rtl/>
        </w:rPr>
        <w:t>ه</w:t>
      </w:r>
      <w:r w:rsidR="00513ECA" w:rsidRPr="0003431B">
        <w:rPr>
          <w:rFonts w:ascii="Simplified Arabic" w:hAnsi="Simplified Arabic" w:cs="Simplified Arabic"/>
          <w:sz w:val="28"/>
          <w:szCs w:val="28"/>
          <w:rtl/>
        </w:rPr>
        <w:t xml:space="preserve"> من الحديث لو كُتِبَ لملأ وعا</w:t>
      </w:r>
      <w:r w:rsidR="00513ECA">
        <w:rPr>
          <w:rFonts w:ascii="Simplified Arabic" w:hAnsi="Simplified Arabic" w:cs="Simplified Arabic"/>
          <w:sz w:val="28"/>
          <w:szCs w:val="28"/>
          <w:rtl/>
        </w:rPr>
        <w:t>ء</w:t>
      </w:r>
      <w:r w:rsidR="00513ECA" w:rsidRPr="0003431B">
        <w:rPr>
          <w:rFonts w:ascii="Simplified Arabic" w:hAnsi="Simplified Arabic" w:cs="Simplified Arabic"/>
          <w:sz w:val="28"/>
          <w:szCs w:val="28"/>
          <w:rtl/>
        </w:rPr>
        <w:t>ين، ويحتمل أن يكون أبو هريرة أملى أحاديثه على من يثق به، فكتبه له، وتركه عنده، والأول أولى يعني مسألة تقدير.</w:t>
      </w:r>
    </w:p>
    <w:p w:rsidR="00513ECA" w:rsidRPr="0003431B" w:rsidRDefault="00087434" w:rsidP="00513ECA">
      <w:pPr>
        <w:jc w:val="lowKashida"/>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المقدم: </w:t>
      </w:r>
      <w:r>
        <w:rPr>
          <w:rFonts w:ascii="Simplified Arabic" w:hAnsi="Simplified Arabic" w:cs="Simplified Arabic" w:hint="cs"/>
          <w:b/>
          <w:bCs/>
          <w:sz w:val="28"/>
          <w:szCs w:val="28"/>
          <w:rtl/>
        </w:rPr>
        <w:t>نعم</w:t>
      </w:r>
      <w:r w:rsidR="00513ECA" w:rsidRPr="0003431B">
        <w:rPr>
          <w:rFonts w:ascii="Simplified Arabic" w:hAnsi="Simplified Arabic" w:cs="Simplified Arabic"/>
          <w:b/>
          <w:bCs/>
          <w:sz w:val="28"/>
          <w:szCs w:val="28"/>
          <w:rtl/>
        </w:rPr>
        <w:t>.</w:t>
      </w:r>
    </w:p>
    <w:p w:rsidR="00513ECA" w:rsidRPr="002B5E6A" w:rsidRDefault="00513ECA" w:rsidP="00513ECA">
      <w:pPr>
        <w:jc w:val="lowKashida"/>
        <w:rPr>
          <w:rFonts w:ascii="Simplified Arabic" w:hAnsi="Simplified Arabic" w:cs="Simplified Arabic"/>
          <w:sz w:val="28"/>
          <w:szCs w:val="28"/>
          <w:rtl/>
        </w:rPr>
      </w:pPr>
      <w:r w:rsidRPr="0003431B">
        <w:rPr>
          <w:rFonts w:ascii="Simplified Arabic" w:hAnsi="Simplified Arabic" w:cs="Simplified Arabic"/>
          <w:sz w:val="28"/>
          <w:szCs w:val="28"/>
          <w:rtl/>
        </w:rPr>
        <w:t xml:space="preserve"> أو نوعية نوع كذا، ونوع كذا نعم إما أن يُقدر أن </w:t>
      </w:r>
      <w:r>
        <w:rPr>
          <w:rFonts w:ascii="Simplified Arabic" w:hAnsi="Simplified Arabic" w:cs="Simplified Arabic"/>
          <w:sz w:val="28"/>
          <w:szCs w:val="28"/>
          <w:rtl/>
        </w:rPr>
        <w:t>محفوظه</w:t>
      </w:r>
      <w:r w:rsidRPr="0003431B">
        <w:rPr>
          <w:rFonts w:ascii="Simplified Arabic" w:hAnsi="Simplified Arabic" w:cs="Simplified Arabic"/>
          <w:sz w:val="28"/>
          <w:szCs w:val="28"/>
          <w:rtl/>
        </w:rPr>
        <w:t xml:space="preserve"> يملأ وعاءين، أو أن نوع من العلوم، ونوع آخر من هذه المعارف نوعٌ بثه، ونوعٌ لم يبثه، وعاءٌ بثه، ووعاءٌ لم يبثه، وقال العيني</w:t>
      </w:r>
      <w:r>
        <w:rPr>
          <w:rFonts w:ascii="Simplified Arabic" w:hAnsi="Simplified Arabic" w:cs="Simplified Arabic"/>
          <w:sz w:val="28"/>
          <w:szCs w:val="28"/>
          <w:rtl/>
        </w:rPr>
        <w:t>:</w:t>
      </w:r>
      <w:r w:rsidRPr="0003431B">
        <w:rPr>
          <w:rFonts w:ascii="Simplified Arabic" w:hAnsi="Simplified Arabic" w:cs="Simplified Arabic"/>
          <w:sz w:val="28"/>
          <w:szCs w:val="28"/>
          <w:rtl/>
        </w:rPr>
        <w:t xml:space="preserve"> يُجمع الوعاء على أوعية، ويؤخذ منه الفعل يقال</w:t>
      </w:r>
      <w:r>
        <w:rPr>
          <w:rFonts w:ascii="Simplified Arabic" w:hAnsi="Simplified Arabic" w:cs="Simplified Arabic"/>
          <w:sz w:val="28"/>
          <w:szCs w:val="28"/>
          <w:rtl/>
        </w:rPr>
        <w:t>: أوعيت الزاد</w:t>
      </w:r>
      <w:r w:rsidRPr="0003431B">
        <w:rPr>
          <w:rFonts w:ascii="Simplified Arabic" w:hAnsi="Simplified Arabic" w:cs="Simplified Arabic"/>
          <w:sz w:val="28"/>
          <w:szCs w:val="28"/>
          <w:rtl/>
        </w:rPr>
        <w:t>، والمتاع إذا جعلته في الوعاء؛ إذا جعلته في الوعاء قال عبيد بن الأبرص:</w:t>
      </w:r>
    </w:p>
    <w:tbl>
      <w:tblPr>
        <w:tblStyle w:val="TableGrid"/>
        <w:bidiVisual/>
        <w:tblW w:w="4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34"/>
        <w:gridCol w:w="4435"/>
      </w:tblGrid>
      <w:tr w:rsidR="00513ECA" w:rsidTr="00FA6CF0">
        <w:trPr>
          <w:jc w:val="center"/>
        </w:trPr>
        <w:tc>
          <w:tcPr>
            <w:tcW w:w="4261" w:type="dxa"/>
          </w:tcPr>
          <w:p w:rsidR="00513ECA" w:rsidRDefault="00513ECA" w:rsidP="00FA6CF0">
            <w:pPr>
              <w:ind w:right="280"/>
              <w:jc w:val="highKashida"/>
              <w:rPr>
                <w:rFonts w:ascii="Simplified Arabic" w:hAnsi="Simplified Arabic" w:cs="Simplified Arabic"/>
                <w:sz w:val="28"/>
                <w:szCs w:val="28"/>
              </w:rPr>
            </w:pPr>
            <w:r>
              <w:rPr>
                <w:rFonts w:ascii="Simplified Arabic" w:hAnsi="Simplified Arabic" w:cs="Simplified Arabic"/>
                <w:sz w:val="28"/>
                <w:szCs w:val="28"/>
                <w:rtl/>
              </w:rPr>
              <w:t>الخير يبقى ولو طال الزمان به</w:t>
            </w:r>
            <w:r w:rsidRPr="00A04A5F">
              <w:rPr>
                <w:rFonts w:ascii="Simplified Arabic" w:hAnsi="Simplified Arabic" w:cs="Simplified Arabic"/>
                <w:sz w:val="28"/>
                <w:szCs w:val="2"/>
                <w:rtl/>
              </w:rPr>
              <w:br/>
              <w:t> </w:t>
            </w:r>
          </w:p>
        </w:tc>
        <w:tc>
          <w:tcPr>
            <w:tcW w:w="4261" w:type="dxa"/>
          </w:tcPr>
          <w:p w:rsidR="00513ECA" w:rsidRDefault="00E94183" w:rsidP="00FA6CF0">
            <w:pPr>
              <w:ind w:left="280"/>
              <w:jc w:val="highKashida"/>
              <w:rPr>
                <w:rFonts w:ascii="Simplified Arabic" w:hAnsi="Simplified Arabic" w:cs="Simplified Arabic"/>
                <w:sz w:val="28"/>
                <w:szCs w:val="28"/>
              </w:rPr>
            </w:pPr>
            <w:r>
              <w:rPr>
                <w:rFonts w:ascii="Simplified Arabic" w:hAnsi="Simplified Arabic" w:cs="Simplified Arabic"/>
                <w:sz w:val="28"/>
                <w:szCs w:val="28"/>
                <w:rtl/>
              </w:rPr>
              <w:t xml:space="preserve">والشر أخبث ما أوعيت من </w:t>
            </w:r>
            <w:r>
              <w:rPr>
                <w:rFonts w:ascii="Simplified Arabic" w:hAnsi="Simplified Arabic" w:cs="Simplified Arabic" w:hint="cs"/>
                <w:sz w:val="28"/>
                <w:szCs w:val="28"/>
                <w:rtl/>
              </w:rPr>
              <w:t>ز</w:t>
            </w:r>
            <w:r w:rsidR="00513ECA">
              <w:rPr>
                <w:rFonts w:ascii="Simplified Arabic" w:hAnsi="Simplified Arabic" w:cs="Simplified Arabic"/>
                <w:sz w:val="28"/>
                <w:szCs w:val="28"/>
                <w:rtl/>
              </w:rPr>
              <w:t>ا</w:t>
            </w:r>
            <w:r>
              <w:rPr>
                <w:rFonts w:ascii="Simplified Arabic" w:hAnsi="Simplified Arabic" w:cs="Simplified Arabic" w:hint="cs"/>
                <w:sz w:val="28"/>
                <w:szCs w:val="28"/>
                <w:rtl/>
              </w:rPr>
              <w:t>د</w:t>
            </w:r>
            <w:r w:rsidR="00513ECA" w:rsidRPr="00A04A5F">
              <w:rPr>
                <w:rFonts w:ascii="Simplified Arabic" w:hAnsi="Simplified Arabic" w:cs="Simplified Arabic"/>
                <w:sz w:val="28"/>
                <w:szCs w:val="2"/>
                <w:rtl/>
              </w:rPr>
              <w:br/>
              <w:t>  </w:t>
            </w:r>
          </w:p>
        </w:tc>
      </w:tr>
    </w:tbl>
    <w:p w:rsidR="00513ECA" w:rsidRPr="0003431B" w:rsidRDefault="00513ECA" w:rsidP="00513ECA">
      <w:pPr>
        <w:jc w:val="lowKashida"/>
        <w:rPr>
          <w:rFonts w:ascii="Simplified Arabic" w:hAnsi="Simplified Arabic" w:cs="Simplified Arabic"/>
          <w:sz w:val="28"/>
          <w:szCs w:val="28"/>
          <w:rtl/>
        </w:rPr>
      </w:pPr>
      <w:r w:rsidRPr="0003431B">
        <w:rPr>
          <w:rFonts w:ascii="Simplified Arabic" w:hAnsi="Simplified Arabic" w:cs="Simplified Arabic"/>
          <w:sz w:val="28"/>
          <w:szCs w:val="28"/>
          <w:rtl/>
        </w:rPr>
        <w:t xml:space="preserve"> </w:t>
      </w:r>
      <w:r>
        <w:rPr>
          <w:rFonts w:ascii="Simplified Arabic" w:hAnsi="Simplified Arabic" w:cs="Simplified Arabic"/>
          <w:sz w:val="28"/>
          <w:szCs w:val="28"/>
          <w:rtl/>
        </w:rPr>
        <w:t>والوعاء:</w:t>
      </w:r>
      <w:r w:rsidRPr="0003431B">
        <w:rPr>
          <w:rFonts w:ascii="Simplified Arabic" w:hAnsi="Simplified Arabic" w:cs="Simplified Arabic"/>
          <w:sz w:val="28"/>
          <w:szCs w:val="28"/>
          <w:rtl/>
        </w:rPr>
        <w:t xml:space="preserve"> هو ا</w:t>
      </w:r>
      <w:r w:rsidR="00E94183">
        <w:rPr>
          <w:rFonts w:ascii="Simplified Arabic" w:hAnsi="Simplified Arabic" w:cs="Simplified Arabic"/>
          <w:sz w:val="28"/>
          <w:szCs w:val="28"/>
          <w:rtl/>
        </w:rPr>
        <w:t>لإناء الوعاء يعني الفقهاء يقولو</w:t>
      </w:r>
      <w:r w:rsidR="00E94183">
        <w:rPr>
          <w:rFonts w:ascii="Simplified Arabic" w:hAnsi="Simplified Arabic" w:cs="Simplified Arabic" w:hint="cs"/>
          <w:sz w:val="28"/>
          <w:szCs w:val="28"/>
          <w:rtl/>
        </w:rPr>
        <w:t>ن</w:t>
      </w:r>
      <w:r>
        <w:rPr>
          <w:rFonts w:ascii="Simplified Arabic" w:hAnsi="Simplified Arabic" w:cs="Simplified Arabic"/>
          <w:sz w:val="28"/>
          <w:szCs w:val="28"/>
          <w:rtl/>
        </w:rPr>
        <w:t>:</w:t>
      </w:r>
      <w:r w:rsidRPr="0003431B">
        <w:rPr>
          <w:rFonts w:ascii="Simplified Arabic" w:hAnsi="Simplified Arabic" w:cs="Simplified Arabic"/>
          <w:sz w:val="28"/>
          <w:szCs w:val="28"/>
          <w:rtl/>
        </w:rPr>
        <w:t xml:space="preserve"> باب الآنية، باب الآنية من أبواب كتاب الطهارة عندهم؛ لأنه هو الظرف الذي يُجمع فيه الماء، فالإناء؛ هو الوعاء، والوعاء؛ هو الإناء لغةً، وشرعًا، وعرفًا يع</w:t>
      </w:r>
      <w:r>
        <w:rPr>
          <w:rFonts w:ascii="Simplified Arabic" w:hAnsi="Simplified Arabic" w:cs="Simplified Arabic"/>
          <w:sz w:val="28"/>
          <w:szCs w:val="28"/>
          <w:rtl/>
        </w:rPr>
        <w:t>ني</w:t>
      </w:r>
      <w:r w:rsidRPr="0003431B">
        <w:rPr>
          <w:rFonts w:ascii="Simplified Arabic" w:hAnsi="Simplified Arabic" w:cs="Simplified Arabic"/>
          <w:sz w:val="28"/>
          <w:szCs w:val="28"/>
          <w:rtl/>
        </w:rPr>
        <w:t xml:space="preserve"> الحقائق الثلاث اجتمعت، فاجتمعت في ذلك الحقائق الثلاث، فأما أحدهما </w:t>
      </w:r>
      <w:r>
        <w:rPr>
          <w:rFonts w:ascii="Simplified Arabic" w:hAnsi="Simplified Arabic" w:cs="Simplified Arabic"/>
          <w:sz w:val="28"/>
          <w:szCs w:val="28"/>
          <w:rtl/>
        </w:rPr>
        <w:t>يعني:</w:t>
      </w:r>
      <w:r w:rsidRPr="0003431B">
        <w:rPr>
          <w:rFonts w:ascii="Simplified Arabic" w:hAnsi="Simplified Arabic" w:cs="Simplified Arabic"/>
          <w:sz w:val="28"/>
          <w:szCs w:val="28"/>
          <w:rtl/>
        </w:rPr>
        <w:t xml:space="preserve"> أحد الوعاءين، وهو الوعاء الأول الذي بثه في النا</w:t>
      </w:r>
      <w:r w:rsidR="00087434">
        <w:rPr>
          <w:rFonts w:ascii="Simplified Arabic" w:hAnsi="Simplified Arabic" w:cs="Simplified Arabic" w:hint="cs"/>
          <w:sz w:val="28"/>
          <w:szCs w:val="28"/>
          <w:rtl/>
        </w:rPr>
        <w:t>س</w:t>
      </w:r>
      <w:r w:rsidR="002D5214">
        <w:rPr>
          <w:rFonts w:ascii="Simplified Arabic" w:hAnsi="Simplified Arabic" w:cs="Simplified Arabic" w:hint="cs"/>
          <w:sz w:val="28"/>
          <w:szCs w:val="28"/>
          <w:rtl/>
        </w:rPr>
        <w:t>س</w:t>
      </w:r>
      <w:r w:rsidRPr="0003431B">
        <w:rPr>
          <w:rFonts w:ascii="Simplified Arabic" w:hAnsi="Simplified Arabic" w:cs="Simplified Arabic"/>
          <w:sz w:val="28"/>
          <w:szCs w:val="28"/>
          <w:rtl/>
        </w:rPr>
        <w:t xml:space="preserve">س؛ أي نشره، وأشاعه في الناس، وأما الوعاء الآخر فلو بثثته </w:t>
      </w:r>
      <w:r>
        <w:rPr>
          <w:rFonts w:ascii="Simplified Arabic" w:hAnsi="Simplified Arabic" w:cs="Simplified Arabic"/>
          <w:sz w:val="28"/>
          <w:szCs w:val="28"/>
          <w:rtl/>
        </w:rPr>
        <w:t>أي</w:t>
      </w:r>
      <w:r w:rsidRPr="0003431B">
        <w:rPr>
          <w:rFonts w:ascii="Simplified Arabic" w:hAnsi="Simplified Arabic" w:cs="Simplified Arabic"/>
          <w:sz w:val="28"/>
          <w:szCs w:val="28"/>
          <w:rtl/>
        </w:rPr>
        <w:t xml:space="preserve"> نشرته في الناس، وأشعته بينهم قُطع</w:t>
      </w:r>
      <w:r>
        <w:rPr>
          <w:rFonts w:ascii="Simplified Arabic" w:hAnsi="Simplified Arabic" w:cs="Simplified Arabic"/>
          <w:sz w:val="28"/>
          <w:szCs w:val="28"/>
          <w:rtl/>
        </w:rPr>
        <w:t>، و</w:t>
      </w:r>
      <w:r w:rsidRPr="0003431B">
        <w:rPr>
          <w:rFonts w:ascii="Simplified Arabic" w:hAnsi="Simplified Arabic" w:cs="Simplified Arabic"/>
          <w:sz w:val="28"/>
          <w:szCs w:val="28"/>
          <w:rtl/>
        </w:rPr>
        <w:t>في رواية</w:t>
      </w:r>
      <w:r w:rsidR="00C635DC">
        <w:rPr>
          <w:rFonts w:ascii="Simplified Arabic" w:hAnsi="Simplified Arabic" w:cs="Simplified Arabic" w:hint="cs"/>
          <w:sz w:val="28"/>
          <w:szCs w:val="28"/>
          <w:rtl/>
        </w:rPr>
        <w:t>:</w:t>
      </w:r>
      <w:r w:rsidRPr="0003431B">
        <w:rPr>
          <w:rFonts w:ascii="Simplified Arabic" w:hAnsi="Simplified Arabic" w:cs="Simplified Arabic"/>
          <w:sz w:val="28"/>
          <w:szCs w:val="28"/>
          <w:rtl/>
        </w:rPr>
        <w:t xml:space="preserve"> </w:t>
      </w:r>
      <w:r w:rsidRPr="0003431B">
        <w:rPr>
          <w:rFonts w:ascii="Simplified Arabic" w:hAnsi="Simplified Arabic" w:cs="Simplified Arabic"/>
          <w:color w:val="0000FF"/>
          <w:sz w:val="28"/>
          <w:szCs w:val="28"/>
          <w:rtl/>
        </w:rPr>
        <w:t>«لقُطِعَ هذا البلعوم»</w:t>
      </w:r>
      <w:r w:rsidRPr="0003431B">
        <w:rPr>
          <w:rFonts w:ascii="Simplified Arabic" w:hAnsi="Simplified Arabic" w:cs="Simplified Arabic"/>
          <w:sz w:val="28"/>
          <w:szCs w:val="28"/>
          <w:rtl/>
        </w:rPr>
        <w:t>، هذا البلعوم بضم الموحدة مرفوعًا</w:t>
      </w:r>
      <w:r w:rsidR="00C635DC">
        <w:rPr>
          <w:rFonts w:ascii="Simplified Arabic" w:hAnsi="Simplified Arabic" w:cs="Simplified Arabic" w:hint="cs"/>
          <w:sz w:val="28"/>
          <w:szCs w:val="28"/>
          <w:rtl/>
        </w:rPr>
        <w:t>؛</w:t>
      </w:r>
      <w:r w:rsidRPr="0003431B">
        <w:rPr>
          <w:rFonts w:ascii="Simplified Arabic" w:hAnsi="Simplified Arabic" w:cs="Simplified Arabic"/>
          <w:sz w:val="28"/>
          <w:szCs w:val="28"/>
          <w:rtl/>
        </w:rPr>
        <w:t xml:space="preserve"> لكونه ناب عن الفاعل؛ لكونه ناب عن الفاعل قُطِعَ البلعوم، نعم لكونه ناب عن الفاعل؛ لأن الفعل يُبنى للمجهول لأسباب</w:t>
      </w:r>
      <w:r>
        <w:rPr>
          <w:rFonts w:ascii="Simplified Arabic" w:hAnsi="Simplified Arabic" w:cs="Simplified Arabic"/>
          <w:sz w:val="28"/>
          <w:szCs w:val="28"/>
          <w:rtl/>
        </w:rPr>
        <w:t>:</w:t>
      </w:r>
      <w:r w:rsidRPr="0003431B">
        <w:rPr>
          <w:rFonts w:ascii="Simplified Arabic" w:hAnsi="Simplified Arabic" w:cs="Simplified Arabic"/>
          <w:sz w:val="28"/>
          <w:szCs w:val="28"/>
          <w:rtl/>
        </w:rPr>
        <w:t xml:space="preserve"> إما للعلم به خُلق الإنسان ضعيفًا ما يشك أحد. </w:t>
      </w:r>
    </w:p>
    <w:p w:rsidR="00513ECA" w:rsidRPr="0003431B" w:rsidRDefault="00513ECA" w:rsidP="00513ECA">
      <w:pPr>
        <w:jc w:val="lowKashida"/>
        <w:rPr>
          <w:rFonts w:ascii="Simplified Arabic" w:hAnsi="Simplified Arabic" w:cs="Simplified Arabic"/>
          <w:b/>
          <w:bCs/>
          <w:sz w:val="28"/>
          <w:szCs w:val="28"/>
          <w:rtl/>
        </w:rPr>
      </w:pPr>
      <w:r w:rsidRPr="0003431B">
        <w:rPr>
          <w:rFonts w:ascii="Simplified Arabic" w:hAnsi="Simplified Arabic" w:cs="Simplified Arabic"/>
          <w:b/>
          <w:bCs/>
          <w:sz w:val="28"/>
          <w:szCs w:val="28"/>
          <w:rtl/>
        </w:rPr>
        <w:t xml:space="preserve">المقدم: </w:t>
      </w:r>
      <w:r>
        <w:rPr>
          <w:rFonts w:ascii="Simplified Arabic" w:hAnsi="Simplified Arabic" w:cs="Simplified Arabic"/>
          <w:b/>
          <w:bCs/>
          <w:sz w:val="28"/>
          <w:szCs w:val="28"/>
          <w:rtl/>
        </w:rPr>
        <w:t xml:space="preserve">أن الله </w:t>
      </w:r>
      <w:r w:rsidRPr="0003431B">
        <w:rPr>
          <w:rFonts w:ascii="Simplified Arabic" w:hAnsi="Simplified Arabic" w:cs="Simplified Arabic"/>
          <w:b/>
          <w:bCs/>
          <w:sz w:val="28"/>
          <w:szCs w:val="28"/>
          <w:rtl/>
        </w:rPr>
        <w:t>الخالق.</w:t>
      </w:r>
    </w:p>
    <w:p w:rsidR="00513ECA" w:rsidRPr="0003431B" w:rsidRDefault="00513ECA" w:rsidP="00513ECA">
      <w:pPr>
        <w:jc w:val="lowKashida"/>
        <w:rPr>
          <w:rFonts w:ascii="Simplified Arabic" w:hAnsi="Simplified Arabic" w:cs="Simplified Arabic"/>
          <w:sz w:val="28"/>
          <w:szCs w:val="28"/>
          <w:rtl/>
        </w:rPr>
      </w:pPr>
      <w:r w:rsidRPr="0003431B">
        <w:rPr>
          <w:rFonts w:ascii="Simplified Arabic" w:hAnsi="Simplified Arabic" w:cs="Simplified Arabic"/>
          <w:b/>
          <w:bCs/>
          <w:sz w:val="28"/>
          <w:szCs w:val="28"/>
          <w:rtl/>
        </w:rPr>
        <w:lastRenderedPageBreak/>
        <w:t xml:space="preserve"> </w:t>
      </w:r>
      <w:r>
        <w:rPr>
          <w:rFonts w:ascii="Simplified Arabic" w:hAnsi="Simplified Arabic" w:cs="Simplified Arabic"/>
          <w:sz w:val="28"/>
          <w:szCs w:val="28"/>
          <w:rtl/>
        </w:rPr>
        <w:t>أن</w:t>
      </w:r>
      <w:r w:rsidRPr="0003431B">
        <w:rPr>
          <w:rFonts w:ascii="Simplified Arabic" w:hAnsi="Simplified Arabic" w:cs="Simplified Arabic"/>
          <w:sz w:val="28"/>
          <w:szCs w:val="28"/>
          <w:rtl/>
        </w:rPr>
        <w:t xml:space="preserve"> الخالق </w:t>
      </w:r>
      <w:r>
        <w:rPr>
          <w:rFonts w:ascii="Simplified Arabic" w:hAnsi="Simplified Arabic" w:cs="Simplified Arabic"/>
          <w:sz w:val="28"/>
          <w:szCs w:val="28"/>
          <w:rtl/>
        </w:rPr>
        <w:t xml:space="preserve">هو </w:t>
      </w:r>
      <w:r w:rsidRPr="0003431B">
        <w:rPr>
          <w:rFonts w:ascii="Simplified Arabic" w:hAnsi="Simplified Arabic" w:cs="Simplified Arabic"/>
          <w:sz w:val="28"/>
          <w:szCs w:val="28"/>
          <w:rtl/>
        </w:rPr>
        <w:t>الله -جل وعلا-، أو للجهل به كسُرق المتاع.</w:t>
      </w:r>
    </w:p>
    <w:p w:rsidR="00513ECA" w:rsidRPr="0003431B" w:rsidRDefault="00513ECA" w:rsidP="00513ECA">
      <w:pPr>
        <w:jc w:val="lowKashida"/>
        <w:rPr>
          <w:rFonts w:ascii="Simplified Arabic" w:hAnsi="Simplified Arabic" w:cs="Simplified Arabic"/>
          <w:b/>
          <w:bCs/>
          <w:sz w:val="28"/>
          <w:szCs w:val="28"/>
          <w:rtl/>
        </w:rPr>
      </w:pPr>
      <w:r w:rsidRPr="0003431B">
        <w:rPr>
          <w:rFonts w:ascii="Simplified Arabic" w:hAnsi="Simplified Arabic" w:cs="Simplified Arabic"/>
          <w:b/>
          <w:bCs/>
          <w:sz w:val="28"/>
          <w:szCs w:val="28"/>
          <w:rtl/>
        </w:rPr>
        <w:t>المقدم: نعم.</w:t>
      </w:r>
    </w:p>
    <w:p w:rsidR="00513ECA" w:rsidRPr="0003431B" w:rsidRDefault="00513ECA" w:rsidP="00513ECA">
      <w:pPr>
        <w:jc w:val="lowKashida"/>
        <w:rPr>
          <w:rFonts w:ascii="Simplified Arabic" w:hAnsi="Simplified Arabic" w:cs="Simplified Arabic"/>
          <w:sz w:val="28"/>
          <w:szCs w:val="28"/>
          <w:rtl/>
        </w:rPr>
      </w:pPr>
      <w:r w:rsidRPr="0003431B">
        <w:rPr>
          <w:rFonts w:ascii="Simplified Arabic" w:hAnsi="Simplified Arabic" w:cs="Simplified Arabic"/>
          <w:sz w:val="28"/>
          <w:szCs w:val="28"/>
          <w:rtl/>
        </w:rPr>
        <w:t xml:space="preserve"> ما يعرف من السارق، وأحيانًا للخوف من التصريح به.</w:t>
      </w:r>
    </w:p>
    <w:p w:rsidR="00513ECA" w:rsidRPr="0003431B" w:rsidRDefault="00513ECA" w:rsidP="00513ECA">
      <w:pPr>
        <w:jc w:val="lowKashida"/>
        <w:rPr>
          <w:rFonts w:ascii="Simplified Arabic" w:hAnsi="Simplified Arabic" w:cs="Simplified Arabic"/>
          <w:b/>
          <w:bCs/>
          <w:sz w:val="28"/>
          <w:szCs w:val="28"/>
          <w:rtl/>
        </w:rPr>
      </w:pPr>
      <w:r w:rsidRPr="0003431B">
        <w:rPr>
          <w:rFonts w:ascii="Simplified Arabic" w:hAnsi="Simplified Arabic" w:cs="Simplified Arabic"/>
          <w:b/>
          <w:bCs/>
          <w:sz w:val="28"/>
          <w:szCs w:val="28"/>
          <w:rtl/>
        </w:rPr>
        <w:t>المقدم: قُطع البلعوم.</w:t>
      </w:r>
    </w:p>
    <w:p w:rsidR="00513ECA" w:rsidRPr="0003431B" w:rsidRDefault="00513ECA" w:rsidP="00513ECA">
      <w:pPr>
        <w:jc w:val="lowKashida"/>
        <w:rPr>
          <w:rFonts w:ascii="Simplified Arabic" w:hAnsi="Simplified Arabic" w:cs="Simplified Arabic"/>
          <w:sz w:val="28"/>
          <w:szCs w:val="28"/>
          <w:rtl/>
        </w:rPr>
      </w:pPr>
      <w:r w:rsidRPr="0003431B">
        <w:rPr>
          <w:rFonts w:ascii="Simplified Arabic" w:hAnsi="Simplified Arabic" w:cs="Simplified Arabic"/>
          <w:b/>
          <w:bCs/>
          <w:sz w:val="28"/>
          <w:szCs w:val="28"/>
          <w:rtl/>
        </w:rPr>
        <w:t xml:space="preserve"> </w:t>
      </w:r>
      <w:r w:rsidRPr="0003431B">
        <w:rPr>
          <w:rFonts w:ascii="Simplified Arabic" w:hAnsi="Simplified Arabic" w:cs="Simplified Arabic"/>
          <w:sz w:val="28"/>
          <w:szCs w:val="28"/>
          <w:rtl/>
        </w:rPr>
        <w:t>قُطع البلعوم.</w:t>
      </w:r>
    </w:p>
    <w:p w:rsidR="00513ECA" w:rsidRPr="0003431B" w:rsidRDefault="00513ECA" w:rsidP="00513ECA">
      <w:pPr>
        <w:jc w:val="lowKashida"/>
        <w:rPr>
          <w:rFonts w:ascii="Simplified Arabic" w:hAnsi="Simplified Arabic" w:cs="Simplified Arabic"/>
          <w:b/>
          <w:bCs/>
          <w:sz w:val="28"/>
          <w:szCs w:val="28"/>
          <w:rtl/>
        </w:rPr>
      </w:pPr>
      <w:r w:rsidRPr="0003431B">
        <w:rPr>
          <w:rFonts w:ascii="Simplified Arabic" w:hAnsi="Simplified Arabic" w:cs="Simplified Arabic"/>
          <w:b/>
          <w:bCs/>
          <w:sz w:val="28"/>
          <w:szCs w:val="28"/>
          <w:rtl/>
        </w:rPr>
        <w:t>المقدم: معروف أن المقصود بها الحكام.</w:t>
      </w:r>
    </w:p>
    <w:p w:rsidR="00C635DC" w:rsidRPr="00CB6442" w:rsidRDefault="00513ECA" w:rsidP="00513ECA">
      <w:pPr>
        <w:jc w:val="lowKashida"/>
        <w:rPr>
          <w:rFonts w:ascii="Simplified Arabic" w:hAnsi="Simplified Arabic" w:cs="Simplified Arabic"/>
          <w:sz w:val="28"/>
          <w:szCs w:val="28"/>
          <w:rtl/>
        </w:rPr>
      </w:pPr>
      <w:r w:rsidRPr="0003431B">
        <w:rPr>
          <w:rFonts w:ascii="Simplified Arabic" w:hAnsi="Simplified Arabic" w:cs="Simplified Arabic"/>
          <w:b/>
          <w:bCs/>
          <w:sz w:val="28"/>
          <w:szCs w:val="28"/>
          <w:rtl/>
        </w:rPr>
        <w:t xml:space="preserve"> </w:t>
      </w:r>
      <w:r w:rsidRPr="0003431B">
        <w:rPr>
          <w:rFonts w:ascii="Simplified Arabic" w:hAnsi="Simplified Arabic" w:cs="Simplified Arabic"/>
          <w:sz w:val="28"/>
          <w:szCs w:val="28"/>
          <w:rtl/>
        </w:rPr>
        <w:t>نعم على ما سيأتي؛ المقصود؛ أن بناء الفعل للمجهول له أهداف مذكورة في كتب أهل العلم، وهنا البلعوم ناب عن الفاعل، وكنَّى به عن القتل، وزاد في رواية ابن عساكر، والأصيل</w:t>
      </w:r>
      <w:r w:rsidR="00F57081">
        <w:rPr>
          <w:rFonts w:ascii="Simplified Arabic" w:hAnsi="Simplified Arabic" w:cs="Simplified Arabic" w:hint="cs"/>
          <w:sz w:val="28"/>
          <w:szCs w:val="28"/>
          <w:rtl/>
        </w:rPr>
        <w:t>ي</w:t>
      </w:r>
      <w:r w:rsidRPr="0003431B">
        <w:rPr>
          <w:rFonts w:ascii="Simplified Arabic" w:hAnsi="Simplified Arabic" w:cs="Simplified Arabic"/>
          <w:sz w:val="28"/>
          <w:szCs w:val="28"/>
          <w:rtl/>
        </w:rPr>
        <w:t xml:space="preserve">، وأبي الوقت ، وأبي </w:t>
      </w:r>
      <w:r>
        <w:rPr>
          <w:rFonts w:ascii="Simplified Arabic" w:hAnsi="Simplified Arabic" w:cs="Simplified Arabic"/>
          <w:sz w:val="28"/>
          <w:szCs w:val="28"/>
          <w:rtl/>
        </w:rPr>
        <w:t>ذ</w:t>
      </w:r>
      <w:r w:rsidRPr="0003431B">
        <w:rPr>
          <w:rFonts w:ascii="Simplified Arabic" w:hAnsi="Simplified Arabic" w:cs="Simplified Arabic"/>
          <w:sz w:val="28"/>
          <w:szCs w:val="28"/>
          <w:rtl/>
        </w:rPr>
        <w:t xml:space="preserve">ر </w:t>
      </w:r>
      <w:r>
        <w:rPr>
          <w:rFonts w:ascii="Simplified Arabic" w:hAnsi="Simplified Arabic" w:cs="Simplified Arabic"/>
          <w:sz w:val="28"/>
          <w:szCs w:val="28"/>
          <w:rtl/>
        </w:rPr>
        <w:t>و</w:t>
      </w:r>
      <w:r w:rsidRPr="0003431B">
        <w:rPr>
          <w:rFonts w:ascii="Simplified Arabic" w:hAnsi="Simplified Arabic" w:cs="Simplified Arabic"/>
          <w:sz w:val="28"/>
          <w:szCs w:val="28"/>
          <w:rtl/>
        </w:rPr>
        <w:t xml:space="preserve">المستملي بعد الخبر قال: أبو عبد الله </w:t>
      </w:r>
      <w:r>
        <w:rPr>
          <w:rFonts w:ascii="Simplified Arabic" w:hAnsi="Simplified Arabic" w:cs="Simplified Arabic"/>
          <w:sz w:val="28"/>
          <w:szCs w:val="28"/>
          <w:rtl/>
        </w:rPr>
        <w:t>أي</w:t>
      </w:r>
      <w:r w:rsidRPr="0003431B">
        <w:rPr>
          <w:rFonts w:ascii="Simplified Arabic" w:hAnsi="Simplified Arabic" w:cs="Simplified Arabic"/>
          <w:sz w:val="28"/>
          <w:szCs w:val="28"/>
          <w:rtl/>
        </w:rPr>
        <w:t xml:space="preserve"> البخاري: </w:t>
      </w:r>
      <w:r w:rsidRPr="0003431B">
        <w:rPr>
          <w:rFonts w:ascii="Simplified Arabic" w:hAnsi="Simplified Arabic" w:cs="Simplified Arabic"/>
          <w:color w:val="0000FF"/>
          <w:sz w:val="28"/>
          <w:szCs w:val="28"/>
          <w:rtl/>
        </w:rPr>
        <w:t>«البلعوم مجرى الطعام»</w:t>
      </w:r>
      <w:r w:rsidRPr="0003431B">
        <w:rPr>
          <w:rFonts w:ascii="Simplified Arabic" w:hAnsi="Simplified Arabic" w:cs="Simplified Arabic"/>
          <w:sz w:val="28"/>
          <w:szCs w:val="28"/>
          <w:rtl/>
        </w:rPr>
        <w:t xml:space="preserve">، البلعوم مجرى الطعام؛ أي في الحلق، وهو المريء </w:t>
      </w:r>
      <w:r w:rsidR="00F57081">
        <w:rPr>
          <w:rFonts w:ascii="Simplified Arabic" w:hAnsi="Simplified Arabic" w:cs="Simplified Arabic"/>
          <w:sz w:val="28"/>
          <w:szCs w:val="28"/>
          <w:rtl/>
        </w:rPr>
        <w:t>قاله القاضي، والجوهري، وابن الأ</w:t>
      </w:r>
      <w:r w:rsidR="00F57081">
        <w:rPr>
          <w:rFonts w:ascii="Simplified Arabic" w:hAnsi="Simplified Arabic" w:cs="Simplified Arabic" w:hint="cs"/>
          <w:sz w:val="28"/>
          <w:szCs w:val="28"/>
          <w:rtl/>
        </w:rPr>
        <w:t>ث</w:t>
      </w:r>
      <w:r w:rsidRPr="0003431B">
        <w:rPr>
          <w:rFonts w:ascii="Simplified Arabic" w:hAnsi="Simplified Arabic" w:cs="Simplified Arabic"/>
          <w:sz w:val="28"/>
          <w:szCs w:val="28"/>
          <w:rtl/>
        </w:rPr>
        <w:t>ير، هنا مجرى الطعام، وعند الفقهاء</w:t>
      </w:r>
      <w:r w:rsidR="00C635DC">
        <w:rPr>
          <w:rFonts w:ascii="Simplified Arabic" w:hAnsi="Simplified Arabic" w:cs="Simplified Arabic" w:hint="cs"/>
          <w:sz w:val="28"/>
          <w:szCs w:val="28"/>
          <w:rtl/>
        </w:rPr>
        <w:t>:</w:t>
      </w:r>
      <w:r w:rsidRPr="0003431B">
        <w:rPr>
          <w:rFonts w:ascii="Simplified Arabic" w:hAnsi="Simplified Arabic" w:cs="Simplified Arabic"/>
          <w:sz w:val="28"/>
          <w:szCs w:val="28"/>
          <w:rtl/>
        </w:rPr>
        <w:t xml:space="preserve"> الحلقوم مجرى النفس خروجًا، ودخولًا، والمريء </w:t>
      </w:r>
      <w:r w:rsidRPr="00CB6442">
        <w:rPr>
          <w:rFonts w:ascii="Simplified Arabic" w:hAnsi="Simplified Arabic" w:cs="Simplified Arabic"/>
          <w:sz w:val="28"/>
          <w:szCs w:val="28"/>
          <w:rtl/>
        </w:rPr>
        <w:t>مجرى الطعام، والشراب، وهو ت</w:t>
      </w:r>
      <w:r w:rsidR="00C635DC" w:rsidRPr="00CB6442">
        <w:rPr>
          <w:rFonts w:ascii="Simplified Arabic" w:hAnsi="Simplified Arabic" w:cs="Simplified Arabic"/>
          <w:sz w:val="28"/>
          <w:szCs w:val="28"/>
          <w:rtl/>
        </w:rPr>
        <w:t>حت الحلقوم، كذا في إرشاد الساري</w:t>
      </w:r>
      <w:r w:rsidR="00C635DC" w:rsidRPr="00CB6442">
        <w:rPr>
          <w:rFonts w:ascii="Simplified Arabic" w:hAnsi="Simplified Arabic" w:cs="Simplified Arabic" w:hint="cs"/>
          <w:sz w:val="28"/>
          <w:szCs w:val="28"/>
          <w:rtl/>
        </w:rPr>
        <w:t>.</w:t>
      </w:r>
    </w:p>
    <w:p w:rsidR="00513ECA" w:rsidRPr="0003431B" w:rsidRDefault="00513ECA" w:rsidP="00513ECA">
      <w:pPr>
        <w:jc w:val="lowKashida"/>
        <w:rPr>
          <w:rFonts w:ascii="Simplified Arabic" w:hAnsi="Simplified Arabic" w:cs="Simplified Arabic"/>
          <w:sz w:val="28"/>
          <w:szCs w:val="28"/>
          <w:rtl/>
        </w:rPr>
      </w:pPr>
      <w:r w:rsidRPr="00CB6442">
        <w:rPr>
          <w:rFonts w:ascii="Simplified Arabic" w:hAnsi="Simplified Arabic" w:cs="Simplified Arabic"/>
          <w:sz w:val="28"/>
          <w:szCs w:val="28"/>
          <w:rtl/>
        </w:rPr>
        <w:t xml:space="preserve"> وفي شرح ابن بطال قال ثابت في شرح ابن بطال، قال ثابت: البلعوم؛ هو الحلقوم، وهو مجرى النفس إلى الرئة، قال أبو عبيد: البلعم، والبلعوم، وقال ثابت: والمريء مجرى الطعام الآن البلعوم هو الحلقوم، وهو مجرى النفس إلى الرئة، ثم قال ثابت: والمريء مجرى الطعام</w:t>
      </w:r>
      <w:r w:rsidRPr="0003431B">
        <w:rPr>
          <w:rFonts w:ascii="Simplified Arabic" w:hAnsi="Simplified Arabic" w:cs="Simplified Arabic"/>
          <w:sz w:val="28"/>
          <w:szCs w:val="28"/>
          <w:rtl/>
        </w:rPr>
        <w:t xml:space="preserve"> والشراب إلى المعدة </w:t>
      </w:r>
      <w:r>
        <w:rPr>
          <w:rFonts w:ascii="Simplified Arabic" w:hAnsi="Simplified Arabic" w:cs="Simplified Arabic"/>
          <w:sz w:val="28"/>
          <w:szCs w:val="28"/>
          <w:rtl/>
        </w:rPr>
        <w:t>متصل</w:t>
      </w:r>
      <w:r w:rsidRPr="0003431B">
        <w:rPr>
          <w:rFonts w:ascii="Simplified Arabic" w:hAnsi="Simplified Arabic" w:cs="Simplified Arabic"/>
          <w:sz w:val="28"/>
          <w:szCs w:val="28"/>
          <w:rtl/>
        </w:rPr>
        <w:t xml:space="preserve"> </w:t>
      </w:r>
      <w:r w:rsidR="00CB6442">
        <w:rPr>
          <w:rFonts w:ascii="Simplified Arabic" w:hAnsi="Simplified Arabic" w:cs="Simplified Arabic"/>
          <w:sz w:val="28"/>
          <w:szCs w:val="28"/>
          <w:rtl/>
        </w:rPr>
        <w:t>بالحلقوم؛ وهو المبتلع</w:t>
      </w:r>
      <w:r w:rsidR="00F57081">
        <w:rPr>
          <w:rFonts w:ascii="Simplified Arabic" w:hAnsi="Simplified Arabic" w:cs="Simplified Arabic"/>
          <w:sz w:val="28"/>
          <w:szCs w:val="28"/>
          <w:rtl/>
        </w:rPr>
        <w:t>، والمستر</w:t>
      </w:r>
      <w:r w:rsidR="00F57081">
        <w:rPr>
          <w:rFonts w:ascii="Simplified Arabic" w:hAnsi="Simplified Arabic" w:cs="Simplified Arabic" w:hint="cs"/>
          <w:sz w:val="28"/>
          <w:szCs w:val="28"/>
          <w:rtl/>
        </w:rPr>
        <w:t>ط</w:t>
      </w:r>
      <w:r w:rsidRPr="0003431B">
        <w:rPr>
          <w:rFonts w:ascii="Simplified Arabic" w:hAnsi="Simplified Arabic" w:cs="Simplified Arabic"/>
          <w:sz w:val="28"/>
          <w:szCs w:val="28"/>
          <w:rtl/>
        </w:rPr>
        <w:t xml:space="preserve"> </w:t>
      </w:r>
      <w:r>
        <w:rPr>
          <w:rFonts w:ascii="Simplified Arabic" w:hAnsi="Simplified Arabic" w:cs="Simplified Arabic"/>
          <w:sz w:val="28"/>
          <w:szCs w:val="28"/>
          <w:rtl/>
        </w:rPr>
        <w:t>يعني</w:t>
      </w:r>
      <w:r w:rsidRPr="0003431B">
        <w:rPr>
          <w:rFonts w:ascii="Simplified Arabic" w:hAnsi="Simplified Arabic" w:cs="Simplified Arabic"/>
          <w:sz w:val="28"/>
          <w:szCs w:val="28"/>
          <w:rtl/>
        </w:rPr>
        <w:t xml:space="preserve"> آلة الابتلاع، وآلة </w:t>
      </w:r>
      <w:r w:rsidR="00F57081">
        <w:rPr>
          <w:rFonts w:ascii="Simplified Arabic" w:hAnsi="Simplified Arabic" w:cs="Simplified Arabic"/>
          <w:sz w:val="28"/>
          <w:szCs w:val="28"/>
          <w:rtl/>
        </w:rPr>
        <w:t>الاسترا</w:t>
      </w:r>
      <w:r w:rsidR="00F57081">
        <w:rPr>
          <w:rFonts w:ascii="Simplified Arabic" w:hAnsi="Simplified Arabic" w:cs="Simplified Arabic" w:hint="cs"/>
          <w:sz w:val="28"/>
          <w:szCs w:val="28"/>
          <w:rtl/>
        </w:rPr>
        <w:t>ط</w:t>
      </w:r>
      <w:r>
        <w:rPr>
          <w:rFonts w:ascii="Simplified Arabic" w:hAnsi="Simplified Arabic" w:cs="Simplified Arabic"/>
          <w:sz w:val="28"/>
          <w:szCs w:val="28"/>
          <w:rtl/>
        </w:rPr>
        <w:t>،</w:t>
      </w:r>
      <w:r w:rsidRPr="0003431B">
        <w:rPr>
          <w:rFonts w:ascii="Simplified Arabic" w:hAnsi="Simplified Arabic" w:cs="Simplified Arabic"/>
          <w:sz w:val="28"/>
          <w:szCs w:val="28"/>
          <w:rtl/>
        </w:rPr>
        <w:t xml:space="preserve"> نعم في شرح </w:t>
      </w:r>
      <w:r>
        <w:rPr>
          <w:rFonts w:ascii="Simplified Arabic" w:hAnsi="Simplified Arabic" w:cs="Simplified Arabic"/>
          <w:sz w:val="28"/>
          <w:szCs w:val="28"/>
          <w:rtl/>
        </w:rPr>
        <w:t>ا</w:t>
      </w:r>
      <w:r w:rsidRPr="0003431B">
        <w:rPr>
          <w:rFonts w:ascii="Simplified Arabic" w:hAnsi="Simplified Arabic" w:cs="Simplified Arabic"/>
          <w:sz w:val="28"/>
          <w:szCs w:val="28"/>
          <w:rtl/>
        </w:rPr>
        <w:t>بن بطال قال ثابت، قال ثابت من ثابت هذا؟ اسمه ثابت بن حزم أبو القاسم السَرَقُسْطِي صاحب (الدلائل في الغريب) كتاب في غريب الحديث مما ليس عند أبي عبيد، ولا عند غيره من أصحاب الغريب.</w:t>
      </w:r>
    </w:p>
    <w:p w:rsidR="00513ECA" w:rsidRPr="0003431B" w:rsidRDefault="00CB6442" w:rsidP="00513ECA">
      <w:pPr>
        <w:jc w:val="lowKashida"/>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المقدم: </w:t>
      </w:r>
      <w:r>
        <w:rPr>
          <w:rFonts w:ascii="Simplified Arabic" w:hAnsi="Simplified Arabic" w:cs="Simplified Arabic" w:hint="cs"/>
          <w:b/>
          <w:bCs/>
          <w:sz w:val="28"/>
          <w:szCs w:val="28"/>
          <w:rtl/>
        </w:rPr>
        <w:t>نعم</w:t>
      </w:r>
      <w:r w:rsidR="00513ECA" w:rsidRPr="0003431B">
        <w:rPr>
          <w:rFonts w:ascii="Simplified Arabic" w:hAnsi="Simplified Arabic" w:cs="Simplified Arabic"/>
          <w:b/>
          <w:bCs/>
          <w:sz w:val="28"/>
          <w:szCs w:val="28"/>
          <w:rtl/>
        </w:rPr>
        <w:t>.</w:t>
      </w:r>
    </w:p>
    <w:p w:rsidR="00513ECA" w:rsidRPr="0003431B" w:rsidRDefault="00513ECA" w:rsidP="00513ECA">
      <w:pPr>
        <w:jc w:val="lowKashida"/>
        <w:rPr>
          <w:rFonts w:ascii="Simplified Arabic" w:hAnsi="Simplified Arabic" w:cs="Simplified Arabic"/>
          <w:sz w:val="28"/>
          <w:szCs w:val="28"/>
          <w:rtl/>
        </w:rPr>
      </w:pPr>
      <w:r w:rsidRPr="0003431B">
        <w:rPr>
          <w:rFonts w:ascii="Simplified Arabic" w:hAnsi="Simplified Arabic" w:cs="Simplified Arabic"/>
          <w:sz w:val="28"/>
          <w:szCs w:val="28"/>
          <w:rtl/>
        </w:rPr>
        <w:t xml:space="preserve"> اسمه الدلائل.</w:t>
      </w:r>
    </w:p>
    <w:p w:rsidR="00513ECA" w:rsidRPr="0003431B" w:rsidRDefault="00513ECA" w:rsidP="00513ECA">
      <w:pPr>
        <w:jc w:val="lowKashida"/>
        <w:rPr>
          <w:rFonts w:ascii="Simplified Arabic" w:hAnsi="Simplified Arabic" w:cs="Simplified Arabic"/>
          <w:b/>
          <w:bCs/>
          <w:sz w:val="28"/>
          <w:szCs w:val="28"/>
          <w:rtl/>
        </w:rPr>
      </w:pPr>
      <w:r w:rsidRPr="0003431B">
        <w:rPr>
          <w:rFonts w:ascii="Simplified Arabic" w:hAnsi="Simplified Arabic" w:cs="Simplified Arabic"/>
          <w:b/>
          <w:bCs/>
          <w:sz w:val="28"/>
          <w:szCs w:val="28"/>
          <w:rtl/>
        </w:rPr>
        <w:t>المقدم: ومطبوع يا شيخ؟</w:t>
      </w:r>
    </w:p>
    <w:p w:rsidR="00513ECA" w:rsidRPr="0003431B" w:rsidRDefault="00513ECA" w:rsidP="00513ECA">
      <w:pPr>
        <w:jc w:val="lowKashida"/>
        <w:rPr>
          <w:rFonts w:ascii="Simplified Arabic" w:hAnsi="Simplified Arabic" w:cs="Simplified Arabic"/>
          <w:sz w:val="28"/>
          <w:szCs w:val="28"/>
          <w:rtl/>
        </w:rPr>
      </w:pPr>
      <w:r w:rsidRPr="0003431B">
        <w:rPr>
          <w:rFonts w:ascii="Simplified Arabic" w:hAnsi="Simplified Arabic" w:cs="Simplified Arabic"/>
          <w:b/>
          <w:bCs/>
          <w:sz w:val="28"/>
          <w:szCs w:val="28"/>
          <w:rtl/>
        </w:rPr>
        <w:t xml:space="preserve"> </w:t>
      </w:r>
      <w:r w:rsidRPr="0003431B">
        <w:rPr>
          <w:rFonts w:ascii="Simplified Arabic" w:hAnsi="Simplified Arabic" w:cs="Simplified Arabic"/>
          <w:sz w:val="28"/>
          <w:szCs w:val="28"/>
          <w:rtl/>
        </w:rPr>
        <w:t>وأصل الكتاب للابن قاسم بن ثابت؛ أصل الكتاب للابن قاسم بن ثابت</w:t>
      </w:r>
      <w:r w:rsidRPr="0003431B">
        <w:rPr>
          <w:rFonts w:ascii="Simplified Arabic" w:hAnsi="Simplified Arabic" w:cs="Simplified Arabic"/>
          <w:b/>
          <w:bCs/>
          <w:sz w:val="28"/>
          <w:szCs w:val="28"/>
          <w:rtl/>
        </w:rPr>
        <w:t xml:space="preserve"> </w:t>
      </w:r>
      <w:r w:rsidRPr="0003431B">
        <w:rPr>
          <w:rFonts w:ascii="Simplified Arabic" w:hAnsi="Simplified Arabic" w:cs="Simplified Arabic"/>
          <w:sz w:val="28"/>
          <w:szCs w:val="28"/>
          <w:rtl/>
        </w:rPr>
        <w:t>مات قبل إكماله، فأكمله أبوه.</w:t>
      </w:r>
    </w:p>
    <w:p w:rsidR="00513ECA" w:rsidRPr="0003431B" w:rsidRDefault="00513ECA" w:rsidP="00CB6442">
      <w:pPr>
        <w:jc w:val="lowKashida"/>
        <w:rPr>
          <w:rFonts w:ascii="Simplified Arabic" w:hAnsi="Simplified Arabic" w:cs="Simplified Arabic"/>
          <w:b/>
          <w:bCs/>
          <w:sz w:val="28"/>
          <w:szCs w:val="28"/>
          <w:rtl/>
        </w:rPr>
      </w:pPr>
      <w:r w:rsidRPr="0003431B">
        <w:rPr>
          <w:rFonts w:ascii="Simplified Arabic" w:hAnsi="Simplified Arabic" w:cs="Simplified Arabic"/>
          <w:sz w:val="28"/>
          <w:szCs w:val="28"/>
          <w:rtl/>
        </w:rPr>
        <w:t>مطبوع طُبع جزء منه محققًا برسالة علمية.</w:t>
      </w:r>
    </w:p>
    <w:p w:rsidR="00513ECA" w:rsidRPr="0003431B" w:rsidRDefault="00513ECA" w:rsidP="00513ECA">
      <w:pPr>
        <w:jc w:val="lowKashida"/>
        <w:rPr>
          <w:rFonts w:ascii="Simplified Arabic" w:hAnsi="Simplified Arabic" w:cs="Simplified Arabic"/>
          <w:b/>
          <w:bCs/>
          <w:sz w:val="28"/>
          <w:szCs w:val="28"/>
          <w:rtl/>
        </w:rPr>
      </w:pPr>
      <w:r w:rsidRPr="0003431B">
        <w:rPr>
          <w:rFonts w:ascii="Simplified Arabic" w:hAnsi="Simplified Arabic" w:cs="Simplified Arabic"/>
          <w:b/>
          <w:bCs/>
          <w:sz w:val="28"/>
          <w:szCs w:val="28"/>
          <w:rtl/>
        </w:rPr>
        <w:t>المقدم: نعم.</w:t>
      </w:r>
    </w:p>
    <w:p w:rsidR="00513ECA" w:rsidRPr="0003431B" w:rsidRDefault="00513ECA" w:rsidP="00513ECA">
      <w:pPr>
        <w:jc w:val="lowKashida"/>
        <w:rPr>
          <w:rFonts w:ascii="Simplified Arabic" w:hAnsi="Simplified Arabic" w:cs="Simplified Arabic"/>
          <w:sz w:val="28"/>
          <w:szCs w:val="28"/>
          <w:rtl/>
        </w:rPr>
      </w:pPr>
      <w:r w:rsidRPr="0003431B">
        <w:rPr>
          <w:rFonts w:ascii="Simplified Arabic" w:hAnsi="Simplified Arabic" w:cs="Simplified Arabic"/>
          <w:b/>
          <w:bCs/>
          <w:sz w:val="28"/>
          <w:szCs w:val="28"/>
          <w:rtl/>
        </w:rPr>
        <w:t xml:space="preserve"> </w:t>
      </w:r>
      <w:r w:rsidRPr="0003431B">
        <w:rPr>
          <w:rFonts w:ascii="Simplified Arabic" w:hAnsi="Simplified Arabic" w:cs="Simplified Arabic"/>
          <w:sz w:val="28"/>
          <w:szCs w:val="28"/>
          <w:rtl/>
        </w:rPr>
        <w:t xml:space="preserve">طُبع جزء منه، فأكمله أبوه، وفي السِيَّر للحافظ الذهبي مات الابن قبل الأب ابتدأ المشروع الابن، ثم أكمله. </w:t>
      </w:r>
    </w:p>
    <w:p w:rsidR="00513ECA" w:rsidRPr="0003431B" w:rsidRDefault="00513ECA" w:rsidP="00513ECA">
      <w:pPr>
        <w:jc w:val="lowKashida"/>
        <w:rPr>
          <w:rFonts w:ascii="Simplified Arabic" w:hAnsi="Simplified Arabic" w:cs="Simplified Arabic"/>
          <w:b/>
          <w:bCs/>
          <w:sz w:val="28"/>
          <w:szCs w:val="28"/>
          <w:rtl/>
        </w:rPr>
      </w:pPr>
      <w:r w:rsidRPr="0003431B">
        <w:rPr>
          <w:rFonts w:ascii="Simplified Arabic" w:hAnsi="Simplified Arabic" w:cs="Simplified Arabic"/>
          <w:b/>
          <w:bCs/>
          <w:sz w:val="28"/>
          <w:szCs w:val="28"/>
          <w:rtl/>
        </w:rPr>
        <w:t>المقدم: الأب.</w:t>
      </w:r>
    </w:p>
    <w:p w:rsidR="00513ECA" w:rsidRPr="0003431B" w:rsidRDefault="00513ECA" w:rsidP="00513ECA">
      <w:pPr>
        <w:jc w:val="lowKashida"/>
        <w:rPr>
          <w:rFonts w:ascii="Simplified Arabic" w:hAnsi="Simplified Arabic" w:cs="Simplified Arabic"/>
          <w:sz w:val="28"/>
          <w:szCs w:val="28"/>
          <w:rtl/>
        </w:rPr>
      </w:pPr>
      <w:r w:rsidRPr="0003431B">
        <w:rPr>
          <w:rFonts w:ascii="Simplified Arabic" w:hAnsi="Simplified Arabic" w:cs="Simplified Arabic"/>
          <w:b/>
          <w:bCs/>
          <w:sz w:val="28"/>
          <w:szCs w:val="28"/>
          <w:rtl/>
        </w:rPr>
        <w:t xml:space="preserve"> </w:t>
      </w:r>
      <w:r w:rsidRPr="0003431B">
        <w:rPr>
          <w:rFonts w:ascii="Simplified Arabic" w:hAnsi="Simplified Arabic" w:cs="Simplified Arabic"/>
          <w:sz w:val="28"/>
          <w:szCs w:val="28"/>
          <w:rtl/>
        </w:rPr>
        <w:t xml:space="preserve">الأب يعني على </w:t>
      </w:r>
      <w:r w:rsidR="00CB6442">
        <w:rPr>
          <w:rFonts w:ascii="Simplified Arabic" w:hAnsi="Simplified Arabic" w:cs="Simplified Arabic" w:hint="cs"/>
          <w:sz w:val="28"/>
          <w:szCs w:val="28"/>
          <w:rtl/>
        </w:rPr>
        <w:t>ه</w:t>
      </w:r>
      <w:r w:rsidRPr="0003431B">
        <w:rPr>
          <w:rFonts w:ascii="Simplified Arabic" w:hAnsi="Simplified Arabic" w:cs="Simplified Arabic"/>
          <w:sz w:val="28"/>
          <w:szCs w:val="28"/>
          <w:rtl/>
        </w:rPr>
        <w:t>ذا خلاف الجادة يعني؛ الأصل أن الابن هو الذي يُكمل.</w:t>
      </w:r>
    </w:p>
    <w:p w:rsidR="00513ECA" w:rsidRPr="0003431B" w:rsidRDefault="00513ECA" w:rsidP="00513ECA">
      <w:pPr>
        <w:jc w:val="lowKashida"/>
        <w:rPr>
          <w:rFonts w:ascii="Simplified Arabic" w:hAnsi="Simplified Arabic" w:cs="Simplified Arabic"/>
          <w:b/>
          <w:bCs/>
          <w:sz w:val="28"/>
          <w:szCs w:val="28"/>
          <w:rtl/>
        </w:rPr>
      </w:pPr>
      <w:r w:rsidRPr="0003431B">
        <w:rPr>
          <w:rFonts w:ascii="Simplified Arabic" w:hAnsi="Simplified Arabic" w:cs="Simplified Arabic"/>
          <w:b/>
          <w:bCs/>
          <w:sz w:val="28"/>
          <w:szCs w:val="28"/>
          <w:rtl/>
        </w:rPr>
        <w:t>المقدم: يُكمل عن الأب.</w:t>
      </w:r>
    </w:p>
    <w:p w:rsidR="00513ECA" w:rsidRPr="0003431B" w:rsidRDefault="00513ECA" w:rsidP="00094FA3">
      <w:pPr>
        <w:jc w:val="lowKashida"/>
        <w:rPr>
          <w:rFonts w:ascii="Simplified Arabic" w:hAnsi="Simplified Arabic" w:cs="Simplified Arabic"/>
          <w:sz w:val="28"/>
          <w:szCs w:val="28"/>
          <w:rtl/>
        </w:rPr>
      </w:pPr>
      <w:r w:rsidRPr="0003431B">
        <w:rPr>
          <w:rFonts w:ascii="Simplified Arabic" w:hAnsi="Simplified Arabic" w:cs="Simplified Arabic"/>
          <w:b/>
          <w:bCs/>
          <w:sz w:val="28"/>
          <w:szCs w:val="28"/>
          <w:rtl/>
        </w:rPr>
        <w:t xml:space="preserve"> </w:t>
      </w:r>
      <w:r w:rsidRPr="0003431B">
        <w:rPr>
          <w:rFonts w:ascii="Simplified Arabic" w:hAnsi="Simplified Arabic" w:cs="Simplified Arabic"/>
          <w:sz w:val="28"/>
          <w:szCs w:val="28"/>
          <w:rtl/>
        </w:rPr>
        <w:t>لكن هذا على الخلاف مثل</w:t>
      </w:r>
      <w:r>
        <w:rPr>
          <w:rFonts w:ascii="Simplified Arabic" w:hAnsi="Simplified Arabic" w:cs="Simplified Arabic"/>
          <w:sz w:val="28"/>
          <w:szCs w:val="28"/>
          <w:rtl/>
        </w:rPr>
        <w:t>:</w:t>
      </w:r>
      <w:r w:rsidRPr="0003431B">
        <w:rPr>
          <w:rFonts w:ascii="Simplified Arabic" w:hAnsi="Simplified Arabic" w:cs="Simplified Arabic"/>
          <w:sz w:val="28"/>
          <w:szCs w:val="28"/>
          <w:rtl/>
        </w:rPr>
        <w:t xml:space="preserve"> شرح المشكاة </w:t>
      </w:r>
      <w:r>
        <w:rPr>
          <w:rFonts w:ascii="Simplified Arabic" w:hAnsi="Simplified Arabic" w:cs="Simplified Arabic"/>
          <w:sz w:val="28"/>
          <w:szCs w:val="28"/>
          <w:rtl/>
        </w:rPr>
        <w:t>للطيبي المشكاة</w:t>
      </w:r>
      <w:r w:rsidR="009809AF">
        <w:rPr>
          <w:rFonts w:ascii="Simplified Arabic" w:hAnsi="Simplified Arabic" w:cs="Simplified Arabic"/>
          <w:sz w:val="28"/>
          <w:szCs w:val="28"/>
          <w:rtl/>
        </w:rPr>
        <w:t xml:space="preserve"> للتلميذ </w:t>
      </w:r>
      <w:r w:rsidR="009809AF">
        <w:rPr>
          <w:rFonts w:ascii="Simplified Arabic" w:hAnsi="Simplified Arabic" w:cs="Simplified Arabic" w:hint="cs"/>
          <w:sz w:val="28"/>
          <w:szCs w:val="28"/>
          <w:rtl/>
        </w:rPr>
        <w:t>ا</w:t>
      </w:r>
      <w:r w:rsidRPr="0003431B">
        <w:rPr>
          <w:rFonts w:ascii="Simplified Arabic" w:hAnsi="Simplified Arabic" w:cs="Simplified Arabic"/>
          <w:sz w:val="28"/>
          <w:szCs w:val="28"/>
          <w:rtl/>
        </w:rPr>
        <w:t>لتبريزي، والشرح للطيب</w:t>
      </w:r>
      <w:r>
        <w:rPr>
          <w:rFonts w:ascii="Simplified Arabic" w:hAnsi="Simplified Arabic" w:cs="Simplified Arabic"/>
          <w:sz w:val="28"/>
          <w:szCs w:val="28"/>
          <w:rtl/>
        </w:rPr>
        <w:t>ي</w:t>
      </w:r>
      <w:r w:rsidRPr="0003431B">
        <w:rPr>
          <w:rFonts w:ascii="Simplified Arabic" w:hAnsi="Simplified Arabic" w:cs="Simplified Arabic"/>
          <w:sz w:val="28"/>
          <w:szCs w:val="28"/>
          <w:rtl/>
        </w:rPr>
        <w:t xml:space="preserve"> الشيخ.</w:t>
      </w:r>
    </w:p>
    <w:p w:rsidR="00513ECA" w:rsidRPr="0003431B" w:rsidRDefault="00513ECA" w:rsidP="00094FA3">
      <w:pPr>
        <w:jc w:val="lowKashida"/>
        <w:rPr>
          <w:rFonts w:ascii="Simplified Arabic" w:hAnsi="Simplified Arabic" w:cs="Simplified Arabic"/>
          <w:b/>
          <w:bCs/>
          <w:sz w:val="28"/>
          <w:szCs w:val="28"/>
          <w:rtl/>
        </w:rPr>
      </w:pPr>
      <w:r w:rsidRPr="0003431B">
        <w:rPr>
          <w:rFonts w:ascii="Simplified Arabic" w:hAnsi="Simplified Arabic" w:cs="Simplified Arabic"/>
          <w:b/>
          <w:bCs/>
          <w:sz w:val="28"/>
          <w:szCs w:val="28"/>
          <w:rtl/>
        </w:rPr>
        <w:t xml:space="preserve">المقدم: </w:t>
      </w:r>
      <w:r w:rsidR="00094FA3">
        <w:rPr>
          <w:rFonts w:ascii="Simplified Arabic" w:hAnsi="Simplified Arabic" w:cs="Simplified Arabic" w:hint="cs"/>
          <w:b/>
          <w:bCs/>
          <w:sz w:val="28"/>
          <w:szCs w:val="28"/>
          <w:rtl/>
        </w:rPr>
        <w:t>نعم</w:t>
      </w:r>
      <w:r w:rsidRPr="0003431B">
        <w:rPr>
          <w:rFonts w:ascii="Simplified Arabic" w:hAnsi="Simplified Arabic" w:cs="Simplified Arabic"/>
          <w:b/>
          <w:bCs/>
          <w:sz w:val="28"/>
          <w:szCs w:val="28"/>
          <w:rtl/>
        </w:rPr>
        <w:t>.</w:t>
      </w:r>
    </w:p>
    <w:p w:rsidR="00513ECA" w:rsidRPr="0003431B" w:rsidRDefault="00513ECA" w:rsidP="00094FA3">
      <w:pPr>
        <w:jc w:val="lowKashida"/>
        <w:rPr>
          <w:rFonts w:ascii="Simplified Arabic" w:hAnsi="Simplified Arabic" w:cs="Simplified Arabic"/>
          <w:sz w:val="28"/>
          <w:szCs w:val="28"/>
          <w:rtl/>
        </w:rPr>
      </w:pPr>
      <w:r w:rsidRPr="0003431B">
        <w:rPr>
          <w:rFonts w:ascii="Simplified Arabic" w:hAnsi="Simplified Arabic" w:cs="Simplified Arabic"/>
          <w:b/>
          <w:bCs/>
          <w:sz w:val="28"/>
          <w:szCs w:val="28"/>
          <w:rtl/>
        </w:rPr>
        <w:lastRenderedPageBreak/>
        <w:t xml:space="preserve"> </w:t>
      </w:r>
      <w:r w:rsidRPr="0003431B">
        <w:rPr>
          <w:rFonts w:ascii="Simplified Arabic" w:hAnsi="Simplified Arabic" w:cs="Simplified Arabic"/>
          <w:sz w:val="28"/>
          <w:szCs w:val="28"/>
          <w:rtl/>
        </w:rPr>
        <w:t xml:space="preserve">في السِيَّر للحافظ الذهبي ذكروا أنه عُرِض قضاء بلده عليه </w:t>
      </w:r>
      <w:r w:rsidR="009809AF">
        <w:rPr>
          <w:rFonts w:ascii="Simplified Arabic" w:hAnsi="Simplified Arabic" w:cs="Simplified Arabic" w:hint="cs"/>
          <w:sz w:val="28"/>
          <w:szCs w:val="28"/>
          <w:rtl/>
        </w:rPr>
        <w:t>-</w:t>
      </w:r>
      <w:r w:rsidRPr="0003431B">
        <w:rPr>
          <w:rFonts w:ascii="Simplified Arabic" w:hAnsi="Simplified Arabic" w:cs="Simplified Arabic"/>
          <w:sz w:val="28"/>
          <w:szCs w:val="28"/>
          <w:rtl/>
        </w:rPr>
        <w:t>قاسم هذا الابن</w:t>
      </w:r>
      <w:r w:rsidR="009809AF">
        <w:rPr>
          <w:rFonts w:ascii="Simplified Arabic" w:hAnsi="Simplified Arabic" w:cs="Simplified Arabic" w:hint="cs"/>
          <w:sz w:val="28"/>
          <w:szCs w:val="28"/>
          <w:rtl/>
        </w:rPr>
        <w:t>-</w:t>
      </w:r>
      <w:r w:rsidRPr="0003431B">
        <w:rPr>
          <w:rFonts w:ascii="Simplified Arabic" w:hAnsi="Simplified Arabic" w:cs="Simplified Arabic"/>
          <w:sz w:val="28"/>
          <w:szCs w:val="28"/>
          <w:rtl/>
        </w:rPr>
        <w:t xml:space="preserve"> عُرض قضاء بلده عليه يعني قاسمًا الابن، فأباه، فأراد أبوه الحمل عليه</w:t>
      </w:r>
      <w:r w:rsidR="00094FA3">
        <w:rPr>
          <w:rFonts w:ascii="Simplified Arabic" w:hAnsi="Simplified Arabic" w:cs="Simplified Arabic" w:hint="cs"/>
          <w:sz w:val="28"/>
          <w:szCs w:val="28"/>
          <w:rtl/>
        </w:rPr>
        <w:t>،</w:t>
      </w:r>
      <w:r w:rsidRPr="0003431B">
        <w:rPr>
          <w:rFonts w:ascii="Simplified Arabic" w:hAnsi="Simplified Arabic" w:cs="Simplified Arabic"/>
          <w:sz w:val="28"/>
          <w:szCs w:val="28"/>
          <w:rtl/>
        </w:rPr>
        <w:t xml:space="preserve"> أراد </w:t>
      </w:r>
      <w:r>
        <w:rPr>
          <w:rFonts w:ascii="Simplified Arabic" w:hAnsi="Simplified Arabic" w:cs="Simplified Arabic"/>
          <w:sz w:val="28"/>
          <w:szCs w:val="28"/>
          <w:rtl/>
        </w:rPr>
        <w:t>أ</w:t>
      </w:r>
      <w:r w:rsidRPr="0003431B">
        <w:rPr>
          <w:rFonts w:ascii="Simplified Arabic" w:hAnsi="Simplified Arabic" w:cs="Simplified Arabic"/>
          <w:sz w:val="28"/>
          <w:szCs w:val="28"/>
          <w:rtl/>
        </w:rPr>
        <w:t>ن يُصِر على أن يقبل القضاء، فأراد أبوه</w:t>
      </w:r>
      <w:r w:rsidR="009809AF">
        <w:rPr>
          <w:rFonts w:ascii="Simplified Arabic" w:hAnsi="Simplified Arabic" w:cs="Simplified Arabic"/>
          <w:sz w:val="28"/>
          <w:szCs w:val="28"/>
          <w:rtl/>
        </w:rPr>
        <w:t xml:space="preserve"> الحمل عليه في ذلك، فسأله إن</w:t>
      </w:r>
      <w:r w:rsidR="009809AF">
        <w:rPr>
          <w:rFonts w:ascii="Simplified Arabic" w:hAnsi="Simplified Arabic" w:cs="Simplified Arabic" w:hint="cs"/>
          <w:sz w:val="28"/>
          <w:szCs w:val="28"/>
          <w:rtl/>
        </w:rPr>
        <w:t>ظ</w:t>
      </w:r>
      <w:r w:rsidRPr="0003431B">
        <w:rPr>
          <w:rFonts w:ascii="Simplified Arabic" w:hAnsi="Simplified Arabic" w:cs="Simplified Arabic"/>
          <w:sz w:val="28"/>
          <w:szCs w:val="28"/>
          <w:rtl/>
        </w:rPr>
        <w:t>اره ثلاثًا، فتُوفي فيها، فكانوا يرون أنه دعا على نفسه بالموت، وكان معروفًا بإجاب</w:t>
      </w:r>
      <w:r w:rsidR="009809AF">
        <w:rPr>
          <w:rFonts w:ascii="Simplified Arabic" w:hAnsi="Simplified Arabic" w:cs="Simplified Arabic"/>
          <w:sz w:val="28"/>
          <w:szCs w:val="28"/>
          <w:rtl/>
        </w:rPr>
        <w:t>ة الدعوة</w:t>
      </w:r>
      <w:r w:rsidR="00094FA3">
        <w:rPr>
          <w:rFonts w:ascii="Simplified Arabic" w:hAnsi="Simplified Arabic" w:cs="Simplified Arabic" w:hint="cs"/>
          <w:sz w:val="28"/>
          <w:szCs w:val="28"/>
          <w:rtl/>
        </w:rPr>
        <w:t>،</w:t>
      </w:r>
      <w:r w:rsidR="00094FA3">
        <w:rPr>
          <w:rFonts w:ascii="Simplified Arabic" w:hAnsi="Simplified Arabic" w:cs="Simplified Arabic"/>
          <w:sz w:val="28"/>
          <w:szCs w:val="28"/>
          <w:rtl/>
        </w:rPr>
        <w:t xml:space="preserve"> لا شك أن القضاء</w:t>
      </w:r>
      <w:r w:rsidR="009809AF">
        <w:rPr>
          <w:rFonts w:ascii="Simplified Arabic" w:hAnsi="Simplified Arabic" w:cs="Simplified Arabic"/>
          <w:sz w:val="28"/>
          <w:szCs w:val="28"/>
          <w:rtl/>
        </w:rPr>
        <w:t xml:space="preserve"> وغيره</w:t>
      </w:r>
      <w:r w:rsidRPr="0003431B">
        <w:rPr>
          <w:rFonts w:ascii="Simplified Arabic" w:hAnsi="Simplified Arabic" w:cs="Simplified Arabic"/>
          <w:sz w:val="28"/>
          <w:szCs w:val="28"/>
          <w:rtl/>
        </w:rPr>
        <w:t xml:space="preserve"> من الولايات فتنة قد ينجو منها الإنسان، وقد لا ينجو، فهو مُعرض </w:t>
      </w:r>
      <w:r w:rsidR="00094FA3">
        <w:rPr>
          <w:rFonts w:ascii="Simplified Arabic" w:hAnsi="Simplified Arabic" w:cs="Simplified Arabic"/>
          <w:sz w:val="28"/>
          <w:szCs w:val="28"/>
          <w:rtl/>
        </w:rPr>
        <w:t>للخطر في مثل هذا، وأصحاب التحري</w:t>
      </w:r>
      <w:r w:rsidRPr="0003431B">
        <w:rPr>
          <w:rFonts w:ascii="Simplified Arabic" w:hAnsi="Simplified Arabic" w:cs="Simplified Arabic"/>
          <w:sz w:val="28"/>
          <w:szCs w:val="28"/>
          <w:rtl/>
        </w:rPr>
        <w:t xml:space="preserve"> والورع لا شك أنهم لا يقبلون مثل هذه الأعمال إلا إذا تعينت عليهم، وكتابه الدلائل قال أبو عليٍ القالي</w:t>
      </w:r>
      <w:r w:rsidR="00094FA3">
        <w:rPr>
          <w:rFonts w:ascii="Simplified Arabic" w:hAnsi="Simplified Arabic" w:cs="Simplified Arabic" w:hint="cs"/>
          <w:sz w:val="28"/>
          <w:szCs w:val="28"/>
          <w:rtl/>
        </w:rPr>
        <w:t>:</w:t>
      </w:r>
      <w:r w:rsidRPr="0003431B">
        <w:rPr>
          <w:rFonts w:ascii="Simplified Arabic" w:hAnsi="Simplified Arabic" w:cs="Simplified Arabic"/>
          <w:sz w:val="28"/>
          <w:szCs w:val="28"/>
          <w:rtl/>
        </w:rPr>
        <w:t xml:space="preserve"> لم يوضع بالأندلس مثله</w:t>
      </w:r>
      <w:r>
        <w:rPr>
          <w:rFonts w:ascii="Simplified Arabic" w:hAnsi="Simplified Arabic" w:cs="Simplified Arabic"/>
          <w:sz w:val="28"/>
          <w:szCs w:val="28"/>
          <w:rtl/>
        </w:rPr>
        <w:t>،</w:t>
      </w:r>
      <w:r w:rsidRPr="0003431B">
        <w:rPr>
          <w:rFonts w:ascii="Simplified Arabic" w:hAnsi="Simplified Arabic" w:cs="Simplified Arabic"/>
          <w:sz w:val="28"/>
          <w:szCs w:val="28"/>
          <w:rtl/>
        </w:rPr>
        <w:t xml:space="preserve"> كتاب عظيم في غريب الحديث </w:t>
      </w:r>
      <w:r>
        <w:rPr>
          <w:rFonts w:ascii="Simplified Arabic" w:hAnsi="Simplified Arabic" w:cs="Simplified Arabic"/>
          <w:sz w:val="28"/>
          <w:szCs w:val="28"/>
          <w:rtl/>
        </w:rPr>
        <w:t xml:space="preserve">الذي </w:t>
      </w:r>
      <w:r w:rsidRPr="0003431B">
        <w:rPr>
          <w:rFonts w:ascii="Simplified Arabic" w:hAnsi="Simplified Arabic" w:cs="Simplified Arabic"/>
          <w:sz w:val="28"/>
          <w:szCs w:val="28"/>
          <w:rtl/>
        </w:rPr>
        <w:t>هو الدلائل، وهذا استطراد؛ لأن الدلائل كتاب نفيس يُو</w:t>
      </w:r>
      <w:r w:rsidR="00094FA3">
        <w:rPr>
          <w:rFonts w:ascii="Simplified Arabic" w:hAnsi="Simplified Arabic" w:cs="Simplified Arabic"/>
          <w:sz w:val="28"/>
          <w:szCs w:val="28"/>
          <w:rtl/>
        </w:rPr>
        <w:t>صى به طلاب العلم، ويحرصون عليه</w:t>
      </w:r>
      <w:r w:rsidRPr="0003431B">
        <w:rPr>
          <w:rFonts w:ascii="Simplified Arabic" w:hAnsi="Simplified Arabic" w:cs="Simplified Arabic"/>
          <w:sz w:val="28"/>
          <w:szCs w:val="28"/>
          <w:rtl/>
        </w:rPr>
        <w:t xml:space="preserve">، وذكره لابد من بيانه لتتم الفائدة في فتح الباري يقول </w:t>
      </w:r>
      <w:r>
        <w:rPr>
          <w:rFonts w:ascii="Simplified Arabic" w:hAnsi="Simplified Arabic" w:cs="Simplified Arabic"/>
          <w:sz w:val="28"/>
          <w:szCs w:val="28"/>
          <w:rtl/>
        </w:rPr>
        <w:t>ا</w:t>
      </w:r>
      <w:r w:rsidRPr="0003431B">
        <w:rPr>
          <w:rFonts w:ascii="Simplified Arabic" w:hAnsi="Simplified Arabic" w:cs="Simplified Arabic"/>
          <w:sz w:val="28"/>
          <w:szCs w:val="28"/>
          <w:rtl/>
        </w:rPr>
        <w:t>بن حجر في رواية الإسماعيلي:</w:t>
      </w:r>
      <w:r>
        <w:rPr>
          <w:rFonts w:ascii="Simplified Arabic" w:hAnsi="Simplified Arabic" w:cs="Simplified Arabic"/>
          <w:color w:val="0000FF"/>
          <w:sz w:val="28"/>
          <w:szCs w:val="28"/>
          <w:rtl/>
        </w:rPr>
        <w:t xml:space="preserve"> «</w:t>
      </w:r>
      <w:r w:rsidRPr="0003431B">
        <w:rPr>
          <w:rFonts w:ascii="Simplified Arabic" w:hAnsi="Simplified Arabic" w:cs="Simplified Arabic"/>
          <w:color w:val="0000FF"/>
          <w:sz w:val="28"/>
          <w:szCs w:val="28"/>
          <w:rtl/>
        </w:rPr>
        <w:t xml:space="preserve">لقُطع هذا» </w:t>
      </w:r>
      <w:r w:rsidRPr="0003431B">
        <w:rPr>
          <w:rFonts w:ascii="Simplified Arabic" w:hAnsi="Simplified Arabic" w:cs="Simplified Arabic"/>
          <w:sz w:val="28"/>
          <w:szCs w:val="28"/>
          <w:rtl/>
        </w:rPr>
        <w:t>يعني رأسه؛ لقُطع هذا يعني رأس</w:t>
      </w:r>
      <w:r w:rsidR="00094FA3">
        <w:rPr>
          <w:rFonts w:ascii="Simplified Arabic" w:hAnsi="Simplified Arabic" w:cs="Simplified Arabic"/>
          <w:sz w:val="28"/>
          <w:szCs w:val="28"/>
          <w:rtl/>
        </w:rPr>
        <w:t>ه، وحمل العلماء الوعاء الذي لم</w:t>
      </w:r>
      <w:r w:rsidR="00094FA3">
        <w:rPr>
          <w:rFonts w:ascii="Simplified Arabic" w:hAnsi="Simplified Arabic" w:cs="Simplified Arabic" w:hint="cs"/>
          <w:sz w:val="28"/>
          <w:szCs w:val="28"/>
          <w:rtl/>
        </w:rPr>
        <w:t>...</w:t>
      </w:r>
    </w:p>
    <w:p w:rsidR="00513ECA" w:rsidRPr="0003431B" w:rsidRDefault="00513ECA" w:rsidP="00513ECA">
      <w:pPr>
        <w:jc w:val="lowKashida"/>
        <w:rPr>
          <w:rFonts w:ascii="Simplified Arabic" w:hAnsi="Simplified Arabic" w:cs="Simplified Arabic"/>
          <w:sz w:val="28"/>
          <w:szCs w:val="28"/>
          <w:rtl/>
        </w:rPr>
      </w:pPr>
      <w:r w:rsidRPr="0003431B">
        <w:rPr>
          <w:rFonts w:ascii="Simplified Arabic" w:hAnsi="Simplified Arabic" w:cs="Simplified Arabic"/>
          <w:b/>
          <w:bCs/>
          <w:sz w:val="28"/>
          <w:szCs w:val="28"/>
          <w:rtl/>
        </w:rPr>
        <w:t>المقدم: يُبَث.</w:t>
      </w:r>
    </w:p>
    <w:p w:rsidR="00513ECA" w:rsidRPr="0003431B" w:rsidRDefault="00513ECA" w:rsidP="00513ECA">
      <w:pPr>
        <w:jc w:val="lowKashida"/>
        <w:rPr>
          <w:rFonts w:ascii="Simplified Arabic" w:hAnsi="Simplified Arabic" w:cs="Simplified Arabic"/>
          <w:sz w:val="28"/>
          <w:szCs w:val="28"/>
          <w:rtl/>
        </w:rPr>
      </w:pPr>
      <w:r w:rsidRPr="0003431B">
        <w:rPr>
          <w:rFonts w:ascii="Simplified Arabic" w:hAnsi="Simplified Arabic" w:cs="Simplified Arabic"/>
          <w:sz w:val="28"/>
          <w:szCs w:val="28"/>
          <w:rtl/>
        </w:rPr>
        <w:t xml:space="preserve"> أرفق بها الضمير.</w:t>
      </w:r>
    </w:p>
    <w:p w:rsidR="00513ECA" w:rsidRPr="0003431B" w:rsidRDefault="00513ECA" w:rsidP="00513ECA">
      <w:pPr>
        <w:jc w:val="lowKashida"/>
        <w:rPr>
          <w:rFonts w:ascii="Simplified Arabic" w:hAnsi="Simplified Arabic" w:cs="Simplified Arabic"/>
          <w:b/>
          <w:bCs/>
          <w:sz w:val="28"/>
          <w:szCs w:val="28"/>
          <w:rtl/>
        </w:rPr>
      </w:pPr>
      <w:r w:rsidRPr="0003431B">
        <w:rPr>
          <w:rFonts w:ascii="Simplified Arabic" w:hAnsi="Simplified Arabic" w:cs="Simplified Arabic"/>
          <w:b/>
          <w:bCs/>
          <w:sz w:val="28"/>
          <w:szCs w:val="28"/>
          <w:rtl/>
        </w:rPr>
        <w:t>المقدم: لم يَبُثَه هو.</w:t>
      </w:r>
    </w:p>
    <w:p w:rsidR="00513ECA" w:rsidRPr="0003431B" w:rsidRDefault="00513ECA" w:rsidP="00513ECA">
      <w:pPr>
        <w:jc w:val="lowKashida"/>
        <w:rPr>
          <w:rFonts w:ascii="Simplified Arabic" w:hAnsi="Simplified Arabic" w:cs="Simplified Arabic"/>
          <w:sz w:val="28"/>
          <w:szCs w:val="28"/>
          <w:rtl/>
        </w:rPr>
      </w:pPr>
      <w:r w:rsidRPr="0003431B">
        <w:rPr>
          <w:rFonts w:ascii="Simplified Arabic" w:hAnsi="Simplified Arabic" w:cs="Simplified Arabic"/>
          <w:sz w:val="28"/>
          <w:szCs w:val="28"/>
          <w:rtl/>
        </w:rPr>
        <w:t xml:space="preserve"> يَبُثَه، أو يَبُثُه.</w:t>
      </w:r>
    </w:p>
    <w:p w:rsidR="00513ECA" w:rsidRPr="0003431B" w:rsidRDefault="00513ECA" w:rsidP="00513ECA">
      <w:pPr>
        <w:jc w:val="lowKashida"/>
        <w:rPr>
          <w:rFonts w:ascii="Simplified Arabic" w:hAnsi="Simplified Arabic" w:cs="Simplified Arabic"/>
          <w:b/>
          <w:bCs/>
          <w:sz w:val="28"/>
          <w:szCs w:val="28"/>
          <w:rtl/>
        </w:rPr>
      </w:pPr>
      <w:r w:rsidRPr="0003431B">
        <w:rPr>
          <w:rFonts w:ascii="Simplified Arabic" w:hAnsi="Simplified Arabic" w:cs="Simplified Arabic"/>
          <w:b/>
          <w:bCs/>
          <w:sz w:val="28"/>
          <w:szCs w:val="28"/>
          <w:rtl/>
        </w:rPr>
        <w:t>المقدم: على القاعدة الماضية يَبُثُه.</w:t>
      </w:r>
    </w:p>
    <w:p w:rsidR="00513ECA" w:rsidRPr="0003431B" w:rsidRDefault="00513ECA" w:rsidP="00513ECA">
      <w:pPr>
        <w:jc w:val="lowKashida"/>
        <w:rPr>
          <w:rFonts w:ascii="Simplified Arabic" w:hAnsi="Simplified Arabic" w:cs="Simplified Arabic"/>
          <w:sz w:val="28"/>
          <w:szCs w:val="28"/>
          <w:rtl/>
        </w:rPr>
      </w:pPr>
      <w:r w:rsidRPr="0003431B">
        <w:rPr>
          <w:rFonts w:ascii="Simplified Arabic" w:hAnsi="Simplified Arabic" w:cs="Simplified Arabic"/>
          <w:sz w:val="28"/>
          <w:szCs w:val="28"/>
          <w:rtl/>
        </w:rPr>
        <w:t xml:space="preserve"> يَبُثُه الذي لم يَبُثُه على الأحاديث التي فيها تبين أسامي أمراء السوء؛ على الأحاديث التي فيها تبين أسامي أمراء السوء، وأحوالهم، وزمنهم، وقد كان أبو هريرة يُكَّنِي عن بعضه، ولا يُصرح به خوفًا على نفسه منهم كقوله أعوذ بالله من رأس الستين، وإمارة الصبيان يشير بذلك إلى خلافة يزيد بن معاوية؛ لأنها كانت سنة ستين من الهجرة، واستجاب دعاء أبي هريرة، فمات قبلها بسنة.</w:t>
      </w:r>
    </w:p>
    <w:p w:rsidR="00513ECA" w:rsidRPr="0003431B" w:rsidRDefault="00843511" w:rsidP="00843511">
      <w:pPr>
        <w:jc w:val="lowKashida"/>
        <w:rPr>
          <w:rFonts w:ascii="Simplified Arabic" w:hAnsi="Simplified Arabic" w:cs="Simplified Arabic"/>
          <w:b/>
          <w:bCs/>
          <w:sz w:val="28"/>
          <w:szCs w:val="28"/>
          <w:rtl/>
        </w:rPr>
      </w:pPr>
      <w:r>
        <w:rPr>
          <w:rFonts w:ascii="Simplified Arabic" w:hAnsi="Simplified Arabic" w:cs="Simplified Arabic"/>
          <w:b/>
          <w:bCs/>
          <w:sz w:val="28"/>
          <w:szCs w:val="28"/>
          <w:rtl/>
        </w:rPr>
        <w:t>المقدم: الله أكبر...</w:t>
      </w:r>
    </w:p>
    <w:p w:rsidR="00513ECA" w:rsidRPr="00843511" w:rsidRDefault="00513ECA" w:rsidP="008D6591">
      <w:pPr>
        <w:tabs>
          <w:tab w:val="left" w:pos="7562"/>
        </w:tabs>
        <w:jc w:val="lowKashida"/>
        <w:rPr>
          <w:rFonts w:ascii="Simplified Arabic" w:hAnsi="Simplified Arabic" w:cs="Simplified Arabic"/>
          <w:color w:val="000000" w:themeColor="text1"/>
          <w:sz w:val="28"/>
          <w:szCs w:val="28"/>
          <w:rtl/>
        </w:rPr>
      </w:pPr>
      <w:r w:rsidRPr="0003431B">
        <w:rPr>
          <w:rFonts w:ascii="Simplified Arabic" w:hAnsi="Simplified Arabic" w:cs="Simplified Arabic"/>
          <w:sz w:val="28"/>
          <w:szCs w:val="28"/>
          <w:rtl/>
        </w:rPr>
        <w:t xml:space="preserve"> وفي شرح ابن بطال قوله:</w:t>
      </w:r>
      <w:r>
        <w:rPr>
          <w:rFonts w:ascii="Simplified Arabic" w:hAnsi="Simplified Arabic" w:cs="Simplified Arabic"/>
          <w:color w:val="0000FF"/>
          <w:sz w:val="28"/>
          <w:szCs w:val="28"/>
          <w:rtl/>
        </w:rPr>
        <w:t xml:space="preserve"> </w:t>
      </w:r>
      <w:r w:rsidRPr="0003431B">
        <w:rPr>
          <w:rFonts w:ascii="Simplified Arabic" w:hAnsi="Simplified Arabic" w:cs="Simplified Arabic"/>
          <w:color w:val="0000FF"/>
          <w:sz w:val="28"/>
          <w:szCs w:val="28"/>
          <w:rtl/>
        </w:rPr>
        <w:t xml:space="preserve">«وأما الآخر لو بثثته قُطع هذا البلعوم» </w:t>
      </w:r>
      <w:r w:rsidRPr="0003431B">
        <w:rPr>
          <w:rFonts w:ascii="Simplified Arabic" w:hAnsi="Simplified Arabic" w:cs="Simplified Arabic"/>
          <w:sz w:val="28"/>
          <w:szCs w:val="28"/>
          <w:rtl/>
        </w:rPr>
        <w:t>قال المهلب، وأبو ا</w:t>
      </w:r>
      <w:r w:rsidR="00843511">
        <w:rPr>
          <w:rFonts w:ascii="Simplified Arabic" w:hAnsi="Simplified Arabic" w:cs="Simplified Arabic"/>
          <w:sz w:val="28"/>
          <w:szCs w:val="28"/>
          <w:rtl/>
        </w:rPr>
        <w:t xml:space="preserve">لزناد المهلب؛ الشارح ابن أبي </w:t>
      </w:r>
      <w:r w:rsidR="00843511">
        <w:rPr>
          <w:rFonts w:ascii="Simplified Arabic" w:hAnsi="Simplified Arabic" w:cs="Simplified Arabic" w:hint="cs"/>
          <w:sz w:val="28"/>
          <w:szCs w:val="28"/>
          <w:rtl/>
        </w:rPr>
        <w:t>ص</w:t>
      </w:r>
      <w:r w:rsidR="008D6591">
        <w:rPr>
          <w:rFonts w:ascii="Simplified Arabic" w:hAnsi="Simplified Arabic" w:cs="Simplified Arabic"/>
          <w:sz w:val="28"/>
          <w:szCs w:val="28"/>
          <w:rtl/>
        </w:rPr>
        <w:t>فرة</w:t>
      </w:r>
      <w:r w:rsidRPr="0003431B">
        <w:rPr>
          <w:rFonts w:ascii="Simplified Arabic" w:hAnsi="Simplified Arabic" w:cs="Simplified Arabic"/>
          <w:sz w:val="28"/>
          <w:szCs w:val="28"/>
          <w:rtl/>
        </w:rPr>
        <w:t>، وأبو الزناد بن سراج ينقُل</w:t>
      </w:r>
      <w:r w:rsidR="008D6591">
        <w:rPr>
          <w:rFonts w:ascii="Simplified Arabic" w:hAnsi="Simplified Arabic" w:cs="Simplified Arabic"/>
          <w:sz w:val="28"/>
          <w:szCs w:val="28"/>
          <w:rtl/>
        </w:rPr>
        <w:t xml:space="preserve"> عنه ابن بطال بكثرة، قال المهلب</w:t>
      </w:r>
      <w:r w:rsidRPr="0003431B">
        <w:rPr>
          <w:rFonts w:ascii="Simplified Arabic" w:hAnsi="Simplified Arabic" w:cs="Simplified Arabic"/>
          <w:sz w:val="28"/>
          <w:szCs w:val="28"/>
          <w:rtl/>
        </w:rPr>
        <w:t>، وأبو الزناد أنها كانت يعني؛ أنها كانت أحاديث أشراط الساعة، وما عَرَّفْ به -عليه السلام- من فساد الدين، وتغ</w:t>
      </w:r>
      <w:r w:rsidR="008D6591">
        <w:rPr>
          <w:rFonts w:ascii="Simplified Arabic" w:hAnsi="Simplified Arabic" w:cs="Simplified Arabic"/>
          <w:sz w:val="28"/>
          <w:szCs w:val="28"/>
          <w:rtl/>
        </w:rPr>
        <w:t>ير الأحوال، والتضييع لحقوق الله</w:t>
      </w:r>
      <w:r w:rsidR="008D6591">
        <w:rPr>
          <w:rFonts w:ascii="Simplified Arabic" w:hAnsi="Simplified Arabic" w:cs="Simplified Arabic" w:hint="cs"/>
          <w:sz w:val="28"/>
          <w:szCs w:val="28"/>
          <w:rtl/>
        </w:rPr>
        <w:t xml:space="preserve"> </w:t>
      </w:r>
      <w:r w:rsidR="008D6591">
        <w:rPr>
          <w:rFonts w:ascii="Simplified Arabic" w:hAnsi="Simplified Arabic" w:cs="Simplified Arabic"/>
          <w:sz w:val="28"/>
          <w:szCs w:val="28"/>
          <w:rtl/>
        </w:rPr>
        <w:t>تعالى</w:t>
      </w:r>
      <w:r w:rsidRPr="0003431B">
        <w:rPr>
          <w:rFonts w:ascii="Simplified Arabic" w:hAnsi="Simplified Arabic" w:cs="Simplified Arabic"/>
          <w:sz w:val="28"/>
          <w:szCs w:val="28"/>
          <w:rtl/>
        </w:rPr>
        <w:t xml:space="preserve">  كقوله -عليه السلام-</w:t>
      </w:r>
      <w:r w:rsidR="008D6591">
        <w:rPr>
          <w:rFonts w:ascii="Simplified Arabic" w:hAnsi="Simplified Arabic" w:cs="Simplified Arabic" w:hint="cs"/>
          <w:sz w:val="28"/>
          <w:szCs w:val="28"/>
          <w:rtl/>
        </w:rPr>
        <w:t>:</w:t>
      </w:r>
      <w:r w:rsidRPr="0003431B">
        <w:rPr>
          <w:rFonts w:ascii="Simplified Arabic" w:hAnsi="Simplified Arabic" w:cs="Simplified Arabic"/>
          <w:sz w:val="28"/>
          <w:szCs w:val="28"/>
          <w:rtl/>
        </w:rPr>
        <w:t xml:space="preserve"> </w:t>
      </w:r>
      <w:r w:rsidR="00843511">
        <w:rPr>
          <w:rFonts w:ascii="Simplified Arabic" w:hAnsi="Simplified Arabic" w:cs="Simplified Arabic"/>
          <w:color w:val="0000FF"/>
          <w:sz w:val="28"/>
          <w:szCs w:val="28"/>
          <w:rtl/>
        </w:rPr>
        <w:t xml:space="preserve">«يكون فساد هذا الدين على يدي </w:t>
      </w:r>
      <w:r w:rsidR="00843511">
        <w:rPr>
          <w:rFonts w:ascii="Simplified Arabic" w:hAnsi="Simplified Arabic" w:cs="Simplified Arabic" w:hint="cs"/>
          <w:color w:val="0000FF"/>
          <w:sz w:val="28"/>
          <w:szCs w:val="28"/>
          <w:rtl/>
        </w:rPr>
        <w:t>أ</w:t>
      </w:r>
      <w:r w:rsidRPr="0003431B">
        <w:rPr>
          <w:rFonts w:ascii="Simplified Arabic" w:hAnsi="Simplified Arabic" w:cs="Simplified Arabic"/>
          <w:color w:val="0000FF"/>
          <w:sz w:val="28"/>
          <w:szCs w:val="28"/>
          <w:rtl/>
        </w:rPr>
        <w:t>غَيلِمَةٍ سفهاء من قريش»</w:t>
      </w:r>
      <w:r w:rsidRPr="0003431B">
        <w:rPr>
          <w:rFonts w:ascii="Simplified Arabic" w:hAnsi="Simplified Arabic" w:cs="Simplified Arabic"/>
          <w:color w:val="000000"/>
          <w:sz w:val="28"/>
          <w:szCs w:val="28"/>
          <w:rtl/>
        </w:rPr>
        <w:t>،</w:t>
      </w:r>
      <w:r w:rsidRPr="0003431B">
        <w:rPr>
          <w:rFonts w:ascii="Simplified Arabic" w:hAnsi="Simplified Arabic" w:cs="Simplified Arabic"/>
          <w:sz w:val="28"/>
          <w:szCs w:val="28"/>
          <w:rtl/>
        </w:rPr>
        <w:t xml:space="preserve"> وكان أبو هريرة يقول:</w:t>
      </w:r>
      <w:r w:rsidR="008D6591">
        <w:rPr>
          <w:rFonts w:ascii="Simplified Arabic" w:hAnsi="Simplified Arabic" w:cs="Simplified Arabic" w:hint="cs"/>
          <w:color w:val="0000FF"/>
          <w:sz w:val="28"/>
          <w:szCs w:val="28"/>
          <w:rtl/>
        </w:rPr>
        <w:t xml:space="preserve"> </w:t>
      </w:r>
      <w:r w:rsidRPr="0003431B">
        <w:rPr>
          <w:rFonts w:ascii="Simplified Arabic" w:hAnsi="Simplified Arabic" w:cs="Simplified Arabic"/>
          <w:color w:val="0000FF"/>
          <w:sz w:val="28"/>
          <w:szCs w:val="28"/>
          <w:rtl/>
        </w:rPr>
        <w:t>«لو شئت أن أسميهم بأسمائهم»</w:t>
      </w:r>
      <w:r w:rsidRPr="0003431B">
        <w:rPr>
          <w:rFonts w:ascii="Simplified Arabic" w:hAnsi="Simplified Arabic" w:cs="Simplified Arabic"/>
          <w:color w:val="000000"/>
          <w:sz w:val="28"/>
          <w:szCs w:val="28"/>
          <w:rtl/>
        </w:rPr>
        <w:t>،</w:t>
      </w:r>
      <w:r w:rsidRPr="0003431B">
        <w:rPr>
          <w:rFonts w:ascii="Simplified Arabic" w:hAnsi="Simplified Arabic" w:cs="Simplified Arabic"/>
          <w:sz w:val="28"/>
          <w:szCs w:val="28"/>
          <w:rtl/>
        </w:rPr>
        <w:t xml:space="preserve"> فخشي على نفسه، فلم يُصرح قال:</w:t>
      </w:r>
      <w:r>
        <w:rPr>
          <w:rFonts w:ascii="Simplified Arabic" w:hAnsi="Simplified Arabic" w:cs="Simplified Arabic"/>
          <w:color w:val="0000FF"/>
          <w:sz w:val="28"/>
          <w:szCs w:val="28"/>
          <w:rtl/>
        </w:rPr>
        <w:t xml:space="preserve"> </w:t>
      </w:r>
      <w:r w:rsidRPr="0003431B">
        <w:rPr>
          <w:rFonts w:ascii="Simplified Arabic" w:hAnsi="Simplified Arabic" w:cs="Simplified Arabic"/>
          <w:color w:val="0000FF"/>
          <w:sz w:val="28"/>
          <w:szCs w:val="28"/>
          <w:rtl/>
        </w:rPr>
        <w:t>« وكذلك ينبغي لكل من أمر بمعروف إذا خ</w:t>
      </w:r>
      <w:r w:rsidR="00843511">
        <w:rPr>
          <w:rFonts w:ascii="Simplified Arabic" w:hAnsi="Simplified Arabic" w:cs="Simplified Arabic"/>
          <w:color w:val="0000FF"/>
          <w:sz w:val="28"/>
          <w:szCs w:val="28"/>
          <w:rtl/>
        </w:rPr>
        <w:t>اف على نفسه في التصريح أن يُعرِ</w:t>
      </w:r>
      <w:r w:rsidR="008D6591">
        <w:rPr>
          <w:rFonts w:ascii="Simplified Arabic" w:hAnsi="Simplified Arabic" w:cs="Simplified Arabic" w:hint="cs"/>
          <w:color w:val="0000FF"/>
          <w:sz w:val="28"/>
          <w:szCs w:val="28"/>
          <w:rtl/>
        </w:rPr>
        <w:t>ّ</w:t>
      </w:r>
      <w:r w:rsidR="00843511">
        <w:rPr>
          <w:rFonts w:ascii="Simplified Arabic" w:hAnsi="Simplified Arabic" w:cs="Simplified Arabic" w:hint="cs"/>
          <w:color w:val="0000FF"/>
          <w:sz w:val="28"/>
          <w:szCs w:val="28"/>
          <w:rtl/>
        </w:rPr>
        <w:t>ض</w:t>
      </w:r>
      <w:r w:rsidRPr="0003431B">
        <w:rPr>
          <w:rFonts w:ascii="Simplified Arabic" w:hAnsi="Simplified Arabic" w:cs="Simplified Arabic"/>
          <w:color w:val="0000FF"/>
          <w:sz w:val="28"/>
          <w:szCs w:val="28"/>
          <w:rtl/>
        </w:rPr>
        <w:t>»</w:t>
      </w:r>
      <w:r w:rsidRPr="0003431B">
        <w:rPr>
          <w:rFonts w:ascii="Simplified Arabic" w:hAnsi="Simplified Arabic" w:cs="Simplified Arabic"/>
          <w:sz w:val="28"/>
          <w:szCs w:val="28"/>
          <w:rtl/>
        </w:rPr>
        <w:t>، ولو كانت الأحاديث التي لم يُحدث بها من الحلال، والحرام ما وَسِعه تركها، ما وسعه تركها؛ لأنه قال</w:t>
      </w:r>
      <w:r w:rsidR="008D6591">
        <w:rPr>
          <w:rFonts w:ascii="Simplified Arabic" w:hAnsi="Simplified Arabic" w:cs="Simplified Arabic" w:hint="cs"/>
          <w:sz w:val="28"/>
          <w:szCs w:val="28"/>
          <w:rtl/>
        </w:rPr>
        <w:t>:</w:t>
      </w:r>
      <w:r w:rsidRPr="0003431B">
        <w:rPr>
          <w:rFonts w:ascii="Simplified Arabic" w:hAnsi="Simplified Arabic" w:cs="Simplified Arabic"/>
          <w:sz w:val="28"/>
          <w:szCs w:val="28"/>
          <w:rtl/>
        </w:rPr>
        <w:t xml:space="preserve"> لولا آيتان في كتاب الله ما حدثتكم، ثم يتلو:</w:t>
      </w:r>
      <w:r>
        <w:rPr>
          <w:rFonts w:ascii="Simplified Arabic" w:hAnsi="Simplified Arabic" w:cs="Simplified Arabic"/>
          <w:sz w:val="28"/>
          <w:szCs w:val="28"/>
          <w:rtl/>
        </w:rPr>
        <w:t xml:space="preserve"> </w:t>
      </w:r>
      <w:r w:rsidRPr="0003431B">
        <w:rPr>
          <w:rFonts w:ascii="Simplified Arabic" w:hAnsi="Simplified Arabic" w:cs="Simplified Arabic"/>
          <w:color w:val="FF0000"/>
          <w:sz w:val="28"/>
          <w:szCs w:val="28"/>
          <w:rtl/>
        </w:rPr>
        <w:t>{إِنَّ الَّذِينَ يَكْتُمُونَ مَا أَنزَلْنَا مِنَ الْبَيِّنَاتِ وَالْهُدَى}</w:t>
      </w:r>
      <w:r>
        <w:rPr>
          <w:rFonts w:ascii="Simplified Arabic" w:hAnsi="Simplified Arabic" w:cs="Simplified Arabic"/>
          <w:color w:val="FF0000"/>
          <w:sz w:val="28"/>
          <w:szCs w:val="28"/>
          <w:rtl/>
        </w:rPr>
        <w:t xml:space="preserve"> </w:t>
      </w:r>
      <w:r w:rsidRPr="00843511">
        <w:rPr>
          <w:rFonts w:ascii="Simplified Arabic" w:hAnsi="Simplified Arabic" w:cs="Simplified Arabic"/>
          <w:color w:val="000000" w:themeColor="text1"/>
          <w:sz w:val="28"/>
          <w:szCs w:val="28"/>
          <w:rtl/>
        </w:rPr>
        <w:t>[البقرة:159]</w:t>
      </w:r>
      <w:r w:rsidRPr="00843511">
        <w:rPr>
          <w:rFonts w:ascii="Simplified Arabic" w:hAnsi="Simplified Arabic" w:cs="Simplified Arabic"/>
          <w:b/>
          <w:bCs/>
          <w:color w:val="000000" w:themeColor="text1"/>
          <w:sz w:val="28"/>
          <w:szCs w:val="28"/>
          <w:rtl/>
        </w:rPr>
        <w:t xml:space="preserve"> </w:t>
      </w:r>
      <w:r w:rsidRPr="00843511">
        <w:rPr>
          <w:rFonts w:ascii="Simplified Arabic" w:hAnsi="Simplified Arabic" w:cs="Simplified Arabic"/>
          <w:color w:val="000000" w:themeColor="text1"/>
          <w:sz w:val="28"/>
          <w:szCs w:val="28"/>
          <w:rtl/>
        </w:rPr>
        <w:t>يعني قد يقول قائل</w:t>
      </w:r>
      <w:r w:rsidR="008D6591">
        <w:rPr>
          <w:rFonts w:ascii="Simplified Arabic" w:hAnsi="Simplified Arabic" w:cs="Simplified Arabic" w:hint="cs"/>
          <w:color w:val="000000" w:themeColor="text1"/>
          <w:sz w:val="28"/>
          <w:szCs w:val="28"/>
          <w:rtl/>
        </w:rPr>
        <w:t>:</w:t>
      </w:r>
      <w:r w:rsidR="008D6591">
        <w:rPr>
          <w:rFonts w:ascii="Simplified Arabic" w:hAnsi="Simplified Arabic" w:cs="Simplified Arabic"/>
          <w:color w:val="000000" w:themeColor="text1"/>
          <w:sz w:val="28"/>
          <w:szCs w:val="28"/>
          <w:rtl/>
        </w:rPr>
        <w:t xml:space="preserve"> إن أبا هريرة كتم</w:t>
      </w:r>
      <w:r w:rsidR="008D6591">
        <w:rPr>
          <w:rFonts w:ascii="Simplified Arabic" w:hAnsi="Simplified Arabic" w:cs="Simplified Arabic" w:hint="cs"/>
          <w:color w:val="000000" w:themeColor="text1"/>
          <w:sz w:val="28"/>
          <w:szCs w:val="28"/>
          <w:rtl/>
        </w:rPr>
        <w:t>..</w:t>
      </w:r>
      <w:r w:rsidRPr="00843511">
        <w:rPr>
          <w:rFonts w:ascii="Simplified Arabic" w:hAnsi="Simplified Arabic" w:cs="Simplified Arabic"/>
          <w:color w:val="000000" w:themeColor="text1"/>
          <w:sz w:val="28"/>
          <w:szCs w:val="28"/>
          <w:rtl/>
        </w:rPr>
        <w:t>.</w:t>
      </w:r>
    </w:p>
    <w:p w:rsidR="00513ECA" w:rsidRPr="00843511" w:rsidRDefault="008D6591" w:rsidP="00513ECA">
      <w:pPr>
        <w:tabs>
          <w:tab w:val="left" w:pos="7562"/>
        </w:tabs>
        <w:jc w:val="lowKashida"/>
        <w:rPr>
          <w:rFonts w:ascii="Simplified Arabic" w:hAnsi="Simplified Arabic" w:cs="Simplified Arabic"/>
          <w:b/>
          <w:bCs/>
          <w:color w:val="000000" w:themeColor="text1"/>
          <w:sz w:val="28"/>
          <w:szCs w:val="28"/>
          <w:rtl/>
        </w:rPr>
      </w:pPr>
      <w:r>
        <w:rPr>
          <w:rFonts w:ascii="Simplified Arabic" w:hAnsi="Simplified Arabic" w:cs="Simplified Arabic"/>
          <w:b/>
          <w:bCs/>
          <w:color w:val="000000" w:themeColor="text1"/>
          <w:sz w:val="28"/>
          <w:szCs w:val="28"/>
          <w:rtl/>
        </w:rPr>
        <w:t xml:space="preserve">المقدم: </w:t>
      </w:r>
      <w:r>
        <w:rPr>
          <w:rFonts w:ascii="Simplified Arabic" w:hAnsi="Simplified Arabic" w:cs="Simplified Arabic" w:hint="cs"/>
          <w:b/>
          <w:bCs/>
          <w:color w:val="000000" w:themeColor="text1"/>
          <w:sz w:val="28"/>
          <w:szCs w:val="28"/>
          <w:rtl/>
        </w:rPr>
        <w:t>نعم</w:t>
      </w:r>
      <w:r w:rsidR="00513ECA" w:rsidRPr="00843511">
        <w:rPr>
          <w:rFonts w:ascii="Simplified Arabic" w:hAnsi="Simplified Arabic" w:cs="Simplified Arabic"/>
          <w:b/>
          <w:bCs/>
          <w:color w:val="000000" w:themeColor="text1"/>
          <w:sz w:val="28"/>
          <w:szCs w:val="28"/>
          <w:rtl/>
        </w:rPr>
        <w:t>.</w:t>
      </w:r>
    </w:p>
    <w:p w:rsidR="00513ECA" w:rsidRPr="0003431B" w:rsidRDefault="00513ECA" w:rsidP="00513ECA">
      <w:pPr>
        <w:tabs>
          <w:tab w:val="left" w:pos="7562"/>
        </w:tabs>
        <w:jc w:val="lowKashida"/>
        <w:rPr>
          <w:rFonts w:ascii="Simplified Arabic" w:hAnsi="Simplified Arabic" w:cs="Simplified Arabic"/>
          <w:color w:val="000000"/>
          <w:sz w:val="28"/>
          <w:szCs w:val="28"/>
          <w:rtl/>
        </w:rPr>
      </w:pPr>
      <w:r w:rsidRPr="0003431B">
        <w:rPr>
          <w:rFonts w:ascii="Simplified Arabic" w:hAnsi="Simplified Arabic" w:cs="Simplified Arabic"/>
          <w:b/>
          <w:bCs/>
          <w:color w:val="000000"/>
          <w:sz w:val="28"/>
          <w:szCs w:val="28"/>
          <w:rtl/>
        </w:rPr>
        <w:t xml:space="preserve"> </w:t>
      </w:r>
      <w:r w:rsidRPr="0003431B">
        <w:rPr>
          <w:rFonts w:ascii="Simplified Arabic" w:hAnsi="Simplified Arabic" w:cs="Simplified Arabic"/>
          <w:color w:val="000000"/>
          <w:sz w:val="28"/>
          <w:szCs w:val="28"/>
          <w:rtl/>
        </w:rPr>
        <w:t>ما بث</w:t>
      </w:r>
      <w:r w:rsidR="008D6591">
        <w:rPr>
          <w:rFonts w:ascii="Simplified Arabic" w:hAnsi="Simplified Arabic" w:cs="Simplified Arabic" w:hint="cs"/>
          <w:color w:val="000000"/>
          <w:sz w:val="28"/>
          <w:szCs w:val="28"/>
          <w:rtl/>
        </w:rPr>
        <w:t>،</w:t>
      </w:r>
      <w:r w:rsidRPr="0003431B">
        <w:rPr>
          <w:rFonts w:ascii="Simplified Arabic" w:hAnsi="Simplified Arabic" w:cs="Simplified Arabic"/>
          <w:color w:val="000000"/>
          <w:sz w:val="28"/>
          <w:szCs w:val="28"/>
          <w:rtl/>
        </w:rPr>
        <w:t xml:space="preserve"> كتم</w:t>
      </w:r>
      <w:r w:rsidR="008D6591">
        <w:rPr>
          <w:rFonts w:ascii="Simplified Arabic" w:hAnsi="Simplified Arabic" w:cs="Simplified Arabic" w:hint="cs"/>
          <w:color w:val="000000"/>
          <w:sz w:val="28"/>
          <w:szCs w:val="28"/>
          <w:rtl/>
        </w:rPr>
        <w:t>..</w:t>
      </w:r>
      <w:r w:rsidRPr="0003431B">
        <w:rPr>
          <w:rFonts w:ascii="Simplified Arabic" w:hAnsi="Simplified Arabic" w:cs="Simplified Arabic"/>
          <w:color w:val="000000"/>
          <w:sz w:val="28"/>
          <w:szCs w:val="28"/>
          <w:rtl/>
        </w:rPr>
        <w:t>.</w:t>
      </w:r>
    </w:p>
    <w:p w:rsidR="00513ECA" w:rsidRPr="0003431B" w:rsidRDefault="00513ECA" w:rsidP="00513ECA">
      <w:pPr>
        <w:tabs>
          <w:tab w:val="left" w:pos="7562"/>
        </w:tabs>
        <w:jc w:val="lowKashida"/>
        <w:rPr>
          <w:rFonts w:ascii="Simplified Arabic" w:hAnsi="Simplified Arabic" w:cs="Simplified Arabic"/>
          <w:b/>
          <w:bCs/>
          <w:color w:val="000000"/>
          <w:sz w:val="28"/>
          <w:szCs w:val="28"/>
          <w:rtl/>
        </w:rPr>
      </w:pPr>
      <w:r w:rsidRPr="0003431B">
        <w:rPr>
          <w:rFonts w:ascii="Simplified Arabic" w:hAnsi="Simplified Arabic" w:cs="Simplified Arabic"/>
          <w:b/>
          <w:bCs/>
          <w:color w:val="000000"/>
          <w:sz w:val="28"/>
          <w:szCs w:val="28"/>
          <w:rtl/>
        </w:rPr>
        <w:t>المقدم: نقول ما كتم.</w:t>
      </w:r>
      <w:r w:rsidR="00843511">
        <w:rPr>
          <w:rFonts w:ascii="Simplified Arabic" w:hAnsi="Simplified Arabic" w:cs="Simplified Arabic" w:hint="cs"/>
          <w:b/>
          <w:bCs/>
          <w:color w:val="000000"/>
          <w:sz w:val="28"/>
          <w:szCs w:val="28"/>
          <w:rtl/>
        </w:rPr>
        <w:t>.</w:t>
      </w:r>
    </w:p>
    <w:p w:rsidR="00513ECA" w:rsidRPr="0003431B" w:rsidRDefault="00513ECA" w:rsidP="00513ECA">
      <w:pPr>
        <w:tabs>
          <w:tab w:val="left" w:pos="7562"/>
        </w:tabs>
        <w:jc w:val="lowKashida"/>
        <w:rPr>
          <w:rFonts w:ascii="Simplified Arabic" w:hAnsi="Simplified Arabic" w:cs="Simplified Arabic"/>
          <w:color w:val="000000"/>
          <w:sz w:val="28"/>
          <w:szCs w:val="28"/>
          <w:rtl/>
        </w:rPr>
      </w:pPr>
      <w:r w:rsidRPr="0003431B">
        <w:rPr>
          <w:rFonts w:ascii="Simplified Arabic" w:hAnsi="Simplified Arabic" w:cs="Simplified Arabic"/>
          <w:b/>
          <w:bCs/>
          <w:color w:val="000000"/>
          <w:sz w:val="28"/>
          <w:szCs w:val="28"/>
          <w:rtl/>
        </w:rPr>
        <w:lastRenderedPageBreak/>
        <w:t xml:space="preserve"> </w:t>
      </w:r>
      <w:r w:rsidRPr="0003431B">
        <w:rPr>
          <w:rFonts w:ascii="Simplified Arabic" w:hAnsi="Simplified Arabic" w:cs="Simplified Arabic"/>
          <w:color w:val="000000"/>
          <w:sz w:val="28"/>
          <w:szCs w:val="28"/>
          <w:rtl/>
        </w:rPr>
        <w:t>ما كتم شيئًا .</w:t>
      </w:r>
    </w:p>
    <w:p w:rsidR="00513ECA" w:rsidRPr="0003431B" w:rsidRDefault="00513ECA" w:rsidP="00513ECA">
      <w:pPr>
        <w:tabs>
          <w:tab w:val="left" w:pos="7562"/>
        </w:tabs>
        <w:jc w:val="lowKashida"/>
        <w:rPr>
          <w:rFonts w:ascii="Simplified Arabic" w:hAnsi="Simplified Arabic" w:cs="Simplified Arabic"/>
          <w:b/>
          <w:bCs/>
          <w:color w:val="000000"/>
          <w:sz w:val="28"/>
          <w:szCs w:val="28"/>
          <w:rtl/>
        </w:rPr>
      </w:pPr>
      <w:r w:rsidRPr="0003431B">
        <w:rPr>
          <w:rFonts w:ascii="Simplified Arabic" w:hAnsi="Simplified Arabic" w:cs="Simplified Arabic"/>
          <w:b/>
          <w:bCs/>
          <w:color w:val="000000"/>
          <w:sz w:val="28"/>
          <w:szCs w:val="28"/>
          <w:rtl/>
        </w:rPr>
        <w:t>المقدم: في الحلال، والحرام.</w:t>
      </w:r>
    </w:p>
    <w:p w:rsidR="00513ECA" w:rsidRPr="0003431B" w:rsidRDefault="00513ECA" w:rsidP="00513ECA">
      <w:pPr>
        <w:tabs>
          <w:tab w:val="left" w:pos="7562"/>
        </w:tabs>
        <w:jc w:val="lowKashida"/>
        <w:rPr>
          <w:rFonts w:ascii="Simplified Arabic" w:hAnsi="Simplified Arabic" w:cs="Simplified Arabic"/>
          <w:b/>
          <w:bCs/>
          <w:color w:val="000000"/>
          <w:sz w:val="28"/>
          <w:szCs w:val="28"/>
          <w:rtl/>
        </w:rPr>
      </w:pPr>
      <w:r w:rsidRPr="0003431B">
        <w:rPr>
          <w:rFonts w:ascii="Simplified Arabic" w:hAnsi="Simplified Arabic" w:cs="Simplified Arabic"/>
          <w:color w:val="000000"/>
          <w:sz w:val="28"/>
          <w:szCs w:val="28"/>
          <w:rtl/>
        </w:rPr>
        <w:t xml:space="preserve"> نعم مما يحتاجه الناس.</w:t>
      </w:r>
    </w:p>
    <w:p w:rsidR="00513ECA" w:rsidRPr="0003431B" w:rsidRDefault="00513ECA" w:rsidP="00513ECA">
      <w:pPr>
        <w:tabs>
          <w:tab w:val="left" w:pos="7562"/>
        </w:tabs>
        <w:jc w:val="lowKashida"/>
        <w:rPr>
          <w:rFonts w:ascii="Simplified Arabic" w:hAnsi="Simplified Arabic" w:cs="Simplified Arabic"/>
          <w:b/>
          <w:bCs/>
          <w:color w:val="000000"/>
          <w:sz w:val="28"/>
          <w:szCs w:val="28"/>
          <w:rtl/>
        </w:rPr>
      </w:pPr>
      <w:r w:rsidRPr="0003431B">
        <w:rPr>
          <w:rFonts w:ascii="Simplified Arabic" w:hAnsi="Simplified Arabic" w:cs="Simplified Arabic"/>
          <w:b/>
          <w:bCs/>
          <w:color w:val="000000"/>
          <w:sz w:val="28"/>
          <w:szCs w:val="28"/>
          <w:rtl/>
        </w:rPr>
        <w:t>المقدم: نعم.</w:t>
      </w:r>
    </w:p>
    <w:p w:rsidR="008D6591" w:rsidRDefault="00513ECA" w:rsidP="008D6591">
      <w:pPr>
        <w:tabs>
          <w:tab w:val="left" w:pos="7562"/>
        </w:tabs>
        <w:jc w:val="lowKashida"/>
        <w:rPr>
          <w:rFonts w:ascii="Simplified Arabic" w:hAnsi="Simplified Arabic" w:cs="Simplified Arabic"/>
          <w:color w:val="000000"/>
          <w:sz w:val="28"/>
          <w:szCs w:val="28"/>
          <w:rtl/>
        </w:rPr>
      </w:pPr>
      <w:r w:rsidRPr="0003431B">
        <w:rPr>
          <w:rFonts w:ascii="Simplified Arabic" w:hAnsi="Simplified Arabic" w:cs="Simplified Arabic"/>
          <w:b/>
          <w:bCs/>
          <w:color w:val="000000"/>
          <w:sz w:val="28"/>
          <w:szCs w:val="28"/>
          <w:rtl/>
        </w:rPr>
        <w:t xml:space="preserve"> </w:t>
      </w:r>
      <w:r w:rsidRPr="0003431B">
        <w:rPr>
          <w:rFonts w:ascii="Simplified Arabic" w:hAnsi="Simplified Arabic" w:cs="Simplified Arabic"/>
          <w:color w:val="000000"/>
          <w:sz w:val="28"/>
          <w:szCs w:val="28"/>
          <w:rtl/>
        </w:rPr>
        <w:t>مما يحتاجه الناس لم يكتم شيئًا، وتصديره كثرة التحدي</w:t>
      </w:r>
      <w:r w:rsidR="008D6591">
        <w:rPr>
          <w:rFonts w:ascii="Simplified Arabic" w:hAnsi="Simplified Arabic" w:cs="Simplified Arabic"/>
          <w:color w:val="000000"/>
          <w:sz w:val="28"/>
          <w:szCs w:val="28"/>
          <w:rtl/>
        </w:rPr>
        <w:t>ث بالآية يدل على أنه لم يكتم شي</w:t>
      </w:r>
      <w:r w:rsidR="008D6591">
        <w:rPr>
          <w:rFonts w:ascii="Simplified Arabic" w:hAnsi="Simplified Arabic" w:cs="Simplified Arabic" w:hint="cs"/>
          <w:color w:val="000000"/>
          <w:sz w:val="28"/>
          <w:szCs w:val="28"/>
          <w:rtl/>
        </w:rPr>
        <w:t>ئًا</w:t>
      </w:r>
      <w:r w:rsidRPr="0003431B">
        <w:rPr>
          <w:rFonts w:ascii="Simplified Arabic" w:hAnsi="Simplified Arabic" w:cs="Simplified Arabic"/>
          <w:color w:val="000000"/>
          <w:sz w:val="28"/>
          <w:szCs w:val="28"/>
          <w:rtl/>
        </w:rPr>
        <w:t xml:space="preserve"> </w:t>
      </w:r>
      <w:r w:rsidR="008D6591">
        <w:rPr>
          <w:rFonts w:ascii="Simplified Arabic" w:hAnsi="Simplified Arabic" w:cs="Simplified Arabic"/>
          <w:color w:val="000000"/>
          <w:sz w:val="28"/>
          <w:szCs w:val="28"/>
          <w:rtl/>
        </w:rPr>
        <w:t>مما يحتاجه الناس؛ لأنه لو كتم ل</w:t>
      </w:r>
      <w:r w:rsidRPr="0003431B">
        <w:rPr>
          <w:rFonts w:ascii="Simplified Arabic" w:hAnsi="Simplified Arabic" w:cs="Simplified Arabic"/>
          <w:color w:val="000000"/>
          <w:sz w:val="28"/>
          <w:szCs w:val="28"/>
          <w:rtl/>
        </w:rPr>
        <w:t xml:space="preserve">دخل في الآية: </w:t>
      </w:r>
      <w:r w:rsidRPr="00BA381A">
        <w:rPr>
          <w:rFonts w:ascii="Simplified Arabic" w:hAnsi="Simplified Arabic" w:cs="Simplified Arabic"/>
          <w:b/>
          <w:bCs/>
          <w:color w:val="FF0000"/>
          <w:sz w:val="28"/>
          <w:szCs w:val="28"/>
          <w:rtl/>
        </w:rPr>
        <w:t>{إِنَّ الَّذِينَ يَكْتُمُونَ مَا أَنزَلْنَا مِنَ الْبَيِّنَاتِ وَالْهُدَى}</w:t>
      </w:r>
      <w:r w:rsidR="00130C33">
        <w:rPr>
          <w:rFonts w:ascii="Simplified Arabic" w:hAnsi="Simplified Arabic" w:cs="Simplified Arabic" w:hint="cs"/>
          <w:b/>
          <w:bCs/>
          <w:color w:val="FF0000"/>
          <w:sz w:val="28"/>
          <w:szCs w:val="28"/>
          <w:rtl/>
        </w:rPr>
        <w:t xml:space="preserve"> </w:t>
      </w:r>
      <w:r w:rsidRPr="00130C33">
        <w:rPr>
          <w:rFonts w:ascii="Simplified Arabic" w:hAnsi="Simplified Arabic" w:cs="Simplified Arabic"/>
          <w:b/>
          <w:bCs/>
          <w:color w:val="000000" w:themeColor="text1"/>
          <w:sz w:val="28"/>
          <w:szCs w:val="28"/>
          <w:rtl/>
        </w:rPr>
        <w:t>[البقرة:159]</w:t>
      </w:r>
      <w:r w:rsidRPr="00130C33">
        <w:rPr>
          <w:rFonts w:ascii="Simplified Arabic" w:hAnsi="Simplified Arabic" w:cs="Simplified Arabic"/>
          <w:color w:val="000000" w:themeColor="text1"/>
          <w:sz w:val="28"/>
          <w:szCs w:val="28"/>
          <w:rtl/>
        </w:rPr>
        <w:t>، وكثرة تحديثه الذي لِيمَ من أجله، نوقش من أجله، وعوتب من أجله؛ إنما هو للخروج من الآية، فكيف يقال</w:t>
      </w:r>
      <w:r w:rsidR="008D6591">
        <w:rPr>
          <w:rFonts w:ascii="Simplified Arabic" w:hAnsi="Simplified Arabic" w:cs="Simplified Arabic" w:hint="cs"/>
          <w:color w:val="000000" w:themeColor="text1"/>
          <w:sz w:val="28"/>
          <w:szCs w:val="28"/>
          <w:rtl/>
        </w:rPr>
        <w:t>:</w:t>
      </w:r>
      <w:r w:rsidRPr="00130C33">
        <w:rPr>
          <w:rFonts w:ascii="Simplified Arabic" w:hAnsi="Simplified Arabic" w:cs="Simplified Arabic"/>
          <w:color w:val="000000" w:themeColor="text1"/>
          <w:sz w:val="28"/>
          <w:szCs w:val="28"/>
          <w:rtl/>
        </w:rPr>
        <w:t xml:space="preserve"> إنه كتم؟ إنما كتم</w:t>
      </w:r>
      <w:r w:rsidRPr="0003431B">
        <w:rPr>
          <w:rFonts w:ascii="Simplified Arabic" w:hAnsi="Simplified Arabic" w:cs="Simplified Arabic"/>
          <w:color w:val="000000"/>
          <w:sz w:val="28"/>
          <w:szCs w:val="28"/>
          <w:rtl/>
        </w:rPr>
        <w:t xml:space="preserve"> شيئًا لا يحتاجه الناس، وفي شرح الكرماني يقول هذا الحديث؛ هو قطب مدار استدلالات الصوفية في الطامات، والشطحات؛ في الطامات، والشطحات يأتون ب</w:t>
      </w:r>
      <w:r w:rsidR="008D6591">
        <w:rPr>
          <w:rFonts w:ascii="Simplified Arabic" w:hAnsi="Simplified Arabic" w:cs="Simplified Arabic"/>
          <w:color w:val="000000"/>
          <w:sz w:val="28"/>
          <w:szCs w:val="28"/>
          <w:rtl/>
        </w:rPr>
        <w:t>أمور، ويذكرون أشياء تخالف العقل</w:t>
      </w:r>
      <w:r w:rsidRPr="0003431B">
        <w:rPr>
          <w:rFonts w:ascii="Simplified Arabic" w:hAnsi="Simplified Arabic" w:cs="Simplified Arabic"/>
          <w:color w:val="000000"/>
          <w:sz w:val="28"/>
          <w:szCs w:val="28"/>
          <w:rtl/>
        </w:rPr>
        <w:t xml:space="preserve"> والنقل</w:t>
      </w:r>
      <w:r w:rsidR="008D6591">
        <w:rPr>
          <w:rFonts w:ascii="Simplified Arabic" w:hAnsi="Simplified Arabic" w:cs="Simplified Arabic" w:hint="cs"/>
          <w:color w:val="000000"/>
          <w:sz w:val="28"/>
          <w:szCs w:val="28"/>
          <w:rtl/>
        </w:rPr>
        <w:t>،</w:t>
      </w:r>
      <w:r w:rsidRPr="0003431B">
        <w:rPr>
          <w:rFonts w:ascii="Simplified Arabic" w:hAnsi="Simplified Arabic" w:cs="Simplified Arabic"/>
          <w:color w:val="000000"/>
          <w:sz w:val="28"/>
          <w:szCs w:val="28"/>
          <w:rtl/>
        </w:rPr>
        <w:t xml:space="preserve"> </w:t>
      </w:r>
      <w:r w:rsidR="008D6591">
        <w:rPr>
          <w:rFonts w:ascii="Simplified Arabic" w:hAnsi="Simplified Arabic" w:cs="Simplified Arabic"/>
          <w:color w:val="000000"/>
          <w:sz w:val="28"/>
          <w:szCs w:val="28"/>
          <w:rtl/>
        </w:rPr>
        <w:t>تخالف العقل</w:t>
      </w:r>
      <w:r w:rsidRPr="0003431B">
        <w:rPr>
          <w:rFonts w:ascii="Simplified Arabic" w:hAnsi="Simplified Arabic" w:cs="Simplified Arabic"/>
          <w:color w:val="000000"/>
          <w:sz w:val="28"/>
          <w:szCs w:val="28"/>
          <w:rtl/>
        </w:rPr>
        <w:t xml:space="preserve"> والنقل، ومع ذلك يقول</w:t>
      </w:r>
      <w:r w:rsidR="00130C33">
        <w:rPr>
          <w:rFonts w:ascii="Simplified Arabic" w:hAnsi="Simplified Arabic" w:cs="Simplified Arabic" w:hint="cs"/>
          <w:color w:val="000000"/>
          <w:sz w:val="28"/>
          <w:szCs w:val="28"/>
          <w:rtl/>
        </w:rPr>
        <w:t>ون</w:t>
      </w:r>
      <w:r w:rsidR="008D6591">
        <w:rPr>
          <w:rFonts w:ascii="Simplified Arabic" w:hAnsi="Simplified Arabic" w:cs="Simplified Arabic" w:hint="cs"/>
          <w:color w:val="000000"/>
          <w:sz w:val="28"/>
          <w:szCs w:val="28"/>
          <w:rtl/>
        </w:rPr>
        <w:t>:</w:t>
      </w:r>
      <w:r w:rsidR="008D6591">
        <w:rPr>
          <w:rFonts w:ascii="Simplified Arabic" w:hAnsi="Simplified Arabic" w:cs="Simplified Arabic"/>
          <w:color w:val="000000"/>
          <w:sz w:val="28"/>
          <w:szCs w:val="28"/>
          <w:rtl/>
        </w:rPr>
        <w:t xml:space="preserve"> </w:t>
      </w:r>
      <w:r w:rsidR="008D6591">
        <w:rPr>
          <w:rFonts w:ascii="Simplified Arabic" w:hAnsi="Simplified Arabic" w:cs="Simplified Arabic" w:hint="cs"/>
          <w:color w:val="000000"/>
          <w:sz w:val="28"/>
          <w:szCs w:val="28"/>
          <w:rtl/>
        </w:rPr>
        <w:t>إ</w:t>
      </w:r>
      <w:r w:rsidR="00130C33">
        <w:rPr>
          <w:rFonts w:ascii="Simplified Arabic" w:hAnsi="Simplified Arabic" w:cs="Simplified Arabic"/>
          <w:color w:val="000000"/>
          <w:sz w:val="28"/>
          <w:szCs w:val="28"/>
          <w:rtl/>
        </w:rPr>
        <w:t>ن هذا من العلم اللد</w:t>
      </w:r>
      <w:r w:rsidRPr="0003431B">
        <w:rPr>
          <w:rFonts w:ascii="Simplified Arabic" w:hAnsi="Simplified Arabic" w:cs="Simplified Arabic"/>
          <w:color w:val="000000"/>
          <w:sz w:val="28"/>
          <w:szCs w:val="28"/>
          <w:rtl/>
        </w:rPr>
        <w:t>ن</w:t>
      </w:r>
      <w:r w:rsidR="00130C33">
        <w:rPr>
          <w:rFonts w:ascii="Simplified Arabic" w:hAnsi="Simplified Arabic" w:cs="Simplified Arabic" w:hint="cs"/>
          <w:color w:val="000000"/>
          <w:sz w:val="28"/>
          <w:szCs w:val="28"/>
          <w:rtl/>
        </w:rPr>
        <w:t>ّ</w:t>
      </w:r>
      <w:r w:rsidRPr="0003431B">
        <w:rPr>
          <w:rFonts w:ascii="Simplified Arabic" w:hAnsi="Simplified Arabic" w:cs="Simplified Arabic"/>
          <w:color w:val="000000"/>
          <w:sz w:val="28"/>
          <w:szCs w:val="28"/>
          <w:rtl/>
        </w:rPr>
        <w:t>ي الذي لا يُبث عند من لا يحتمله، ولا يُط</w:t>
      </w:r>
      <w:r w:rsidR="008D6591">
        <w:rPr>
          <w:rFonts w:ascii="Simplified Arabic" w:hAnsi="Simplified Arabic" w:cs="Simplified Arabic"/>
          <w:color w:val="000000"/>
          <w:sz w:val="28"/>
          <w:szCs w:val="28"/>
          <w:rtl/>
        </w:rPr>
        <w:t>يقه؛ لأن أبا هريرة له شأن عندهم</w:t>
      </w:r>
      <w:r w:rsidR="008D6591">
        <w:rPr>
          <w:rFonts w:ascii="Simplified Arabic" w:hAnsi="Simplified Arabic" w:cs="Simplified Arabic" w:hint="cs"/>
          <w:color w:val="000000"/>
          <w:sz w:val="28"/>
          <w:szCs w:val="28"/>
          <w:rtl/>
        </w:rPr>
        <w:t>؛</w:t>
      </w:r>
      <w:r w:rsidRPr="0003431B">
        <w:rPr>
          <w:rFonts w:ascii="Simplified Arabic" w:hAnsi="Simplified Arabic" w:cs="Simplified Arabic"/>
          <w:color w:val="000000"/>
          <w:sz w:val="28"/>
          <w:szCs w:val="28"/>
          <w:rtl/>
        </w:rPr>
        <w:t xml:space="preserve"> </w:t>
      </w:r>
      <w:r>
        <w:rPr>
          <w:rFonts w:ascii="Simplified Arabic" w:hAnsi="Simplified Arabic" w:cs="Simplified Arabic"/>
          <w:color w:val="000000"/>
          <w:sz w:val="28"/>
          <w:szCs w:val="28"/>
          <w:rtl/>
        </w:rPr>
        <w:t>لأنهم</w:t>
      </w:r>
      <w:r w:rsidRPr="0003431B">
        <w:rPr>
          <w:rFonts w:ascii="Simplified Arabic" w:hAnsi="Simplified Arabic" w:cs="Simplified Arabic"/>
          <w:color w:val="000000"/>
          <w:sz w:val="28"/>
          <w:szCs w:val="28"/>
          <w:rtl/>
        </w:rPr>
        <w:t xml:space="preserve"> على حد زعمهم أن أهل </w:t>
      </w:r>
      <w:r>
        <w:rPr>
          <w:rFonts w:ascii="Simplified Arabic" w:hAnsi="Simplified Arabic" w:cs="Simplified Arabic"/>
          <w:color w:val="000000"/>
          <w:sz w:val="28"/>
          <w:szCs w:val="28"/>
          <w:rtl/>
        </w:rPr>
        <w:t>الص</w:t>
      </w:r>
      <w:r w:rsidRPr="0003431B">
        <w:rPr>
          <w:rFonts w:ascii="Simplified Arabic" w:hAnsi="Simplified Arabic" w:cs="Simplified Arabic"/>
          <w:color w:val="000000"/>
          <w:sz w:val="28"/>
          <w:szCs w:val="28"/>
          <w:rtl/>
        </w:rPr>
        <w:t>ف</w:t>
      </w:r>
      <w:r w:rsidR="008D6591">
        <w:rPr>
          <w:rFonts w:ascii="Simplified Arabic" w:hAnsi="Simplified Arabic" w:cs="Simplified Arabic"/>
          <w:color w:val="000000"/>
          <w:sz w:val="28"/>
          <w:szCs w:val="28"/>
          <w:rtl/>
        </w:rPr>
        <w:t>ة هم قدوتهم، وشيوخهم في الطريقة</w:t>
      </w:r>
      <w:r w:rsidRPr="0003431B">
        <w:rPr>
          <w:rFonts w:ascii="Simplified Arabic" w:hAnsi="Simplified Arabic" w:cs="Simplified Arabic"/>
          <w:color w:val="000000"/>
          <w:sz w:val="28"/>
          <w:szCs w:val="28"/>
          <w:rtl/>
        </w:rPr>
        <w:t xml:space="preserve"> وزعيمهم أبو هريرة</w:t>
      </w:r>
      <w:r w:rsidR="008D6591">
        <w:rPr>
          <w:rFonts w:ascii="Simplified Arabic" w:hAnsi="Simplified Arabic" w:cs="Simplified Arabic" w:hint="cs"/>
          <w:color w:val="000000"/>
          <w:sz w:val="28"/>
          <w:szCs w:val="28"/>
          <w:rtl/>
        </w:rPr>
        <w:t>.</w:t>
      </w:r>
      <w:r w:rsidRPr="0003431B">
        <w:rPr>
          <w:rFonts w:ascii="Simplified Arabic" w:hAnsi="Simplified Arabic" w:cs="Simplified Arabic"/>
          <w:color w:val="000000"/>
          <w:sz w:val="28"/>
          <w:szCs w:val="28"/>
          <w:rtl/>
        </w:rPr>
        <w:t xml:space="preserve"> </w:t>
      </w:r>
    </w:p>
    <w:p w:rsidR="001276BE" w:rsidRDefault="00513ECA" w:rsidP="001276BE">
      <w:pPr>
        <w:tabs>
          <w:tab w:val="left" w:pos="7562"/>
        </w:tabs>
        <w:jc w:val="lowKashida"/>
        <w:rPr>
          <w:rFonts w:ascii="Simplified Arabic" w:hAnsi="Simplified Arabic" w:cs="Simplified Arabic"/>
          <w:color w:val="000000"/>
          <w:sz w:val="28"/>
          <w:szCs w:val="28"/>
          <w:rtl/>
        </w:rPr>
      </w:pPr>
      <w:r w:rsidRPr="0003431B">
        <w:rPr>
          <w:rFonts w:ascii="Simplified Arabic" w:hAnsi="Simplified Arabic" w:cs="Simplified Arabic"/>
          <w:color w:val="000000"/>
          <w:sz w:val="28"/>
          <w:szCs w:val="28"/>
          <w:rtl/>
        </w:rPr>
        <w:t xml:space="preserve">المقصود في شرح الكرماني؛ يقول: هذا الحديث هو قطب مدار استدلالات الصوفية في الطامات، والشطحات </w:t>
      </w:r>
      <w:r>
        <w:rPr>
          <w:rFonts w:ascii="Simplified Arabic" w:hAnsi="Simplified Arabic" w:cs="Simplified Arabic"/>
          <w:color w:val="000000"/>
          <w:sz w:val="28"/>
          <w:szCs w:val="28"/>
          <w:rtl/>
        </w:rPr>
        <w:t>يعني</w:t>
      </w:r>
      <w:r w:rsidRPr="0003431B">
        <w:rPr>
          <w:rFonts w:ascii="Simplified Arabic" w:hAnsi="Simplified Arabic" w:cs="Simplified Arabic"/>
          <w:color w:val="000000"/>
          <w:sz w:val="28"/>
          <w:szCs w:val="28"/>
          <w:rtl/>
        </w:rPr>
        <w:t xml:space="preserve"> لا يريد واحد منهم أن يقول شيئًا إلا قاله من تلقا</w:t>
      </w:r>
      <w:r w:rsidR="001276BE">
        <w:rPr>
          <w:rFonts w:ascii="Simplified Arabic" w:hAnsi="Simplified Arabic" w:cs="Simplified Arabic"/>
          <w:color w:val="000000"/>
          <w:sz w:val="28"/>
          <w:szCs w:val="28"/>
          <w:rtl/>
        </w:rPr>
        <w:t>ء نفسه من غير تأييد؛ لا من كتاب</w:t>
      </w:r>
      <w:r w:rsidRPr="0003431B">
        <w:rPr>
          <w:rFonts w:ascii="Simplified Arabic" w:hAnsi="Simplified Arabic" w:cs="Simplified Arabic"/>
          <w:color w:val="000000"/>
          <w:sz w:val="28"/>
          <w:szCs w:val="28"/>
          <w:rtl/>
        </w:rPr>
        <w:t xml:space="preserve"> ولا </w:t>
      </w:r>
      <w:r w:rsidR="001276BE">
        <w:rPr>
          <w:rFonts w:ascii="Simplified Arabic" w:hAnsi="Simplified Arabic" w:cs="Simplified Arabic"/>
          <w:color w:val="000000"/>
          <w:sz w:val="28"/>
          <w:szCs w:val="28"/>
          <w:rtl/>
        </w:rPr>
        <w:t>سنة، ويبتدع ما شاء مما يتعبد به</w:t>
      </w:r>
      <w:r w:rsidRPr="0003431B">
        <w:rPr>
          <w:rFonts w:ascii="Simplified Arabic" w:hAnsi="Simplified Arabic" w:cs="Simplified Arabic"/>
          <w:color w:val="000000"/>
          <w:sz w:val="28"/>
          <w:szCs w:val="28"/>
          <w:rtl/>
        </w:rPr>
        <w:t xml:space="preserve">، ويجعل هذا من الوعاء الذي لم يبثه أبو هريرة؛ طيب أبو هريرة ما بث، فكيف اطلعت عليه؟ إذا كان زعيمكم على حد زعمكم ما بث، فكيف اطلعت؟ يمكن يطلع، وهو ما بُث؟ ما يمكن </w:t>
      </w:r>
      <w:r>
        <w:rPr>
          <w:rFonts w:ascii="Simplified Arabic" w:hAnsi="Simplified Arabic" w:cs="Simplified Arabic"/>
          <w:color w:val="000000"/>
          <w:sz w:val="28"/>
          <w:szCs w:val="28"/>
          <w:rtl/>
        </w:rPr>
        <w:t xml:space="preserve">أن </w:t>
      </w:r>
      <w:r w:rsidR="001276BE">
        <w:rPr>
          <w:rFonts w:ascii="Simplified Arabic" w:hAnsi="Simplified Arabic" w:cs="Simplified Arabic"/>
          <w:color w:val="000000"/>
          <w:sz w:val="28"/>
          <w:szCs w:val="28"/>
          <w:rtl/>
        </w:rPr>
        <w:t>يطلع</w:t>
      </w:r>
      <w:r w:rsidR="001276BE">
        <w:rPr>
          <w:rFonts w:ascii="Simplified Arabic" w:hAnsi="Simplified Arabic" w:cs="Simplified Arabic" w:hint="cs"/>
          <w:color w:val="000000"/>
          <w:sz w:val="28"/>
          <w:szCs w:val="28"/>
          <w:rtl/>
        </w:rPr>
        <w:t>.</w:t>
      </w:r>
    </w:p>
    <w:p w:rsidR="001276BE" w:rsidRDefault="00513ECA" w:rsidP="001276BE">
      <w:pPr>
        <w:tabs>
          <w:tab w:val="left" w:pos="7562"/>
        </w:tabs>
        <w:jc w:val="lowKashida"/>
        <w:rPr>
          <w:rFonts w:ascii="Simplified Arabic" w:hAnsi="Simplified Arabic" w:cs="Simplified Arabic"/>
          <w:color w:val="000000"/>
          <w:sz w:val="28"/>
          <w:szCs w:val="28"/>
          <w:rtl/>
        </w:rPr>
      </w:pPr>
      <w:r w:rsidRPr="0003431B">
        <w:rPr>
          <w:rFonts w:ascii="Simplified Arabic" w:hAnsi="Simplified Arabic" w:cs="Simplified Arabic"/>
          <w:color w:val="000000"/>
          <w:sz w:val="28"/>
          <w:szCs w:val="28"/>
          <w:rtl/>
        </w:rPr>
        <w:t xml:space="preserve"> من باب الطرائف الشيخ علي الطنطاوي كان يجيب على أسئلة، وفي نفس البرنامج قرأ سؤال</w:t>
      </w:r>
      <w:r w:rsidR="001276BE">
        <w:rPr>
          <w:rFonts w:ascii="Simplified Arabic" w:hAnsi="Simplified Arabic" w:cs="Simplified Arabic" w:hint="cs"/>
          <w:color w:val="000000"/>
          <w:sz w:val="28"/>
          <w:szCs w:val="28"/>
          <w:rtl/>
        </w:rPr>
        <w:t>ًا</w:t>
      </w:r>
      <w:r w:rsidRPr="0003431B">
        <w:rPr>
          <w:rFonts w:ascii="Simplified Arabic" w:hAnsi="Simplified Arabic" w:cs="Simplified Arabic"/>
          <w:color w:val="000000"/>
          <w:sz w:val="28"/>
          <w:szCs w:val="28"/>
          <w:rtl/>
        </w:rPr>
        <w:t>، وفي آخره تبين أنه من امرأة، وحَر</w:t>
      </w:r>
      <w:r w:rsidR="00130C33">
        <w:rPr>
          <w:rFonts w:ascii="Simplified Arabic" w:hAnsi="Simplified Arabic" w:cs="Simplified Arabic" w:hint="cs"/>
          <w:color w:val="000000"/>
          <w:sz w:val="28"/>
          <w:szCs w:val="28"/>
          <w:rtl/>
        </w:rPr>
        <w:t>ّ</w:t>
      </w:r>
      <w:r w:rsidRPr="0003431B">
        <w:rPr>
          <w:rFonts w:ascii="Simplified Arabic" w:hAnsi="Simplified Arabic" w:cs="Simplified Arabic"/>
          <w:color w:val="000000"/>
          <w:sz w:val="28"/>
          <w:szCs w:val="28"/>
          <w:rtl/>
        </w:rPr>
        <w:t>َجَتْ الشيخ م</w:t>
      </w:r>
      <w:r w:rsidR="001276BE">
        <w:rPr>
          <w:rFonts w:ascii="Simplified Arabic" w:hAnsi="Simplified Arabic" w:cs="Simplified Arabic"/>
          <w:color w:val="000000"/>
          <w:sz w:val="28"/>
          <w:szCs w:val="28"/>
          <w:rtl/>
        </w:rPr>
        <w:t>رارًا، وأصرت على ألا يذكر اسمها</w:t>
      </w:r>
      <w:r w:rsidRPr="0003431B">
        <w:rPr>
          <w:rFonts w:ascii="Simplified Arabic" w:hAnsi="Simplified Arabic" w:cs="Simplified Arabic"/>
          <w:color w:val="000000"/>
          <w:sz w:val="28"/>
          <w:szCs w:val="28"/>
          <w:rtl/>
        </w:rPr>
        <w:t>، ثم قال الشيخ: هل تعرفون اسمه</w:t>
      </w:r>
      <w:r w:rsidR="00130C33">
        <w:rPr>
          <w:rFonts w:ascii="Simplified Arabic" w:hAnsi="Simplified Arabic" w:cs="Simplified Arabic"/>
          <w:color w:val="000000"/>
          <w:sz w:val="28"/>
          <w:szCs w:val="28"/>
          <w:rtl/>
        </w:rPr>
        <w:t>ا؟ هي ما ذكرت اسمها كيف يطلع عل</w:t>
      </w:r>
      <w:r w:rsidR="00130C33">
        <w:rPr>
          <w:rFonts w:ascii="Simplified Arabic" w:hAnsi="Simplified Arabic" w:cs="Simplified Arabic" w:hint="cs"/>
          <w:color w:val="000000"/>
          <w:sz w:val="28"/>
          <w:szCs w:val="28"/>
          <w:rtl/>
        </w:rPr>
        <w:t>يه</w:t>
      </w:r>
      <w:r w:rsidRPr="0003431B">
        <w:rPr>
          <w:rFonts w:ascii="Simplified Arabic" w:hAnsi="Simplified Arabic" w:cs="Simplified Arabic"/>
          <w:color w:val="000000"/>
          <w:sz w:val="28"/>
          <w:szCs w:val="28"/>
          <w:rtl/>
        </w:rPr>
        <w:t xml:space="preserve"> الشيخ، ويبوح به، وتُحَرِ</w:t>
      </w:r>
      <w:r w:rsidR="00130C33">
        <w:rPr>
          <w:rFonts w:ascii="Simplified Arabic" w:hAnsi="Simplified Arabic" w:cs="Simplified Arabic" w:hint="cs"/>
          <w:color w:val="000000"/>
          <w:sz w:val="28"/>
          <w:szCs w:val="28"/>
          <w:rtl/>
        </w:rPr>
        <w:t>ّ</w:t>
      </w:r>
      <w:r w:rsidRPr="0003431B">
        <w:rPr>
          <w:rFonts w:ascii="Simplified Arabic" w:hAnsi="Simplified Arabic" w:cs="Simplified Arabic"/>
          <w:color w:val="000000"/>
          <w:sz w:val="28"/>
          <w:szCs w:val="28"/>
          <w:rtl/>
        </w:rPr>
        <w:t>جَ</w:t>
      </w:r>
      <w:r w:rsidR="001276BE">
        <w:rPr>
          <w:rFonts w:ascii="Simplified Arabic" w:hAnsi="Simplified Arabic" w:cs="Simplified Arabic"/>
          <w:color w:val="000000"/>
          <w:sz w:val="28"/>
          <w:szCs w:val="28"/>
          <w:rtl/>
        </w:rPr>
        <w:t>ه ألا يذكر الاسم، وهي ما ذكرته؟</w:t>
      </w:r>
      <w:r w:rsidRPr="0003431B">
        <w:rPr>
          <w:rFonts w:ascii="Simplified Arabic" w:hAnsi="Simplified Arabic" w:cs="Simplified Arabic"/>
          <w:color w:val="000000"/>
          <w:sz w:val="28"/>
          <w:szCs w:val="28"/>
          <w:rtl/>
        </w:rPr>
        <w:t xml:space="preserve"> وهؤلاء كيف ي</w:t>
      </w:r>
      <w:r w:rsidR="00130C33">
        <w:rPr>
          <w:rFonts w:ascii="Simplified Arabic" w:hAnsi="Simplified Arabic" w:cs="Simplified Arabic"/>
          <w:color w:val="000000"/>
          <w:sz w:val="28"/>
          <w:szCs w:val="28"/>
          <w:rtl/>
        </w:rPr>
        <w:t>قتدون بأبي هريرة في مثل هذا، وي</w:t>
      </w:r>
      <w:r w:rsidRPr="0003431B">
        <w:rPr>
          <w:rFonts w:ascii="Simplified Arabic" w:hAnsi="Simplified Arabic" w:cs="Simplified Arabic"/>
          <w:color w:val="000000"/>
          <w:sz w:val="28"/>
          <w:szCs w:val="28"/>
          <w:rtl/>
        </w:rPr>
        <w:t>زعمون أن عندهم من العلوم ما لا يوجد عند غيرهم، وأبو هريرة ما بث شيئًا منه؟ أبو هريرة حفظ عن النبي -عليه الصلاة، والسلام- ، لكن أنتم حفظتم مِن مَن؟ لا سبيل ل</w:t>
      </w:r>
      <w:r w:rsidR="001276BE">
        <w:rPr>
          <w:rFonts w:ascii="Simplified Arabic" w:hAnsi="Simplified Arabic" w:cs="Simplified Arabic"/>
          <w:color w:val="000000"/>
          <w:sz w:val="28"/>
          <w:szCs w:val="28"/>
          <w:rtl/>
        </w:rPr>
        <w:t>كم إلا عن طريق</w:t>
      </w:r>
      <w:r w:rsidR="001276BE">
        <w:rPr>
          <w:rFonts w:ascii="Simplified Arabic" w:hAnsi="Simplified Arabic" w:cs="Simplified Arabic" w:hint="cs"/>
          <w:color w:val="000000"/>
          <w:sz w:val="28"/>
          <w:szCs w:val="28"/>
          <w:rtl/>
        </w:rPr>
        <w:t xml:space="preserve"> النبي</w:t>
      </w:r>
      <w:r w:rsidR="001276BE">
        <w:rPr>
          <w:rFonts w:ascii="Simplified Arabic" w:hAnsi="Simplified Arabic" w:cs="Simplified Arabic"/>
          <w:color w:val="000000"/>
          <w:sz w:val="28"/>
          <w:szCs w:val="28"/>
          <w:rtl/>
        </w:rPr>
        <w:t>-</w:t>
      </w:r>
      <w:r w:rsidR="001276BE">
        <w:rPr>
          <w:rFonts w:ascii="Simplified Arabic" w:hAnsi="Simplified Arabic" w:cs="Simplified Arabic" w:hint="cs"/>
          <w:color w:val="000000"/>
          <w:sz w:val="28"/>
          <w:szCs w:val="28"/>
          <w:rtl/>
        </w:rPr>
        <w:t xml:space="preserve"> </w:t>
      </w:r>
      <w:r w:rsidR="001276BE">
        <w:rPr>
          <w:rFonts w:ascii="Simplified Arabic" w:hAnsi="Simplified Arabic" w:cs="Simplified Arabic"/>
          <w:color w:val="000000"/>
          <w:sz w:val="28"/>
          <w:szCs w:val="28"/>
          <w:rtl/>
        </w:rPr>
        <w:t>عليه الصلاة والسلام-، وسبيلكم إليه</w:t>
      </w:r>
      <w:r w:rsidRPr="0003431B">
        <w:rPr>
          <w:rFonts w:ascii="Simplified Arabic" w:hAnsi="Simplified Arabic" w:cs="Simplified Arabic"/>
          <w:color w:val="000000"/>
          <w:sz w:val="28"/>
          <w:szCs w:val="28"/>
          <w:rtl/>
        </w:rPr>
        <w:t xml:space="preserve"> -عليه </w:t>
      </w:r>
      <w:r>
        <w:rPr>
          <w:rFonts w:ascii="Simplified Arabic" w:hAnsi="Simplified Arabic" w:cs="Simplified Arabic"/>
          <w:color w:val="000000"/>
          <w:sz w:val="28"/>
          <w:szCs w:val="28"/>
          <w:rtl/>
        </w:rPr>
        <w:t>الصلاة</w:t>
      </w:r>
      <w:r w:rsidRPr="0003431B">
        <w:rPr>
          <w:rFonts w:ascii="Simplified Arabic" w:hAnsi="Simplified Arabic" w:cs="Simplified Arabic"/>
          <w:color w:val="000000"/>
          <w:sz w:val="28"/>
          <w:szCs w:val="28"/>
          <w:rtl/>
        </w:rPr>
        <w:t xml:space="preserve"> والسلام- </w:t>
      </w:r>
      <w:r>
        <w:rPr>
          <w:rFonts w:ascii="Simplified Arabic" w:hAnsi="Simplified Arabic" w:cs="Simplified Arabic"/>
          <w:color w:val="000000"/>
          <w:sz w:val="28"/>
          <w:szCs w:val="28"/>
          <w:rtl/>
        </w:rPr>
        <w:t>هو</w:t>
      </w:r>
      <w:r w:rsidRPr="0003431B">
        <w:rPr>
          <w:rFonts w:ascii="Simplified Arabic" w:hAnsi="Simplified Arabic" w:cs="Simplified Arabic"/>
          <w:color w:val="000000"/>
          <w:sz w:val="28"/>
          <w:szCs w:val="28"/>
          <w:rtl/>
        </w:rPr>
        <w:t xml:space="preserve"> سبيل غيركم الرواية، فإذا لم يكن عند من ه</w:t>
      </w:r>
      <w:r w:rsidR="00130C33">
        <w:rPr>
          <w:rFonts w:ascii="Simplified Arabic" w:hAnsi="Simplified Arabic" w:cs="Simplified Arabic"/>
          <w:color w:val="000000"/>
          <w:sz w:val="28"/>
          <w:szCs w:val="28"/>
          <w:rtl/>
        </w:rPr>
        <w:t>و أعلم، وأورع، وأتق</w:t>
      </w:r>
      <w:r w:rsidR="00130C33">
        <w:rPr>
          <w:rFonts w:ascii="Simplified Arabic" w:hAnsi="Simplified Arabic" w:cs="Simplified Arabic" w:hint="cs"/>
          <w:color w:val="000000"/>
          <w:sz w:val="28"/>
          <w:szCs w:val="28"/>
          <w:rtl/>
        </w:rPr>
        <w:t>ى</w:t>
      </w:r>
      <w:r w:rsidRPr="0003431B">
        <w:rPr>
          <w:rFonts w:ascii="Simplified Arabic" w:hAnsi="Simplified Arabic" w:cs="Simplified Arabic"/>
          <w:color w:val="000000"/>
          <w:sz w:val="28"/>
          <w:szCs w:val="28"/>
          <w:rtl/>
        </w:rPr>
        <w:t>، وأخشى لله -جل وعلا- منكم، وأحرص على الحديث من</w:t>
      </w:r>
      <w:r w:rsidR="001276BE">
        <w:rPr>
          <w:rFonts w:ascii="Simplified Arabic" w:hAnsi="Simplified Arabic" w:cs="Simplified Arabic"/>
          <w:color w:val="000000"/>
          <w:sz w:val="28"/>
          <w:szCs w:val="28"/>
          <w:rtl/>
        </w:rPr>
        <w:t>كم، فالموجود عندكم ليس عن طريقه</w:t>
      </w:r>
      <w:r w:rsidRPr="0003431B">
        <w:rPr>
          <w:rFonts w:ascii="Simplified Arabic" w:hAnsi="Simplified Arabic" w:cs="Simplified Arabic"/>
          <w:color w:val="000000"/>
          <w:sz w:val="28"/>
          <w:szCs w:val="28"/>
          <w:rtl/>
        </w:rPr>
        <w:t>-عليه الصلاة، والسلام-  ولا علم مُوصل إلى الله -جل وعلا- إلا ما كان عن طريقه -عليه الصلاة، والسلام-</w:t>
      </w:r>
      <w:r w:rsidR="001276BE">
        <w:rPr>
          <w:rFonts w:ascii="Simplified Arabic" w:hAnsi="Simplified Arabic" w:cs="Simplified Arabic" w:hint="cs"/>
          <w:color w:val="000000"/>
          <w:sz w:val="28"/>
          <w:szCs w:val="28"/>
          <w:rtl/>
        </w:rPr>
        <w:t>.</w:t>
      </w:r>
    </w:p>
    <w:p w:rsidR="00513ECA" w:rsidRPr="0003431B" w:rsidRDefault="00513ECA" w:rsidP="001276BE">
      <w:pPr>
        <w:tabs>
          <w:tab w:val="left" w:pos="7562"/>
        </w:tabs>
        <w:jc w:val="lowKashida"/>
        <w:rPr>
          <w:rFonts w:ascii="Simplified Arabic" w:hAnsi="Simplified Arabic" w:cs="Simplified Arabic"/>
          <w:color w:val="000000"/>
          <w:sz w:val="28"/>
          <w:szCs w:val="28"/>
          <w:rtl/>
        </w:rPr>
      </w:pPr>
      <w:r w:rsidRPr="0003431B">
        <w:rPr>
          <w:rFonts w:ascii="Simplified Arabic" w:hAnsi="Simplified Arabic" w:cs="Simplified Arabic"/>
          <w:color w:val="000000"/>
          <w:sz w:val="28"/>
          <w:szCs w:val="28"/>
          <w:rtl/>
        </w:rPr>
        <w:t xml:space="preserve"> يقول: هذا الحديث </w:t>
      </w:r>
      <w:r>
        <w:rPr>
          <w:rFonts w:ascii="Simplified Arabic" w:hAnsi="Simplified Arabic" w:cs="Simplified Arabic"/>
          <w:color w:val="000000"/>
          <w:sz w:val="28"/>
          <w:szCs w:val="28"/>
          <w:rtl/>
        </w:rPr>
        <w:t>هو</w:t>
      </w:r>
      <w:r w:rsidRPr="0003431B">
        <w:rPr>
          <w:rFonts w:ascii="Simplified Arabic" w:hAnsi="Simplified Arabic" w:cs="Simplified Arabic"/>
          <w:color w:val="000000"/>
          <w:sz w:val="28"/>
          <w:szCs w:val="28"/>
          <w:rtl/>
        </w:rPr>
        <w:t xml:space="preserve"> قطب مدار</w:t>
      </w:r>
      <w:r>
        <w:rPr>
          <w:rFonts w:ascii="Simplified Arabic" w:hAnsi="Simplified Arabic" w:cs="Simplified Arabic"/>
          <w:color w:val="000000"/>
          <w:sz w:val="28"/>
          <w:szCs w:val="28"/>
          <w:rtl/>
        </w:rPr>
        <w:t xml:space="preserve"> </w:t>
      </w:r>
      <w:r w:rsidR="001B1FC2">
        <w:rPr>
          <w:rFonts w:ascii="Simplified Arabic" w:hAnsi="Simplified Arabic" w:cs="Simplified Arabic" w:hint="cs"/>
          <w:color w:val="000000"/>
          <w:sz w:val="28"/>
          <w:szCs w:val="28"/>
          <w:rtl/>
        </w:rPr>
        <w:t>استد</w:t>
      </w:r>
      <w:r>
        <w:rPr>
          <w:rFonts w:ascii="Simplified Arabic" w:hAnsi="Simplified Arabic" w:cs="Simplified Arabic"/>
          <w:color w:val="000000"/>
          <w:sz w:val="28"/>
          <w:szCs w:val="28"/>
          <w:rtl/>
        </w:rPr>
        <w:t>لالات</w:t>
      </w:r>
      <w:r w:rsidR="001276BE">
        <w:rPr>
          <w:rFonts w:ascii="Simplified Arabic" w:hAnsi="Simplified Arabic" w:cs="Simplified Arabic"/>
          <w:color w:val="000000"/>
          <w:sz w:val="28"/>
          <w:szCs w:val="28"/>
          <w:rtl/>
        </w:rPr>
        <w:t xml:space="preserve"> الصوفية في الطامات</w:t>
      </w:r>
      <w:r w:rsidRPr="0003431B">
        <w:rPr>
          <w:rFonts w:ascii="Simplified Arabic" w:hAnsi="Simplified Arabic" w:cs="Simplified Arabic"/>
          <w:color w:val="000000"/>
          <w:sz w:val="28"/>
          <w:szCs w:val="28"/>
          <w:rtl/>
        </w:rPr>
        <w:t xml:space="preserve"> والشطحات يقولون</w:t>
      </w:r>
      <w:r w:rsidR="001276BE">
        <w:rPr>
          <w:rFonts w:ascii="Simplified Arabic" w:hAnsi="Simplified Arabic" w:cs="Simplified Arabic" w:hint="cs"/>
          <w:color w:val="000000"/>
          <w:sz w:val="28"/>
          <w:szCs w:val="28"/>
          <w:rtl/>
        </w:rPr>
        <w:t>:</w:t>
      </w:r>
      <w:r w:rsidRPr="0003431B">
        <w:rPr>
          <w:rFonts w:ascii="Simplified Arabic" w:hAnsi="Simplified Arabic" w:cs="Simplified Arabic"/>
          <w:color w:val="000000"/>
          <w:sz w:val="28"/>
          <w:szCs w:val="28"/>
          <w:rtl/>
        </w:rPr>
        <w:t xml:space="preserve"> هذا هو أبو هريرة عريف أهل الصُفة الذين هم شيوخنا في الطريقة عالم بذلك قائل به</w:t>
      </w:r>
      <w:r w:rsidR="001276BE">
        <w:rPr>
          <w:rFonts w:ascii="Simplified Arabic" w:hAnsi="Simplified Arabic" w:cs="Simplified Arabic" w:hint="cs"/>
          <w:color w:val="000000"/>
          <w:sz w:val="28"/>
          <w:szCs w:val="28"/>
          <w:rtl/>
        </w:rPr>
        <w:t>،</w:t>
      </w:r>
      <w:r w:rsidRPr="0003431B">
        <w:rPr>
          <w:rFonts w:ascii="Simplified Arabic" w:hAnsi="Simplified Arabic" w:cs="Simplified Arabic"/>
          <w:color w:val="000000"/>
          <w:sz w:val="28"/>
          <w:szCs w:val="28"/>
          <w:rtl/>
        </w:rPr>
        <w:t xml:space="preserve"> كيف قال به؟ لم يقل به</w:t>
      </w:r>
      <w:r w:rsidR="001276BE">
        <w:rPr>
          <w:rFonts w:ascii="Simplified Arabic" w:hAnsi="Simplified Arabic" w:cs="Simplified Arabic" w:hint="cs"/>
          <w:color w:val="000000"/>
          <w:sz w:val="28"/>
          <w:szCs w:val="28"/>
          <w:rtl/>
        </w:rPr>
        <w:t>،</w:t>
      </w:r>
      <w:r w:rsidRPr="0003431B">
        <w:rPr>
          <w:rFonts w:ascii="Simplified Arabic" w:hAnsi="Simplified Arabic" w:cs="Simplified Arabic"/>
          <w:color w:val="000000"/>
          <w:sz w:val="28"/>
          <w:szCs w:val="28"/>
          <w:rtl/>
        </w:rPr>
        <w:t xml:space="preserve"> إنما عرف أشياء لو بثها تضرر، وهي مما لا يحتاجه الناس، وإذ لو كانت مما يحتاجه الناس </w:t>
      </w:r>
      <w:r>
        <w:rPr>
          <w:rFonts w:ascii="Simplified Arabic" w:hAnsi="Simplified Arabic" w:cs="Simplified Arabic"/>
          <w:color w:val="000000"/>
          <w:sz w:val="28"/>
          <w:szCs w:val="28"/>
          <w:rtl/>
        </w:rPr>
        <w:t>ل</w:t>
      </w:r>
      <w:r w:rsidR="001276BE">
        <w:rPr>
          <w:rFonts w:ascii="Simplified Arabic" w:hAnsi="Simplified Arabic" w:cs="Simplified Arabic"/>
          <w:color w:val="000000"/>
          <w:sz w:val="28"/>
          <w:szCs w:val="28"/>
          <w:rtl/>
        </w:rPr>
        <w:t>دخل في الكتمان</w:t>
      </w:r>
      <w:r w:rsidR="001276BE">
        <w:rPr>
          <w:rFonts w:ascii="Simplified Arabic" w:hAnsi="Simplified Arabic" w:cs="Simplified Arabic" w:hint="cs"/>
          <w:color w:val="000000"/>
          <w:sz w:val="28"/>
          <w:szCs w:val="28"/>
          <w:rtl/>
        </w:rPr>
        <w:t>.</w:t>
      </w:r>
    </w:p>
    <w:p w:rsidR="00513ECA" w:rsidRPr="0003431B" w:rsidRDefault="00513ECA" w:rsidP="00513ECA">
      <w:pPr>
        <w:tabs>
          <w:tab w:val="left" w:pos="7562"/>
        </w:tabs>
        <w:jc w:val="lowKashida"/>
        <w:rPr>
          <w:rFonts w:ascii="Simplified Arabic" w:hAnsi="Simplified Arabic" w:cs="Simplified Arabic"/>
          <w:b/>
          <w:bCs/>
          <w:sz w:val="28"/>
          <w:szCs w:val="28"/>
          <w:rtl/>
        </w:rPr>
      </w:pPr>
      <w:r w:rsidRPr="0003431B">
        <w:rPr>
          <w:rFonts w:ascii="Simplified Arabic" w:hAnsi="Simplified Arabic" w:cs="Simplified Arabic"/>
          <w:b/>
          <w:bCs/>
          <w:sz w:val="28"/>
          <w:szCs w:val="28"/>
          <w:rtl/>
        </w:rPr>
        <w:t>المقدم: نعم.</w:t>
      </w:r>
    </w:p>
    <w:p w:rsidR="00513ECA" w:rsidRPr="0003431B" w:rsidRDefault="00513ECA" w:rsidP="00513ECA">
      <w:pPr>
        <w:tabs>
          <w:tab w:val="left" w:pos="7562"/>
        </w:tabs>
        <w:jc w:val="lowKashida"/>
        <w:rPr>
          <w:rFonts w:ascii="Simplified Arabic" w:hAnsi="Simplified Arabic" w:cs="Simplified Arabic"/>
          <w:color w:val="000000"/>
          <w:sz w:val="28"/>
          <w:szCs w:val="28"/>
          <w:rtl/>
        </w:rPr>
      </w:pPr>
      <w:r w:rsidRPr="0003431B">
        <w:rPr>
          <w:rFonts w:ascii="Simplified Arabic" w:hAnsi="Simplified Arabic" w:cs="Simplified Arabic"/>
          <w:color w:val="000000"/>
          <w:sz w:val="28"/>
          <w:szCs w:val="28"/>
          <w:rtl/>
        </w:rPr>
        <w:t xml:space="preserve"> أمور لا يحتاجها الناس، فكتمها، ومادام كتمها</w:t>
      </w:r>
      <w:r w:rsidR="001276BE">
        <w:rPr>
          <w:rFonts w:ascii="Simplified Arabic" w:hAnsi="Simplified Arabic" w:cs="Simplified Arabic"/>
          <w:color w:val="000000"/>
          <w:sz w:val="28"/>
          <w:szCs w:val="28"/>
          <w:rtl/>
        </w:rPr>
        <w:t xml:space="preserve"> عن أقرانه من الصحابة، وع</w:t>
      </w:r>
      <w:r w:rsidRPr="0003431B">
        <w:rPr>
          <w:rFonts w:ascii="Simplified Arabic" w:hAnsi="Simplified Arabic" w:cs="Simplified Arabic"/>
          <w:color w:val="000000"/>
          <w:sz w:val="28"/>
          <w:szCs w:val="28"/>
          <w:rtl/>
        </w:rPr>
        <w:t>من يليهم من التابعين ممن أدركوا أب</w:t>
      </w:r>
      <w:r>
        <w:rPr>
          <w:rFonts w:ascii="Simplified Arabic" w:hAnsi="Simplified Arabic" w:cs="Simplified Arabic"/>
          <w:color w:val="000000"/>
          <w:sz w:val="28"/>
          <w:szCs w:val="28"/>
          <w:rtl/>
        </w:rPr>
        <w:t>ا</w:t>
      </w:r>
      <w:r w:rsidRPr="0003431B">
        <w:rPr>
          <w:rFonts w:ascii="Simplified Arabic" w:hAnsi="Simplified Arabic" w:cs="Simplified Arabic"/>
          <w:color w:val="000000"/>
          <w:sz w:val="28"/>
          <w:szCs w:val="28"/>
          <w:rtl/>
        </w:rPr>
        <w:t xml:space="preserve"> هريرة، فكيف يصل إليكم مثل هذا العلم؟ عالم بذلك قائل به قالوا: والمراد بالأول علم الأحكام، والأخلاق، </w:t>
      </w:r>
      <w:r w:rsidRPr="0003431B">
        <w:rPr>
          <w:rFonts w:ascii="Simplified Arabic" w:hAnsi="Simplified Arabic" w:cs="Simplified Arabic"/>
          <w:color w:val="000000"/>
          <w:sz w:val="28"/>
          <w:szCs w:val="28"/>
          <w:rtl/>
        </w:rPr>
        <w:lastRenderedPageBreak/>
        <w:t>وبالثاني علم الأسرار المصون عن الأغيار المختص بالعلماء بالله</w:t>
      </w:r>
      <w:r w:rsidR="001276BE">
        <w:rPr>
          <w:rFonts w:ascii="Simplified Arabic" w:hAnsi="Simplified Arabic" w:cs="Simplified Arabic"/>
          <w:color w:val="000000"/>
          <w:sz w:val="28"/>
          <w:szCs w:val="28"/>
          <w:rtl/>
        </w:rPr>
        <w:t xml:space="preserve"> -سبحانه وتعالى- من أهل العرفان</w:t>
      </w:r>
      <w:r w:rsidRPr="0003431B">
        <w:rPr>
          <w:rFonts w:ascii="Simplified Arabic" w:hAnsi="Simplified Arabic" w:cs="Simplified Arabic"/>
          <w:color w:val="000000"/>
          <w:sz w:val="28"/>
          <w:szCs w:val="28"/>
          <w:rtl/>
        </w:rPr>
        <w:t>،</w:t>
      </w:r>
      <w:r w:rsidR="001276BE">
        <w:rPr>
          <w:rFonts w:ascii="Simplified Arabic" w:hAnsi="Simplified Arabic" w:cs="Simplified Arabic"/>
          <w:color w:val="000000"/>
          <w:sz w:val="28"/>
          <w:szCs w:val="28"/>
          <w:rtl/>
        </w:rPr>
        <w:t xml:space="preserve"> ثم قال: نِعم ما قال يعني</w:t>
      </w:r>
      <w:r w:rsidRPr="0003431B">
        <w:rPr>
          <w:rFonts w:ascii="Simplified Arabic" w:hAnsi="Simplified Arabic" w:cs="Simplified Arabic"/>
          <w:color w:val="000000"/>
          <w:sz w:val="28"/>
          <w:szCs w:val="28"/>
          <w:rtl/>
        </w:rPr>
        <w:t xml:space="preserve"> هذا القائل، لكن بشرط ألا تدفعه القواعد الإسلامية، ول</w:t>
      </w:r>
      <w:r w:rsidR="001276BE">
        <w:rPr>
          <w:rFonts w:ascii="Simplified Arabic" w:hAnsi="Simplified Arabic" w:cs="Simplified Arabic"/>
          <w:color w:val="000000"/>
          <w:sz w:val="28"/>
          <w:szCs w:val="28"/>
          <w:rtl/>
        </w:rPr>
        <w:t>ا تنفيه القوانين الإيمانية</w:t>
      </w:r>
      <w:r w:rsidR="001276BE">
        <w:rPr>
          <w:rFonts w:ascii="Simplified Arabic" w:hAnsi="Simplified Arabic" w:cs="Simplified Arabic" w:hint="cs"/>
          <w:color w:val="000000"/>
          <w:sz w:val="28"/>
          <w:szCs w:val="28"/>
          <w:rtl/>
        </w:rPr>
        <w:t>،</w:t>
      </w:r>
      <w:r w:rsidR="001276BE">
        <w:rPr>
          <w:rFonts w:ascii="Simplified Arabic" w:hAnsi="Simplified Arabic" w:cs="Simplified Arabic"/>
          <w:color w:val="000000"/>
          <w:sz w:val="28"/>
          <w:szCs w:val="28"/>
          <w:rtl/>
        </w:rPr>
        <w:t xml:space="preserve"> يعني يكون منتزع من الكتاب</w:t>
      </w:r>
      <w:r w:rsidRPr="0003431B">
        <w:rPr>
          <w:rFonts w:ascii="Simplified Arabic" w:hAnsi="Simplified Arabic" w:cs="Simplified Arabic"/>
          <w:color w:val="000000"/>
          <w:sz w:val="28"/>
          <w:szCs w:val="28"/>
          <w:rtl/>
        </w:rPr>
        <w:t xml:space="preserve"> والسنة.</w:t>
      </w:r>
      <w:r w:rsidR="001276BE">
        <w:rPr>
          <w:rFonts w:ascii="Simplified Arabic" w:hAnsi="Simplified Arabic" w:cs="Simplified Arabic" w:hint="cs"/>
          <w:color w:val="000000"/>
          <w:sz w:val="28"/>
          <w:szCs w:val="28"/>
          <w:rtl/>
        </w:rPr>
        <w:t>..</w:t>
      </w:r>
    </w:p>
    <w:p w:rsidR="00513ECA" w:rsidRPr="0003431B" w:rsidRDefault="00513ECA" w:rsidP="001276BE">
      <w:pPr>
        <w:tabs>
          <w:tab w:val="left" w:pos="7562"/>
        </w:tabs>
        <w:jc w:val="lowKashida"/>
        <w:rPr>
          <w:rFonts w:ascii="Simplified Arabic" w:hAnsi="Simplified Arabic" w:cs="Simplified Arabic"/>
          <w:b/>
          <w:bCs/>
          <w:sz w:val="28"/>
          <w:szCs w:val="28"/>
          <w:rtl/>
        </w:rPr>
      </w:pPr>
      <w:r w:rsidRPr="0003431B">
        <w:rPr>
          <w:rFonts w:ascii="Simplified Arabic" w:hAnsi="Simplified Arabic" w:cs="Simplified Arabic"/>
          <w:b/>
          <w:bCs/>
          <w:sz w:val="28"/>
          <w:szCs w:val="28"/>
          <w:rtl/>
        </w:rPr>
        <w:t xml:space="preserve">المقدم: </w:t>
      </w:r>
      <w:r w:rsidR="001276BE">
        <w:rPr>
          <w:rFonts w:ascii="Simplified Arabic" w:hAnsi="Simplified Arabic" w:cs="Simplified Arabic" w:hint="cs"/>
          <w:b/>
          <w:bCs/>
          <w:sz w:val="28"/>
          <w:szCs w:val="28"/>
          <w:rtl/>
        </w:rPr>
        <w:t>نعم</w:t>
      </w:r>
      <w:r w:rsidRPr="0003431B">
        <w:rPr>
          <w:rFonts w:ascii="Simplified Arabic" w:hAnsi="Simplified Arabic" w:cs="Simplified Arabic"/>
          <w:b/>
          <w:bCs/>
          <w:sz w:val="28"/>
          <w:szCs w:val="28"/>
          <w:rtl/>
        </w:rPr>
        <w:t>.</w:t>
      </w:r>
    </w:p>
    <w:p w:rsidR="00513ECA" w:rsidRPr="0003431B" w:rsidRDefault="00513ECA" w:rsidP="001276BE">
      <w:pPr>
        <w:tabs>
          <w:tab w:val="left" w:pos="7562"/>
        </w:tabs>
        <w:jc w:val="lowKashida"/>
        <w:rPr>
          <w:rFonts w:ascii="Simplified Arabic" w:hAnsi="Simplified Arabic" w:cs="Simplified Arabic"/>
          <w:color w:val="000000"/>
          <w:sz w:val="28"/>
          <w:szCs w:val="28"/>
          <w:rtl/>
        </w:rPr>
      </w:pPr>
      <w:r w:rsidRPr="0003431B">
        <w:rPr>
          <w:rFonts w:ascii="Simplified Arabic" w:hAnsi="Simplified Arabic" w:cs="Simplified Arabic"/>
          <w:color w:val="000000"/>
          <w:sz w:val="28"/>
          <w:szCs w:val="28"/>
          <w:rtl/>
        </w:rPr>
        <w:t xml:space="preserve"> نعم للإنسان أن يستنبط من الكتاب</w:t>
      </w:r>
      <w:r w:rsidR="00916162">
        <w:rPr>
          <w:rFonts w:ascii="Simplified Arabic" w:hAnsi="Simplified Arabic" w:cs="Simplified Arabic"/>
          <w:color w:val="000000"/>
          <w:sz w:val="28"/>
          <w:szCs w:val="28"/>
          <w:rtl/>
        </w:rPr>
        <w:t xml:space="preserve"> والسنة، وقد يكون عنده من الوعي والفهم ما يستنبط به</w:t>
      </w:r>
      <w:r w:rsidRPr="0003431B">
        <w:rPr>
          <w:rFonts w:ascii="Simplified Arabic" w:hAnsi="Simplified Arabic" w:cs="Simplified Arabic"/>
          <w:color w:val="000000"/>
          <w:sz w:val="28"/>
          <w:szCs w:val="28"/>
          <w:rtl/>
        </w:rPr>
        <w:t>، ويسبق إليه دون غيره</w:t>
      </w:r>
      <w:r w:rsidR="00916162">
        <w:rPr>
          <w:rFonts w:ascii="Simplified Arabic" w:hAnsi="Simplified Arabic" w:cs="Simplified Arabic" w:hint="cs"/>
          <w:color w:val="000000"/>
          <w:sz w:val="28"/>
          <w:szCs w:val="28"/>
          <w:rtl/>
        </w:rPr>
        <w:t>،</w:t>
      </w:r>
      <w:r w:rsidR="00916162">
        <w:rPr>
          <w:rFonts w:ascii="Simplified Arabic" w:hAnsi="Simplified Arabic" w:cs="Simplified Arabic"/>
          <w:color w:val="000000"/>
          <w:sz w:val="28"/>
          <w:szCs w:val="28"/>
          <w:rtl/>
        </w:rPr>
        <w:t xml:space="preserve"> رُب</w:t>
      </w:r>
      <w:r w:rsidR="00916162">
        <w:rPr>
          <w:rFonts w:ascii="Simplified Arabic" w:hAnsi="Simplified Arabic" w:cs="Simplified Arabic" w:hint="cs"/>
          <w:color w:val="000000"/>
          <w:sz w:val="28"/>
          <w:szCs w:val="28"/>
          <w:rtl/>
        </w:rPr>
        <w:t>َّ</w:t>
      </w:r>
      <w:r w:rsidR="00916162">
        <w:rPr>
          <w:rFonts w:ascii="Simplified Arabic" w:hAnsi="Simplified Arabic" w:cs="Simplified Arabic"/>
          <w:color w:val="000000"/>
          <w:sz w:val="28"/>
          <w:szCs w:val="28"/>
          <w:rtl/>
        </w:rPr>
        <w:t xml:space="preserve"> مُبلغ</w:t>
      </w:r>
      <w:r w:rsidRPr="0003431B">
        <w:rPr>
          <w:rFonts w:ascii="Simplified Arabic" w:hAnsi="Simplified Arabic" w:cs="Simplified Arabic"/>
          <w:color w:val="000000"/>
          <w:sz w:val="28"/>
          <w:szCs w:val="28"/>
          <w:rtl/>
        </w:rPr>
        <w:t xml:space="preserve"> أوعى من سامع، لكن لابد أن يكون قائده النصوص، يكون عمدته النصوص لا على خواطر، وهواجس.</w:t>
      </w:r>
    </w:p>
    <w:p w:rsidR="00513ECA" w:rsidRPr="0003431B" w:rsidRDefault="00513ECA" w:rsidP="00916162">
      <w:pPr>
        <w:tabs>
          <w:tab w:val="left" w:pos="7562"/>
        </w:tabs>
        <w:jc w:val="lowKashida"/>
        <w:rPr>
          <w:rFonts w:ascii="Simplified Arabic" w:hAnsi="Simplified Arabic" w:cs="Simplified Arabic"/>
          <w:b/>
          <w:bCs/>
          <w:sz w:val="28"/>
          <w:szCs w:val="28"/>
          <w:rtl/>
        </w:rPr>
      </w:pPr>
      <w:r w:rsidRPr="0003431B">
        <w:rPr>
          <w:rFonts w:ascii="Simplified Arabic" w:hAnsi="Simplified Arabic" w:cs="Simplified Arabic"/>
          <w:b/>
          <w:bCs/>
          <w:sz w:val="28"/>
          <w:szCs w:val="28"/>
          <w:rtl/>
        </w:rPr>
        <w:t xml:space="preserve">المقدم: </w:t>
      </w:r>
      <w:r w:rsidR="00916162">
        <w:rPr>
          <w:rFonts w:ascii="Simplified Arabic" w:hAnsi="Simplified Arabic" w:cs="Simplified Arabic" w:hint="cs"/>
          <w:b/>
          <w:bCs/>
          <w:sz w:val="28"/>
          <w:szCs w:val="28"/>
          <w:rtl/>
        </w:rPr>
        <w:t>نعم</w:t>
      </w:r>
      <w:r>
        <w:rPr>
          <w:rFonts w:ascii="Simplified Arabic" w:hAnsi="Simplified Arabic" w:cs="Simplified Arabic"/>
          <w:b/>
          <w:bCs/>
          <w:sz w:val="28"/>
          <w:szCs w:val="28"/>
          <w:rtl/>
        </w:rPr>
        <w:t>.</w:t>
      </w:r>
    </w:p>
    <w:p w:rsidR="00513ECA" w:rsidRPr="0003431B" w:rsidRDefault="00513ECA" w:rsidP="00916162">
      <w:pPr>
        <w:tabs>
          <w:tab w:val="left" w:pos="7562"/>
        </w:tabs>
        <w:jc w:val="lowKashida"/>
        <w:rPr>
          <w:rFonts w:ascii="Simplified Arabic" w:hAnsi="Simplified Arabic" w:cs="Simplified Arabic"/>
          <w:color w:val="000000"/>
          <w:sz w:val="28"/>
          <w:szCs w:val="28"/>
          <w:rtl/>
        </w:rPr>
      </w:pPr>
      <w:r w:rsidRPr="0003431B">
        <w:rPr>
          <w:rFonts w:ascii="Simplified Arabic" w:hAnsi="Simplified Arabic" w:cs="Simplified Arabic"/>
          <w:color w:val="000000"/>
          <w:sz w:val="28"/>
          <w:szCs w:val="28"/>
          <w:rtl/>
        </w:rPr>
        <w:t>وإيحاءات شيطانية نِعم ما قال، لكن بشرط ألا تدفعه القواعد الإسلامية، ولا تنفيه القوانين الإيمانية</w:t>
      </w:r>
      <w:r w:rsidR="00916162">
        <w:rPr>
          <w:rFonts w:ascii="Simplified Arabic" w:hAnsi="Simplified Arabic" w:cs="Simplified Arabic" w:hint="cs"/>
          <w:color w:val="000000"/>
          <w:sz w:val="28"/>
          <w:szCs w:val="28"/>
          <w:rtl/>
        </w:rPr>
        <w:t>؛</w:t>
      </w:r>
      <w:r w:rsidR="00916162">
        <w:rPr>
          <w:rFonts w:ascii="Simplified Arabic" w:hAnsi="Simplified Arabic" w:cs="Simplified Arabic"/>
          <w:color w:val="000000"/>
          <w:sz w:val="28"/>
          <w:szCs w:val="28"/>
          <w:rtl/>
        </w:rPr>
        <w:t xml:space="preserve"> إذ ما بعد الحق إلا الضلال</w:t>
      </w:r>
      <w:r w:rsidR="00916162">
        <w:rPr>
          <w:rFonts w:ascii="Simplified Arabic" w:hAnsi="Simplified Arabic" w:cs="Simplified Arabic" w:hint="cs"/>
          <w:color w:val="000000"/>
          <w:sz w:val="28"/>
          <w:szCs w:val="28"/>
          <w:rtl/>
        </w:rPr>
        <w:t>،</w:t>
      </w:r>
      <w:r w:rsidR="00916162">
        <w:rPr>
          <w:rFonts w:ascii="Simplified Arabic" w:hAnsi="Simplified Arabic" w:cs="Simplified Arabic"/>
          <w:color w:val="000000"/>
          <w:sz w:val="28"/>
          <w:szCs w:val="28"/>
          <w:rtl/>
        </w:rPr>
        <w:t xml:space="preserve"> يعني</w:t>
      </w:r>
      <w:r w:rsidRPr="0003431B">
        <w:rPr>
          <w:rFonts w:ascii="Simplified Arabic" w:hAnsi="Simplified Arabic" w:cs="Simplified Arabic"/>
          <w:color w:val="000000"/>
          <w:sz w:val="28"/>
          <w:szCs w:val="28"/>
          <w:rtl/>
        </w:rPr>
        <w:t xml:space="preserve"> تأتون بعلوم لا توجد </w:t>
      </w:r>
      <w:r w:rsidR="00916162">
        <w:rPr>
          <w:rFonts w:ascii="Simplified Arabic" w:hAnsi="Simplified Arabic" w:cs="Simplified Arabic" w:hint="cs"/>
          <w:color w:val="000000"/>
          <w:sz w:val="28"/>
          <w:szCs w:val="28"/>
          <w:rtl/>
        </w:rPr>
        <w:t>ب</w:t>
      </w:r>
      <w:r>
        <w:rPr>
          <w:rFonts w:ascii="Simplified Arabic" w:hAnsi="Simplified Arabic" w:cs="Simplified Arabic"/>
          <w:color w:val="000000"/>
          <w:sz w:val="28"/>
          <w:szCs w:val="28"/>
          <w:rtl/>
        </w:rPr>
        <w:t>الكتاب</w:t>
      </w:r>
      <w:r w:rsidRPr="0003431B">
        <w:rPr>
          <w:rFonts w:ascii="Simplified Arabic" w:hAnsi="Simplified Arabic" w:cs="Simplified Arabic"/>
          <w:color w:val="000000"/>
          <w:sz w:val="28"/>
          <w:szCs w:val="28"/>
          <w:rtl/>
        </w:rPr>
        <w:t xml:space="preserve"> </w:t>
      </w:r>
      <w:r>
        <w:rPr>
          <w:rFonts w:ascii="Simplified Arabic" w:hAnsi="Simplified Arabic" w:cs="Simplified Arabic"/>
          <w:color w:val="000000"/>
          <w:sz w:val="28"/>
          <w:szCs w:val="28"/>
          <w:rtl/>
        </w:rPr>
        <w:t>والسنة</w:t>
      </w:r>
      <w:r w:rsidRPr="0003431B">
        <w:rPr>
          <w:rFonts w:ascii="Simplified Arabic" w:hAnsi="Simplified Arabic" w:cs="Simplified Arabic"/>
          <w:color w:val="000000"/>
          <w:sz w:val="28"/>
          <w:szCs w:val="28"/>
          <w:rtl/>
        </w:rPr>
        <w:t xml:space="preserve"> هذا هو الضلال بعينه، ثم نقل عن الغزالي، ثم نقل عن الغزالي قوله: متصوفة أهل الزمان إلا من عصمه الله تعالي اغتروا بالزي، والمنطق، والهيئة من السماع، والرقص، والطهارة، والجلوس على السجادات، وإطراق الرأس، وإدخاله في الجيب كالمتفكر، ومن تنفس الصعداء، وخفت الصوت في الحديث إلى غير ذلك الغزالي عنده تصوف، عنده تصوف.</w:t>
      </w:r>
    </w:p>
    <w:p w:rsidR="00513ECA" w:rsidRPr="0003431B" w:rsidRDefault="00513ECA" w:rsidP="00916162">
      <w:pPr>
        <w:tabs>
          <w:tab w:val="left" w:pos="7562"/>
        </w:tabs>
        <w:jc w:val="lowKashida"/>
        <w:rPr>
          <w:rFonts w:ascii="Simplified Arabic" w:hAnsi="Simplified Arabic" w:cs="Simplified Arabic"/>
          <w:b/>
          <w:bCs/>
          <w:sz w:val="28"/>
          <w:szCs w:val="28"/>
          <w:rtl/>
        </w:rPr>
      </w:pPr>
      <w:r w:rsidRPr="0003431B">
        <w:rPr>
          <w:rFonts w:ascii="Simplified Arabic" w:hAnsi="Simplified Arabic" w:cs="Simplified Arabic"/>
          <w:b/>
          <w:bCs/>
          <w:sz w:val="28"/>
          <w:szCs w:val="28"/>
          <w:rtl/>
        </w:rPr>
        <w:t>المقدم: نعم.</w:t>
      </w:r>
    </w:p>
    <w:p w:rsidR="00513ECA" w:rsidRPr="0003431B" w:rsidRDefault="00513ECA" w:rsidP="00513ECA">
      <w:pPr>
        <w:tabs>
          <w:tab w:val="left" w:pos="7562"/>
        </w:tabs>
        <w:jc w:val="lowKashida"/>
        <w:rPr>
          <w:rFonts w:ascii="Simplified Arabic" w:hAnsi="Simplified Arabic" w:cs="Simplified Arabic"/>
          <w:color w:val="000000"/>
          <w:sz w:val="28"/>
          <w:szCs w:val="28"/>
          <w:rtl/>
        </w:rPr>
      </w:pPr>
      <w:r w:rsidRPr="0003431B">
        <w:rPr>
          <w:rFonts w:ascii="Simplified Arabic" w:hAnsi="Simplified Arabic" w:cs="Simplified Arabic"/>
          <w:color w:val="000000"/>
          <w:sz w:val="28"/>
          <w:szCs w:val="28"/>
          <w:rtl/>
        </w:rPr>
        <w:t xml:space="preserve"> لكنه مع ذلك له عناية بعلم ما يسمو</w:t>
      </w:r>
      <w:r w:rsidR="00916162">
        <w:rPr>
          <w:rFonts w:ascii="Simplified Arabic" w:hAnsi="Simplified Arabic" w:cs="Simplified Arabic"/>
          <w:color w:val="000000"/>
          <w:sz w:val="28"/>
          <w:szCs w:val="28"/>
          <w:rtl/>
        </w:rPr>
        <w:t>نه علم الظاهر، له عناية بالحلال والحرام</w:t>
      </w:r>
      <w:r w:rsidRPr="0003431B">
        <w:rPr>
          <w:rFonts w:ascii="Simplified Arabic" w:hAnsi="Simplified Arabic" w:cs="Simplified Arabic"/>
          <w:color w:val="000000"/>
          <w:sz w:val="28"/>
          <w:szCs w:val="28"/>
          <w:rtl/>
        </w:rPr>
        <w:t xml:space="preserve"> والأحكام، له عناية، فهو فقيه من فقهاء الشافعية.</w:t>
      </w:r>
    </w:p>
    <w:p w:rsidR="00513ECA" w:rsidRPr="0003431B" w:rsidRDefault="00513ECA" w:rsidP="00513ECA">
      <w:pPr>
        <w:tabs>
          <w:tab w:val="left" w:pos="7562"/>
        </w:tabs>
        <w:jc w:val="lowKashida"/>
        <w:rPr>
          <w:rFonts w:ascii="Simplified Arabic" w:hAnsi="Simplified Arabic" w:cs="Simplified Arabic"/>
          <w:b/>
          <w:bCs/>
          <w:sz w:val="28"/>
          <w:szCs w:val="28"/>
          <w:rtl/>
        </w:rPr>
      </w:pPr>
      <w:r w:rsidRPr="0003431B">
        <w:rPr>
          <w:rFonts w:ascii="Simplified Arabic" w:hAnsi="Simplified Arabic" w:cs="Simplified Arabic"/>
          <w:b/>
          <w:bCs/>
          <w:sz w:val="28"/>
          <w:szCs w:val="28"/>
          <w:rtl/>
        </w:rPr>
        <w:t>المقدم: هذا الكلام في أي كتاب له يا شيخ؟</w:t>
      </w:r>
    </w:p>
    <w:p w:rsidR="00513ECA" w:rsidRPr="0003431B" w:rsidRDefault="00513ECA" w:rsidP="00513ECA">
      <w:pPr>
        <w:tabs>
          <w:tab w:val="left" w:pos="7562"/>
        </w:tabs>
        <w:jc w:val="lowKashida"/>
        <w:rPr>
          <w:rFonts w:ascii="Simplified Arabic" w:hAnsi="Simplified Arabic" w:cs="Simplified Arabic"/>
          <w:color w:val="000000"/>
          <w:sz w:val="28"/>
          <w:szCs w:val="28"/>
          <w:rtl/>
        </w:rPr>
      </w:pPr>
      <w:r w:rsidRPr="0003431B">
        <w:rPr>
          <w:rFonts w:ascii="Simplified Arabic" w:hAnsi="Simplified Arabic" w:cs="Simplified Arabic"/>
          <w:color w:val="000000"/>
          <w:sz w:val="28"/>
          <w:szCs w:val="28"/>
          <w:rtl/>
        </w:rPr>
        <w:t xml:space="preserve"> مَن؟ </w:t>
      </w:r>
    </w:p>
    <w:p w:rsidR="00513ECA" w:rsidRPr="0003431B" w:rsidRDefault="00513ECA" w:rsidP="00513ECA">
      <w:pPr>
        <w:tabs>
          <w:tab w:val="left" w:pos="7562"/>
        </w:tabs>
        <w:jc w:val="lowKashida"/>
        <w:rPr>
          <w:rFonts w:ascii="Simplified Arabic" w:hAnsi="Simplified Arabic" w:cs="Simplified Arabic"/>
          <w:b/>
          <w:bCs/>
          <w:sz w:val="28"/>
          <w:szCs w:val="28"/>
          <w:rtl/>
        </w:rPr>
      </w:pPr>
      <w:r w:rsidRPr="0003431B">
        <w:rPr>
          <w:rFonts w:ascii="Simplified Arabic" w:hAnsi="Simplified Arabic" w:cs="Simplified Arabic"/>
          <w:b/>
          <w:bCs/>
          <w:sz w:val="28"/>
          <w:szCs w:val="28"/>
          <w:rtl/>
        </w:rPr>
        <w:t>المقدم: الغزالي.</w:t>
      </w:r>
    </w:p>
    <w:p w:rsidR="00513ECA" w:rsidRPr="0003431B" w:rsidRDefault="00513ECA" w:rsidP="00513ECA">
      <w:pPr>
        <w:tabs>
          <w:tab w:val="left" w:pos="7562"/>
        </w:tabs>
        <w:jc w:val="lowKashida"/>
        <w:rPr>
          <w:rFonts w:ascii="Simplified Arabic" w:hAnsi="Simplified Arabic" w:cs="Simplified Arabic"/>
          <w:color w:val="000000"/>
          <w:sz w:val="28"/>
          <w:szCs w:val="28"/>
          <w:rtl/>
        </w:rPr>
      </w:pPr>
      <w:r w:rsidRPr="0003431B">
        <w:rPr>
          <w:rFonts w:ascii="Simplified Arabic" w:hAnsi="Simplified Arabic" w:cs="Simplified Arabic"/>
          <w:color w:val="000000"/>
          <w:sz w:val="28"/>
          <w:szCs w:val="28"/>
          <w:rtl/>
        </w:rPr>
        <w:t xml:space="preserve"> هو نقله الكرماني عن الغزالي.</w:t>
      </w:r>
    </w:p>
    <w:p w:rsidR="00513ECA" w:rsidRPr="0003431B" w:rsidRDefault="00916162" w:rsidP="00513ECA">
      <w:pPr>
        <w:tabs>
          <w:tab w:val="left" w:pos="7562"/>
        </w:tabs>
        <w:jc w:val="lowKashida"/>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المقدم: </w:t>
      </w:r>
      <w:r>
        <w:rPr>
          <w:rFonts w:ascii="Simplified Arabic" w:hAnsi="Simplified Arabic" w:cs="Simplified Arabic" w:hint="cs"/>
          <w:b/>
          <w:bCs/>
          <w:sz w:val="28"/>
          <w:szCs w:val="28"/>
          <w:rtl/>
        </w:rPr>
        <w:t>نعم</w:t>
      </w:r>
      <w:r w:rsidR="00513ECA" w:rsidRPr="0003431B">
        <w:rPr>
          <w:rFonts w:ascii="Simplified Arabic" w:hAnsi="Simplified Arabic" w:cs="Simplified Arabic"/>
          <w:b/>
          <w:bCs/>
          <w:sz w:val="28"/>
          <w:szCs w:val="28"/>
          <w:rtl/>
        </w:rPr>
        <w:t>.</w:t>
      </w:r>
    </w:p>
    <w:p w:rsidR="00513ECA" w:rsidRPr="0003431B" w:rsidRDefault="00916162" w:rsidP="00513ECA">
      <w:pPr>
        <w:tabs>
          <w:tab w:val="left" w:pos="7562"/>
        </w:tabs>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 والظاهر </w:t>
      </w:r>
      <w:r>
        <w:rPr>
          <w:rFonts w:ascii="Simplified Arabic" w:hAnsi="Simplified Arabic" w:cs="Simplified Arabic" w:hint="cs"/>
          <w:color w:val="000000"/>
          <w:sz w:val="28"/>
          <w:szCs w:val="28"/>
          <w:rtl/>
        </w:rPr>
        <w:t>أ</w:t>
      </w:r>
      <w:r w:rsidR="001B1FC2">
        <w:rPr>
          <w:rFonts w:ascii="Simplified Arabic" w:hAnsi="Simplified Arabic" w:cs="Simplified Arabic"/>
          <w:color w:val="000000"/>
          <w:sz w:val="28"/>
          <w:szCs w:val="28"/>
          <w:rtl/>
        </w:rPr>
        <w:t xml:space="preserve">نه في </w:t>
      </w:r>
      <w:r w:rsidR="001B1FC2">
        <w:rPr>
          <w:rFonts w:ascii="Simplified Arabic" w:hAnsi="Simplified Arabic" w:cs="Simplified Arabic" w:hint="cs"/>
          <w:color w:val="000000"/>
          <w:sz w:val="28"/>
          <w:szCs w:val="28"/>
          <w:rtl/>
        </w:rPr>
        <w:t>الإحياء</w:t>
      </w:r>
      <w:r w:rsidR="00513ECA" w:rsidRPr="0003431B">
        <w:rPr>
          <w:rFonts w:ascii="Simplified Arabic" w:hAnsi="Simplified Arabic" w:cs="Simplified Arabic"/>
          <w:color w:val="000000"/>
          <w:sz w:val="28"/>
          <w:szCs w:val="28"/>
          <w:rtl/>
        </w:rPr>
        <w:t>.</w:t>
      </w:r>
    </w:p>
    <w:p w:rsidR="00513ECA" w:rsidRPr="0003431B" w:rsidRDefault="00513ECA" w:rsidP="00513ECA">
      <w:pPr>
        <w:tabs>
          <w:tab w:val="left" w:pos="7562"/>
        </w:tabs>
        <w:jc w:val="lowKashida"/>
        <w:rPr>
          <w:rFonts w:ascii="Simplified Arabic" w:hAnsi="Simplified Arabic" w:cs="Simplified Arabic"/>
          <w:b/>
          <w:bCs/>
          <w:sz w:val="28"/>
          <w:szCs w:val="28"/>
          <w:rtl/>
        </w:rPr>
      </w:pPr>
      <w:r w:rsidRPr="0003431B">
        <w:rPr>
          <w:rFonts w:ascii="Simplified Arabic" w:hAnsi="Simplified Arabic" w:cs="Simplified Arabic"/>
          <w:b/>
          <w:bCs/>
          <w:sz w:val="28"/>
          <w:szCs w:val="28"/>
          <w:rtl/>
        </w:rPr>
        <w:t>المقدم: إلا أنه قد</w:t>
      </w:r>
      <w:r w:rsidR="00916162">
        <w:rPr>
          <w:rFonts w:ascii="Simplified Arabic" w:hAnsi="Simplified Arabic" w:cs="Simplified Arabic"/>
          <w:b/>
          <w:bCs/>
          <w:sz w:val="28"/>
          <w:szCs w:val="28"/>
          <w:rtl/>
        </w:rPr>
        <w:t xml:space="preserve"> يقال </w:t>
      </w:r>
      <w:r w:rsidR="00916162">
        <w:rPr>
          <w:rFonts w:ascii="Simplified Arabic" w:hAnsi="Simplified Arabic" w:cs="Simplified Arabic" w:hint="cs"/>
          <w:b/>
          <w:bCs/>
          <w:sz w:val="28"/>
          <w:szCs w:val="28"/>
          <w:rtl/>
        </w:rPr>
        <w:t>إ</w:t>
      </w:r>
      <w:r w:rsidR="00916162">
        <w:rPr>
          <w:rFonts w:ascii="Simplified Arabic" w:hAnsi="Simplified Arabic" w:cs="Simplified Arabic"/>
          <w:b/>
          <w:bCs/>
          <w:sz w:val="28"/>
          <w:szCs w:val="28"/>
          <w:rtl/>
        </w:rPr>
        <w:t>ن الغزالي</w:t>
      </w:r>
      <w:r w:rsidRPr="0003431B">
        <w:rPr>
          <w:rFonts w:ascii="Simplified Arabic" w:hAnsi="Simplified Arabic" w:cs="Simplified Arabic"/>
          <w:b/>
          <w:bCs/>
          <w:sz w:val="28"/>
          <w:szCs w:val="28"/>
          <w:rtl/>
        </w:rPr>
        <w:t xml:space="preserve"> وتصوفه الشديد ظهر في بعض كتبه دون الأخرى.</w:t>
      </w:r>
    </w:p>
    <w:p w:rsidR="00513ECA" w:rsidRPr="0003431B" w:rsidRDefault="00513ECA" w:rsidP="00513ECA">
      <w:pPr>
        <w:tabs>
          <w:tab w:val="left" w:pos="7562"/>
        </w:tabs>
        <w:jc w:val="lowKashida"/>
        <w:rPr>
          <w:rFonts w:ascii="Simplified Arabic" w:hAnsi="Simplified Arabic" w:cs="Simplified Arabic"/>
          <w:color w:val="000000"/>
          <w:sz w:val="28"/>
          <w:szCs w:val="28"/>
          <w:rtl/>
        </w:rPr>
      </w:pPr>
      <w:r w:rsidRPr="0003431B">
        <w:rPr>
          <w:rFonts w:ascii="Simplified Arabic" w:hAnsi="Simplified Arabic" w:cs="Simplified Arabic"/>
          <w:color w:val="000000"/>
          <w:sz w:val="28"/>
          <w:szCs w:val="28"/>
          <w:rtl/>
        </w:rPr>
        <w:t xml:space="preserve"> على كل حال تصوف الغزالي لا شك أنه يصل إلى حد الذم؛ لأنه تصوف متأثر بالفلسفة.</w:t>
      </w:r>
    </w:p>
    <w:p w:rsidR="00513ECA" w:rsidRPr="0003431B" w:rsidRDefault="00513ECA" w:rsidP="00513ECA">
      <w:pPr>
        <w:tabs>
          <w:tab w:val="left" w:pos="7562"/>
        </w:tabs>
        <w:jc w:val="lowKashida"/>
        <w:rPr>
          <w:rFonts w:ascii="Simplified Arabic" w:hAnsi="Simplified Arabic" w:cs="Simplified Arabic"/>
          <w:b/>
          <w:bCs/>
          <w:sz w:val="28"/>
          <w:szCs w:val="28"/>
          <w:rtl/>
        </w:rPr>
      </w:pPr>
      <w:r w:rsidRPr="0003431B">
        <w:rPr>
          <w:rFonts w:ascii="Simplified Arabic" w:hAnsi="Simplified Arabic" w:cs="Simplified Arabic"/>
          <w:b/>
          <w:bCs/>
          <w:sz w:val="28"/>
          <w:szCs w:val="28"/>
          <w:rtl/>
        </w:rPr>
        <w:t>المقدم: نعم.</w:t>
      </w:r>
    </w:p>
    <w:p w:rsidR="00513ECA" w:rsidRPr="0003431B" w:rsidRDefault="00513ECA" w:rsidP="00916162">
      <w:pPr>
        <w:tabs>
          <w:tab w:val="left" w:pos="7562"/>
        </w:tabs>
        <w:jc w:val="center"/>
        <w:rPr>
          <w:rFonts w:ascii="Simplified Arabic" w:hAnsi="Simplified Arabic" w:cs="Simplified Arabic"/>
          <w:color w:val="000000"/>
          <w:sz w:val="28"/>
          <w:szCs w:val="28"/>
          <w:rtl/>
        </w:rPr>
      </w:pPr>
      <w:r w:rsidRPr="0003431B">
        <w:rPr>
          <w:rFonts w:ascii="Simplified Arabic" w:hAnsi="Simplified Arabic" w:cs="Simplified Arabic"/>
          <w:color w:val="000000"/>
          <w:sz w:val="28"/>
          <w:szCs w:val="28"/>
          <w:rtl/>
        </w:rPr>
        <w:t>نعم فهو ليس من التصوف الذي هو الزهد، والعزوف</w:t>
      </w:r>
      <w:r w:rsidR="00916162">
        <w:rPr>
          <w:rFonts w:ascii="Simplified Arabic" w:hAnsi="Simplified Arabic" w:cs="Simplified Arabic"/>
          <w:color w:val="000000"/>
          <w:sz w:val="28"/>
          <w:szCs w:val="28"/>
          <w:rtl/>
        </w:rPr>
        <w:t xml:space="preserve"> عن الدنيا الذي يقول بعض من هذا</w:t>
      </w:r>
      <w:r w:rsidRPr="0003431B">
        <w:rPr>
          <w:rFonts w:ascii="Simplified Arabic" w:hAnsi="Simplified Arabic" w:cs="Simplified Arabic"/>
          <w:color w:val="000000"/>
          <w:sz w:val="28"/>
          <w:szCs w:val="28"/>
          <w:rtl/>
        </w:rPr>
        <w:t xml:space="preserve"> نوعٌ من التصوف المحمود</w:t>
      </w:r>
      <w:r w:rsidR="00916162">
        <w:rPr>
          <w:rFonts w:ascii="Simplified Arabic" w:hAnsi="Simplified Arabic" w:cs="Simplified Arabic" w:hint="cs"/>
          <w:color w:val="000000"/>
          <w:sz w:val="28"/>
          <w:szCs w:val="28"/>
          <w:rtl/>
        </w:rPr>
        <w:t>،</w:t>
      </w:r>
      <w:r w:rsidRPr="0003431B">
        <w:rPr>
          <w:rFonts w:ascii="Simplified Arabic" w:hAnsi="Simplified Arabic" w:cs="Simplified Arabic"/>
          <w:color w:val="000000"/>
          <w:sz w:val="28"/>
          <w:szCs w:val="28"/>
          <w:rtl/>
        </w:rPr>
        <w:t xml:space="preserve"> لا ليس من هذا النوع، وإنما هو إيغالٌ في التعبد بما لم يشرعه الله -جل وعلا- ، لكنه دون مرتبة من يزعمون أن الشريعة لها ظهر وبطن</w:t>
      </w:r>
      <w:r w:rsidR="00916162">
        <w:rPr>
          <w:rFonts w:ascii="Simplified Arabic" w:hAnsi="Simplified Arabic" w:cs="Simplified Arabic"/>
          <w:color w:val="000000"/>
          <w:sz w:val="28"/>
          <w:szCs w:val="28"/>
          <w:rtl/>
        </w:rPr>
        <w:t>، و</w:t>
      </w:r>
      <w:r w:rsidR="00916162">
        <w:rPr>
          <w:rFonts w:ascii="Simplified Arabic" w:hAnsi="Simplified Arabic" w:cs="Simplified Arabic" w:hint="cs"/>
          <w:color w:val="000000"/>
          <w:sz w:val="28"/>
          <w:szCs w:val="28"/>
          <w:rtl/>
        </w:rPr>
        <w:t>ن</w:t>
      </w:r>
      <w:r w:rsidR="00916162">
        <w:rPr>
          <w:rFonts w:ascii="Simplified Arabic" w:hAnsi="Simplified Arabic" w:cs="Simplified Arabic"/>
          <w:color w:val="000000"/>
          <w:sz w:val="28"/>
          <w:szCs w:val="28"/>
          <w:rtl/>
        </w:rPr>
        <w:t>حن</w:t>
      </w:r>
      <w:r w:rsidRPr="0003431B">
        <w:rPr>
          <w:rFonts w:ascii="Simplified Arabic" w:hAnsi="Simplified Arabic" w:cs="Simplified Arabic"/>
          <w:color w:val="000000"/>
          <w:sz w:val="28"/>
          <w:szCs w:val="28"/>
          <w:rtl/>
        </w:rPr>
        <w:t xml:space="preserve"> ما لنا علاقة بالظاهر، والظاهر للعوام،</w:t>
      </w:r>
      <w:r>
        <w:rPr>
          <w:rFonts w:ascii="Simplified Arabic" w:hAnsi="Simplified Arabic" w:cs="Simplified Arabic"/>
          <w:color w:val="000000"/>
          <w:sz w:val="28"/>
          <w:szCs w:val="28"/>
          <w:rtl/>
        </w:rPr>
        <w:t xml:space="preserve"> ولا يتعبدون لله -جل وعلا</w:t>
      </w:r>
      <w:r w:rsidRPr="0003431B">
        <w:rPr>
          <w:rFonts w:ascii="Simplified Arabic" w:hAnsi="Simplified Arabic" w:cs="Simplified Arabic"/>
          <w:color w:val="000000"/>
          <w:sz w:val="28"/>
          <w:szCs w:val="28"/>
          <w:rtl/>
        </w:rPr>
        <w:t>.</w:t>
      </w:r>
    </w:p>
    <w:p w:rsidR="00513ECA" w:rsidRPr="0003431B" w:rsidRDefault="00513ECA" w:rsidP="00513ECA">
      <w:pPr>
        <w:tabs>
          <w:tab w:val="left" w:pos="7562"/>
        </w:tabs>
        <w:jc w:val="lowKashida"/>
        <w:rPr>
          <w:rFonts w:ascii="Simplified Arabic" w:hAnsi="Simplified Arabic" w:cs="Simplified Arabic"/>
          <w:b/>
          <w:bCs/>
          <w:color w:val="000000"/>
          <w:sz w:val="28"/>
          <w:szCs w:val="28"/>
          <w:rtl/>
        </w:rPr>
      </w:pPr>
      <w:r w:rsidRPr="0003431B">
        <w:rPr>
          <w:rFonts w:ascii="Simplified Arabic" w:hAnsi="Simplified Arabic" w:cs="Simplified Arabic"/>
          <w:b/>
          <w:bCs/>
          <w:color w:val="000000"/>
          <w:sz w:val="28"/>
          <w:szCs w:val="28"/>
          <w:rtl/>
        </w:rPr>
        <w:t xml:space="preserve">المقدم: ولكن يُصرح بهذا في المظنون به لغير </w:t>
      </w:r>
      <w:r w:rsidR="00916162">
        <w:rPr>
          <w:rFonts w:ascii="Simplified Arabic" w:hAnsi="Simplified Arabic" w:cs="Simplified Arabic"/>
          <w:b/>
          <w:bCs/>
          <w:color w:val="000000"/>
          <w:sz w:val="28"/>
          <w:szCs w:val="28"/>
          <w:rtl/>
        </w:rPr>
        <w:t>أهله يُصرح بأن الشريعة لها ظاهر</w:t>
      </w:r>
      <w:r w:rsidRPr="0003431B">
        <w:rPr>
          <w:rFonts w:ascii="Simplified Arabic" w:hAnsi="Simplified Arabic" w:cs="Simplified Arabic"/>
          <w:b/>
          <w:bCs/>
          <w:color w:val="000000"/>
          <w:sz w:val="28"/>
          <w:szCs w:val="28"/>
          <w:rtl/>
        </w:rPr>
        <w:t xml:space="preserve"> وباطن</w:t>
      </w:r>
      <w:r w:rsidR="00916162">
        <w:rPr>
          <w:rFonts w:ascii="Simplified Arabic" w:hAnsi="Simplified Arabic" w:cs="Simplified Arabic" w:hint="cs"/>
          <w:b/>
          <w:bCs/>
          <w:color w:val="000000"/>
          <w:sz w:val="28"/>
          <w:szCs w:val="28"/>
          <w:rtl/>
        </w:rPr>
        <w:t>،</w:t>
      </w:r>
      <w:r w:rsidRPr="0003431B">
        <w:rPr>
          <w:rFonts w:ascii="Simplified Arabic" w:hAnsi="Simplified Arabic" w:cs="Simplified Arabic"/>
          <w:b/>
          <w:bCs/>
          <w:color w:val="000000"/>
          <w:sz w:val="28"/>
          <w:szCs w:val="28"/>
          <w:rtl/>
        </w:rPr>
        <w:t xml:space="preserve"> يُصرح به</w:t>
      </w:r>
      <w:r w:rsidR="00114511">
        <w:rPr>
          <w:rFonts w:ascii="Simplified Arabic" w:hAnsi="Simplified Arabic" w:cs="Simplified Arabic" w:hint="cs"/>
          <w:b/>
          <w:bCs/>
          <w:color w:val="000000"/>
          <w:sz w:val="28"/>
          <w:szCs w:val="28"/>
          <w:rtl/>
        </w:rPr>
        <w:t xml:space="preserve"> في مواضع</w:t>
      </w:r>
      <w:r w:rsidRPr="0003431B">
        <w:rPr>
          <w:rFonts w:ascii="Simplified Arabic" w:hAnsi="Simplified Arabic" w:cs="Simplified Arabic"/>
          <w:b/>
          <w:bCs/>
          <w:color w:val="000000"/>
          <w:sz w:val="28"/>
          <w:szCs w:val="28"/>
          <w:rtl/>
        </w:rPr>
        <w:t>.</w:t>
      </w:r>
    </w:p>
    <w:p w:rsidR="00916162" w:rsidRDefault="00513ECA" w:rsidP="00114511">
      <w:pPr>
        <w:tabs>
          <w:tab w:val="left" w:pos="7562"/>
        </w:tabs>
        <w:jc w:val="lowKashida"/>
        <w:rPr>
          <w:rFonts w:ascii="Simplified Arabic" w:hAnsi="Simplified Arabic" w:cs="Simplified Arabic"/>
          <w:color w:val="000000"/>
          <w:sz w:val="28"/>
          <w:szCs w:val="28"/>
          <w:rtl/>
        </w:rPr>
      </w:pPr>
      <w:r w:rsidRPr="0003431B">
        <w:rPr>
          <w:rFonts w:ascii="Simplified Arabic" w:hAnsi="Simplified Arabic" w:cs="Simplified Arabic"/>
          <w:color w:val="000000"/>
          <w:sz w:val="28"/>
          <w:szCs w:val="28"/>
          <w:rtl/>
        </w:rPr>
        <w:lastRenderedPageBreak/>
        <w:t xml:space="preserve"> أيِ، لكنه يعمل بالظاهر</w:t>
      </w:r>
      <w:r w:rsidR="00916162">
        <w:rPr>
          <w:rFonts w:ascii="Simplified Arabic" w:hAnsi="Simplified Arabic" w:cs="Simplified Arabic" w:hint="cs"/>
          <w:color w:val="000000"/>
          <w:sz w:val="28"/>
          <w:szCs w:val="28"/>
          <w:rtl/>
        </w:rPr>
        <w:t>،</w:t>
      </w:r>
      <w:r w:rsidRPr="0003431B">
        <w:rPr>
          <w:rFonts w:ascii="Simplified Arabic" w:hAnsi="Simplified Arabic" w:cs="Simplified Arabic"/>
          <w:color w:val="000000"/>
          <w:sz w:val="28"/>
          <w:szCs w:val="28"/>
          <w:rtl/>
        </w:rPr>
        <w:t xml:space="preserve"> ما يعطل الظاهر مثل كثير من الصوفية، كثير من ا</w:t>
      </w:r>
      <w:r w:rsidR="00916162">
        <w:rPr>
          <w:rFonts w:ascii="Simplified Arabic" w:hAnsi="Simplified Arabic" w:cs="Simplified Arabic"/>
          <w:color w:val="000000"/>
          <w:sz w:val="28"/>
          <w:szCs w:val="28"/>
          <w:rtl/>
        </w:rPr>
        <w:t>لصوفية من غلاتهم إذا وصل إلى حد</w:t>
      </w:r>
      <w:r w:rsidRPr="0003431B">
        <w:rPr>
          <w:rFonts w:ascii="Simplified Arabic" w:hAnsi="Simplified Arabic" w:cs="Simplified Arabic"/>
          <w:color w:val="000000"/>
          <w:sz w:val="28"/>
          <w:szCs w:val="28"/>
          <w:rtl/>
        </w:rPr>
        <w:t xml:space="preserve"> سقطت عنه التكاليف؛ لا شك أن عنده تصوف</w:t>
      </w:r>
      <w:r w:rsidR="00916162">
        <w:rPr>
          <w:rFonts w:ascii="Simplified Arabic" w:hAnsi="Simplified Arabic" w:cs="Simplified Arabic" w:hint="cs"/>
          <w:color w:val="000000"/>
          <w:sz w:val="28"/>
          <w:szCs w:val="28"/>
          <w:rtl/>
        </w:rPr>
        <w:t>ًا</w:t>
      </w:r>
      <w:r w:rsidRPr="0003431B">
        <w:rPr>
          <w:rFonts w:ascii="Simplified Arabic" w:hAnsi="Simplified Arabic" w:cs="Simplified Arabic"/>
          <w:color w:val="000000"/>
          <w:sz w:val="28"/>
          <w:szCs w:val="28"/>
          <w:rtl/>
        </w:rPr>
        <w:t xml:space="preserve"> مذموم</w:t>
      </w:r>
      <w:r w:rsidR="00916162">
        <w:rPr>
          <w:rFonts w:ascii="Simplified Arabic" w:hAnsi="Simplified Arabic" w:cs="Simplified Arabic" w:hint="cs"/>
          <w:color w:val="000000"/>
          <w:sz w:val="28"/>
          <w:szCs w:val="28"/>
          <w:rtl/>
        </w:rPr>
        <w:t>ًا</w:t>
      </w:r>
      <w:r w:rsidRPr="0003431B">
        <w:rPr>
          <w:rFonts w:ascii="Simplified Arabic" w:hAnsi="Simplified Arabic" w:cs="Simplified Arabic"/>
          <w:color w:val="000000"/>
          <w:sz w:val="28"/>
          <w:szCs w:val="28"/>
          <w:rtl/>
        </w:rPr>
        <w:t xml:space="preserve"> أيضًا، لكنه لا يصل إلى حد تسقط عنه التكاليف؛ بل هو متعبد بالتكاليف إلى أن مات، وإن كان تصوفه من النوع المذموم، لكنه ليس من الموغل م</w:t>
      </w:r>
      <w:r w:rsidR="00916162">
        <w:rPr>
          <w:rFonts w:ascii="Simplified Arabic" w:hAnsi="Simplified Arabic" w:cs="Simplified Arabic"/>
          <w:color w:val="000000"/>
          <w:sz w:val="28"/>
          <w:szCs w:val="28"/>
          <w:rtl/>
        </w:rPr>
        <w:t>ثل ما يزعمه من يُسْقِط التكاليف</w:t>
      </w:r>
      <w:r w:rsidR="00916162">
        <w:rPr>
          <w:rFonts w:ascii="Simplified Arabic" w:hAnsi="Simplified Arabic" w:cs="Simplified Arabic" w:hint="cs"/>
          <w:color w:val="000000"/>
          <w:sz w:val="28"/>
          <w:szCs w:val="28"/>
          <w:rtl/>
        </w:rPr>
        <w:t>.</w:t>
      </w:r>
    </w:p>
    <w:p w:rsidR="002E3A84" w:rsidRDefault="00513ECA" w:rsidP="002E3A84">
      <w:pPr>
        <w:tabs>
          <w:tab w:val="left" w:pos="7562"/>
        </w:tabs>
        <w:jc w:val="lowKashida"/>
        <w:rPr>
          <w:rFonts w:ascii="Simplified Arabic" w:hAnsi="Simplified Arabic" w:cs="Simplified Arabic"/>
          <w:color w:val="000000"/>
          <w:sz w:val="28"/>
          <w:szCs w:val="28"/>
          <w:rtl/>
        </w:rPr>
      </w:pPr>
      <w:r w:rsidRPr="0003431B">
        <w:rPr>
          <w:rFonts w:ascii="Simplified Arabic" w:hAnsi="Simplified Arabic" w:cs="Simplified Arabic"/>
          <w:color w:val="000000"/>
          <w:sz w:val="28"/>
          <w:szCs w:val="28"/>
          <w:rtl/>
        </w:rPr>
        <w:t xml:space="preserve"> وقال ابن المنير فيما نقله ابن حجر: جعل الباط</w:t>
      </w:r>
      <w:r w:rsidR="00114511">
        <w:rPr>
          <w:rFonts w:ascii="Simplified Arabic" w:hAnsi="Simplified Arabic" w:cs="Simplified Arabic"/>
          <w:color w:val="000000"/>
          <w:sz w:val="28"/>
          <w:szCs w:val="28"/>
          <w:rtl/>
        </w:rPr>
        <w:t xml:space="preserve">نية هذا الحديث ذريعة إلى تصحيح </w:t>
      </w:r>
      <w:r w:rsidRPr="0003431B">
        <w:rPr>
          <w:rFonts w:ascii="Simplified Arabic" w:hAnsi="Simplified Arabic" w:cs="Simplified Arabic"/>
          <w:color w:val="000000"/>
          <w:sz w:val="28"/>
          <w:szCs w:val="28"/>
          <w:rtl/>
        </w:rPr>
        <w:t>باطلهم</w:t>
      </w:r>
      <w:r w:rsidR="00916162">
        <w:rPr>
          <w:rFonts w:ascii="Simplified Arabic" w:hAnsi="Simplified Arabic" w:cs="Simplified Arabic" w:hint="cs"/>
          <w:color w:val="000000"/>
          <w:sz w:val="28"/>
          <w:szCs w:val="28"/>
          <w:rtl/>
        </w:rPr>
        <w:t>،</w:t>
      </w:r>
      <w:r w:rsidRPr="0003431B">
        <w:rPr>
          <w:rFonts w:ascii="Simplified Arabic" w:hAnsi="Simplified Arabic" w:cs="Simplified Arabic"/>
          <w:color w:val="000000"/>
          <w:sz w:val="28"/>
          <w:szCs w:val="28"/>
          <w:rtl/>
        </w:rPr>
        <w:t xml:space="preserve"> حيث اعتقدوا أن للشري</w:t>
      </w:r>
      <w:r w:rsidR="002E3A84">
        <w:rPr>
          <w:rFonts w:ascii="Simplified Arabic" w:hAnsi="Simplified Arabic" w:cs="Simplified Arabic"/>
          <w:color w:val="000000"/>
          <w:sz w:val="28"/>
          <w:szCs w:val="28"/>
          <w:rtl/>
        </w:rPr>
        <w:t>عة ظاهرًا</w:t>
      </w:r>
      <w:r w:rsidR="00916162">
        <w:rPr>
          <w:rFonts w:ascii="Simplified Arabic" w:hAnsi="Simplified Arabic" w:cs="Simplified Arabic"/>
          <w:color w:val="000000"/>
          <w:sz w:val="28"/>
          <w:szCs w:val="28"/>
          <w:rtl/>
        </w:rPr>
        <w:t xml:space="preserve"> وباطنًا، وذلك الباطن</w:t>
      </w:r>
      <w:r w:rsidRPr="0003431B">
        <w:rPr>
          <w:rFonts w:ascii="Simplified Arabic" w:hAnsi="Simplified Arabic" w:cs="Simplified Arabic"/>
          <w:color w:val="000000"/>
          <w:sz w:val="28"/>
          <w:szCs w:val="28"/>
          <w:rtl/>
        </w:rPr>
        <w:t xml:space="preserve"> إنما حاصل</w:t>
      </w:r>
      <w:r>
        <w:rPr>
          <w:rFonts w:ascii="Simplified Arabic" w:hAnsi="Simplified Arabic" w:cs="Simplified Arabic"/>
          <w:color w:val="000000"/>
          <w:sz w:val="28"/>
          <w:szCs w:val="28"/>
          <w:rtl/>
        </w:rPr>
        <w:t>ه</w:t>
      </w:r>
      <w:r w:rsidRPr="0003431B">
        <w:rPr>
          <w:rFonts w:ascii="Simplified Arabic" w:hAnsi="Simplified Arabic" w:cs="Simplified Arabic"/>
          <w:color w:val="000000"/>
          <w:sz w:val="28"/>
          <w:szCs w:val="28"/>
          <w:rtl/>
        </w:rPr>
        <w:t xml:space="preserve"> الانحلال من الدين؛ الله -جل وعلا- يقول: </w:t>
      </w:r>
      <w:r w:rsidRPr="00BA381A">
        <w:rPr>
          <w:rFonts w:ascii="Simplified Arabic" w:hAnsi="Simplified Arabic" w:cs="Simplified Arabic"/>
          <w:b/>
          <w:bCs/>
          <w:color w:val="FF0000"/>
          <w:sz w:val="28"/>
          <w:szCs w:val="28"/>
          <w:rtl/>
        </w:rPr>
        <w:t>{وَاعْبُدْ رَبَّكَ حَتَّى يَأْتِيَكَ الْيَقِينُ}</w:t>
      </w:r>
      <w:r>
        <w:rPr>
          <w:rFonts w:ascii="Simplified Arabic" w:hAnsi="Simplified Arabic" w:cs="Simplified Arabic"/>
          <w:b/>
          <w:bCs/>
          <w:color w:val="FF0000"/>
          <w:sz w:val="28"/>
          <w:szCs w:val="28"/>
          <w:rtl/>
        </w:rPr>
        <w:t xml:space="preserve"> </w:t>
      </w:r>
      <w:r w:rsidRPr="00114511">
        <w:rPr>
          <w:rFonts w:ascii="Simplified Arabic" w:hAnsi="Simplified Arabic" w:cs="Simplified Arabic"/>
          <w:b/>
          <w:bCs/>
          <w:color w:val="000000" w:themeColor="text1"/>
          <w:sz w:val="28"/>
          <w:szCs w:val="28"/>
          <w:rtl/>
        </w:rPr>
        <w:t>[الحجر:99]</w:t>
      </w:r>
      <w:r w:rsidRPr="00114511">
        <w:rPr>
          <w:rFonts w:ascii="Simplified Arabic" w:hAnsi="Simplified Arabic" w:cs="Simplified Arabic"/>
          <w:color w:val="000000" w:themeColor="text1"/>
          <w:sz w:val="28"/>
          <w:szCs w:val="28"/>
          <w:rtl/>
        </w:rPr>
        <w:t>،</w:t>
      </w:r>
      <w:r>
        <w:rPr>
          <w:rFonts w:ascii="Simplified Arabic" w:hAnsi="Simplified Arabic" w:cs="Simplified Arabic"/>
          <w:color w:val="000000"/>
          <w:sz w:val="28"/>
          <w:szCs w:val="28"/>
          <w:rtl/>
        </w:rPr>
        <w:t xml:space="preserve"> والنبي -عليه الصلاة </w:t>
      </w:r>
      <w:r w:rsidRPr="0003431B">
        <w:rPr>
          <w:rFonts w:ascii="Simplified Arabic" w:hAnsi="Simplified Arabic" w:cs="Simplified Arabic"/>
          <w:color w:val="000000"/>
          <w:sz w:val="28"/>
          <w:szCs w:val="28"/>
          <w:rtl/>
        </w:rPr>
        <w:t>والسلام- إلى آخر لحظة من لحظاته يتعبد الله -جل وعلا- وهؤلاء يقول</w:t>
      </w:r>
      <w:r>
        <w:rPr>
          <w:rFonts w:ascii="Simplified Arabic" w:hAnsi="Simplified Arabic" w:cs="Simplified Arabic"/>
          <w:color w:val="000000"/>
          <w:sz w:val="28"/>
          <w:szCs w:val="28"/>
          <w:rtl/>
        </w:rPr>
        <w:t>ون</w:t>
      </w:r>
      <w:r w:rsidRPr="0003431B">
        <w:rPr>
          <w:rFonts w:ascii="Simplified Arabic" w:hAnsi="Simplified Arabic" w:cs="Simplified Arabic"/>
          <w:color w:val="000000"/>
          <w:sz w:val="28"/>
          <w:szCs w:val="28"/>
          <w:rtl/>
        </w:rPr>
        <w:t xml:space="preserve"> إذا وصل الولي إلى منزلة تسقط عنه التكاليف، والتكاليف لا تسقط إلا برفع القلم، فإن كانوا وصلوا إلى حد جنون سقطت التكاليف، والله المستعان. </w:t>
      </w:r>
    </w:p>
    <w:p w:rsidR="002E3A84" w:rsidRDefault="00513ECA" w:rsidP="002E3A84">
      <w:pPr>
        <w:tabs>
          <w:tab w:val="left" w:pos="7562"/>
        </w:tabs>
        <w:jc w:val="lowKashida"/>
        <w:rPr>
          <w:rFonts w:ascii="Simplified Arabic" w:hAnsi="Simplified Arabic" w:cs="Simplified Arabic"/>
          <w:color w:val="000000"/>
          <w:sz w:val="28"/>
          <w:szCs w:val="28"/>
          <w:rtl/>
        </w:rPr>
      </w:pPr>
      <w:r w:rsidRPr="0003431B">
        <w:rPr>
          <w:rFonts w:ascii="Simplified Arabic" w:hAnsi="Simplified Arabic" w:cs="Simplified Arabic"/>
          <w:color w:val="000000"/>
          <w:sz w:val="28"/>
          <w:szCs w:val="28"/>
          <w:rtl/>
        </w:rPr>
        <w:t xml:space="preserve">قال: وإنما أراد أبو هريرة بقوله: </w:t>
      </w:r>
      <w:r w:rsidRPr="0003431B">
        <w:rPr>
          <w:rFonts w:ascii="Simplified Arabic" w:hAnsi="Simplified Arabic" w:cs="Simplified Arabic"/>
          <w:color w:val="0000FF"/>
          <w:sz w:val="28"/>
          <w:szCs w:val="28"/>
          <w:rtl/>
        </w:rPr>
        <w:t>«قُطِع»</w:t>
      </w:r>
      <w:r w:rsidRPr="0003431B">
        <w:rPr>
          <w:rFonts w:ascii="Simplified Arabic" w:hAnsi="Simplified Arabic" w:cs="Simplified Arabic"/>
          <w:color w:val="000000"/>
          <w:sz w:val="28"/>
          <w:szCs w:val="28"/>
          <w:rtl/>
        </w:rPr>
        <w:t xml:space="preserve"> أي قطع أهل الجور رأسه إذا سمعوا عيبه لفعلهم، وتضليله لسعيهم، ويؤيد ذلك أن الأحاديث المكتومة لو كانت من الأحكام الشرعية ما وَسعه كتمانها</w:t>
      </w:r>
      <w:r w:rsidR="002E3A84">
        <w:rPr>
          <w:rFonts w:ascii="Simplified Arabic" w:hAnsi="Simplified Arabic" w:cs="Simplified Arabic" w:hint="cs"/>
          <w:color w:val="000000"/>
          <w:sz w:val="28"/>
          <w:szCs w:val="28"/>
          <w:rtl/>
        </w:rPr>
        <w:t>؛</w:t>
      </w:r>
      <w:r w:rsidRPr="0003431B">
        <w:rPr>
          <w:rFonts w:ascii="Simplified Arabic" w:hAnsi="Simplified Arabic" w:cs="Simplified Arabic"/>
          <w:color w:val="000000"/>
          <w:sz w:val="28"/>
          <w:szCs w:val="28"/>
          <w:rtl/>
        </w:rPr>
        <w:t xml:space="preserve"> لما ذكره في الحديث الأول من الآية الدالة على ذم من كتم العلم، وقال غيره</w:t>
      </w:r>
      <w:r w:rsidR="002E3A84">
        <w:rPr>
          <w:rFonts w:ascii="Simplified Arabic" w:hAnsi="Simplified Arabic" w:cs="Simplified Arabic" w:hint="cs"/>
          <w:color w:val="000000"/>
          <w:sz w:val="28"/>
          <w:szCs w:val="28"/>
          <w:rtl/>
        </w:rPr>
        <w:t>:</w:t>
      </w:r>
      <w:r w:rsidRPr="0003431B">
        <w:rPr>
          <w:rFonts w:ascii="Simplified Arabic" w:hAnsi="Simplified Arabic" w:cs="Simplified Arabic"/>
          <w:color w:val="000000"/>
          <w:sz w:val="28"/>
          <w:szCs w:val="28"/>
          <w:rtl/>
        </w:rPr>
        <w:t xml:space="preserve"> يحتمل أن يكون أراد </w:t>
      </w:r>
      <w:r>
        <w:rPr>
          <w:rFonts w:ascii="Simplified Arabic" w:hAnsi="Simplified Arabic" w:cs="Simplified Arabic"/>
          <w:color w:val="000000"/>
          <w:sz w:val="28"/>
          <w:szCs w:val="28"/>
          <w:rtl/>
        </w:rPr>
        <w:t xml:space="preserve">مع </w:t>
      </w:r>
      <w:r w:rsidRPr="0003431B">
        <w:rPr>
          <w:rFonts w:ascii="Simplified Arabic" w:hAnsi="Simplified Arabic" w:cs="Simplified Arabic"/>
          <w:color w:val="000000"/>
          <w:sz w:val="28"/>
          <w:szCs w:val="28"/>
          <w:rtl/>
        </w:rPr>
        <w:t>الصنف المذكور يعن</w:t>
      </w:r>
      <w:r>
        <w:rPr>
          <w:rFonts w:ascii="Simplified Arabic" w:hAnsi="Simplified Arabic" w:cs="Simplified Arabic"/>
          <w:color w:val="000000"/>
          <w:sz w:val="28"/>
          <w:szCs w:val="28"/>
          <w:rtl/>
        </w:rPr>
        <w:t>ي</w:t>
      </w:r>
      <w:r w:rsidRPr="0003431B">
        <w:rPr>
          <w:rFonts w:ascii="Simplified Arabic" w:hAnsi="Simplified Arabic" w:cs="Simplified Arabic"/>
          <w:color w:val="000000"/>
          <w:sz w:val="28"/>
          <w:szCs w:val="28"/>
          <w:rtl/>
        </w:rPr>
        <w:t xml:space="preserve"> ما يتعلق بالولاة</w:t>
      </w:r>
      <w:r w:rsidR="002E3A84">
        <w:rPr>
          <w:rFonts w:ascii="Simplified Arabic" w:hAnsi="Simplified Arabic" w:cs="Simplified Arabic" w:hint="cs"/>
          <w:color w:val="000000"/>
          <w:sz w:val="28"/>
          <w:szCs w:val="28"/>
          <w:rtl/>
        </w:rPr>
        <w:t>،</w:t>
      </w:r>
      <w:r w:rsidRPr="0003431B">
        <w:rPr>
          <w:rFonts w:ascii="Simplified Arabic" w:hAnsi="Simplified Arabic" w:cs="Simplified Arabic"/>
          <w:color w:val="000000"/>
          <w:sz w:val="28"/>
          <w:szCs w:val="28"/>
          <w:rtl/>
        </w:rPr>
        <w:t xml:space="preserve"> ما يتعلق بأشراط الساعة، وتغير الأحوال، والملاحم في آخر الزمان، فينكر ذلك من لم يألف</w:t>
      </w:r>
      <w:r w:rsidR="002E3A84">
        <w:rPr>
          <w:rFonts w:ascii="Simplified Arabic" w:hAnsi="Simplified Arabic" w:cs="Simplified Arabic"/>
          <w:color w:val="000000"/>
          <w:sz w:val="28"/>
          <w:szCs w:val="28"/>
          <w:rtl/>
        </w:rPr>
        <w:t>ه، ويعترض عليه من لا شعور له به</w:t>
      </w:r>
      <w:r w:rsidR="002E3A84">
        <w:rPr>
          <w:rFonts w:ascii="Simplified Arabic" w:hAnsi="Simplified Arabic" w:cs="Simplified Arabic" w:hint="cs"/>
          <w:color w:val="000000"/>
          <w:sz w:val="28"/>
          <w:szCs w:val="28"/>
          <w:rtl/>
        </w:rPr>
        <w:t>.</w:t>
      </w:r>
    </w:p>
    <w:p w:rsidR="00513ECA" w:rsidRPr="0003431B" w:rsidRDefault="00513ECA" w:rsidP="002E3A84">
      <w:pPr>
        <w:tabs>
          <w:tab w:val="left" w:pos="7562"/>
        </w:tabs>
        <w:jc w:val="lowKashida"/>
        <w:rPr>
          <w:rFonts w:ascii="Simplified Arabic" w:hAnsi="Simplified Arabic" w:cs="Simplified Arabic"/>
          <w:color w:val="000000"/>
          <w:sz w:val="28"/>
          <w:szCs w:val="28"/>
          <w:rtl/>
        </w:rPr>
      </w:pPr>
      <w:r w:rsidRPr="0003431B">
        <w:rPr>
          <w:rFonts w:ascii="Simplified Arabic" w:hAnsi="Simplified Arabic" w:cs="Simplified Arabic"/>
          <w:color w:val="000000"/>
          <w:sz w:val="28"/>
          <w:szCs w:val="28"/>
          <w:rtl/>
        </w:rPr>
        <w:t xml:space="preserve"> </w:t>
      </w:r>
      <w:r w:rsidR="00114511">
        <w:rPr>
          <w:rFonts w:ascii="Simplified Arabic" w:hAnsi="Simplified Arabic" w:cs="Simplified Arabic" w:hint="cs"/>
          <w:color w:val="000000"/>
          <w:sz w:val="28"/>
          <w:szCs w:val="28"/>
          <w:rtl/>
        </w:rPr>
        <w:t>فائدة</w:t>
      </w:r>
      <w:r w:rsidR="002E3A84">
        <w:rPr>
          <w:rFonts w:ascii="Simplified Arabic" w:hAnsi="Simplified Arabic" w:cs="Simplified Arabic" w:hint="cs"/>
          <w:color w:val="000000"/>
          <w:sz w:val="28"/>
          <w:szCs w:val="28"/>
          <w:rtl/>
        </w:rPr>
        <w:t>:</w:t>
      </w:r>
      <w:r w:rsidRPr="0003431B">
        <w:rPr>
          <w:rFonts w:ascii="Simplified Arabic" w:hAnsi="Simplified Arabic" w:cs="Simplified Arabic"/>
          <w:color w:val="000000"/>
          <w:sz w:val="28"/>
          <w:szCs w:val="28"/>
          <w:rtl/>
        </w:rPr>
        <w:t xml:space="preserve"> وقع في المسند عن أبي هريرة: </w:t>
      </w:r>
      <w:r w:rsidRPr="0003431B">
        <w:rPr>
          <w:rFonts w:ascii="Simplified Arabic" w:hAnsi="Simplified Arabic" w:cs="Simplified Arabic"/>
          <w:color w:val="0000FF"/>
          <w:sz w:val="28"/>
          <w:szCs w:val="28"/>
          <w:rtl/>
        </w:rPr>
        <w:t>«حفظت ثلاثة أجربة»</w:t>
      </w:r>
      <w:r w:rsidRPr="0003431B">
        <w:rPr>
          <w:rFonts w:ascii="Simplified Arabic" w:hAnsi="Simplified Arabic" w:cs="Simplified Arabic"/>
          <w:color w:val="000000"/>
          <w:sz w:val="28"/>
          <w:szCs w:val="28"/>
          <w:rtl/>
        </w:rPr>
        <w:t>، وفي الحديث الصحيح</w:t>
      </w:r>
      <w:r w:rsidR="002E3A84">
        <w:rPr>
          <w:rFonts w:ascii="Simplified Arabic" w:hAnsi="Simplified Arabic" w:cs="Simplified Arabic" w:hint="cs"/>
          <w:color w:val="000000"/>
          <w:sz w:val="28"/>
          <w:szCs w:val="28"/>
          <w:rtl/>
        </w:rPr>
        <w:t>..</w:t>
      </w:r>
      <w:r w:rsidRPr="0003431B">
        <w:rPr>
          <w:rFonts w:ascii="Simplified Arabic" w:hAnsi="Simplified Arabic" w:cs="Simplified Arabic"/>
          <w:color w:val="000000"/>
          <w:sz w:val="28"/>
          <w:szCs w:val="28"/>
          <w:rtl/>
        </w:rPr>
        <w:t>.</w:t>
      </w:r>
    </w:p>
    <w:p w:rsidR="00513ECA" w:rsidRPr="0003431B" w:rsidRDefault="00513ECA" w:rsidP="00513ECA">
      <w:pPr>
        <w:tabs>
          <w:tab w:val="left" w:pos="7562"/>
        </w:tabs>
        <w:jc w:val="lowKashida"/>
        <w:rPr>
          <w:rFonts w:ascii="Simplified Arabic" w:hAnsi="Simplified Arabic" w:cs="Simplified Arabic"/>
          <w:b/>
          <w:bCs/>
          <w:sz w:val="28"/>
          <w:szCs w:val="28"/>
          <w:rtl/>
        </w:rPr>
      </w:pPr>
      <w:r w:rsidRPr="0003431B">
        <w:rPr>
          <w:rFonts w:ascii="Simplified Arabic" w:hAnsi="Simplified Arabic" w:cs="Simplified Arabic"/>
          <w:b/>
          <w:bCs/>
          <w:sz w:val="28"/>
          <w:szCs w:val="28"/>
          <w:rtl/>
        </w:rPr>
        <w:t>المقدم: وعاءين.</w:t>
      </w:r>
    </w:p>
    <w:p w:rsidR="00513ECA" w:rsidRPr="0003431B" w:rsidRDefault="00513ECA" w:rsidP="002E3A84">
      <w:pPr>
        <w:tabs>
          <w:tab w:val="left" w:pos="7562"/>
        </w:tabs>
        <w:jc w:val="lowKashida"/>
        <w:rPr>
          <w:rFonts w:ascii="Simplified Arabic" w:hAnsi="Simplified Arabic" w:cs="Simplified Arabic"/>
          <w:color w:val="000000"/>
          <w:sz w:val="28"/>
          <w:szCs w:val="28"/>
          <w:rtl/>
        </w:rPr>
      </w:pPr>
      <w:r w:rsidRPr="0003431B">
        <w:rPr>
          <w:rFonts w:ascii="Simplified Arabic" w:hAnsi="Simplified Arabic" w:cs="Simplified Arabic"/>
          <w:color w:val="000000"/>
          <w:sz w:val="28"/>
          <w:szCs w:val="28"/>
          <w:rtl/>
        </w:rPr>
        <w:t xml:space="preserve"> وعاءين </w:t>
      </w:r>
      <w:r w:rsidRPr="0003431B">
        <w:rPr>
          <w:rFonts w:ascii="Simplified Arabic" w:hAnsi="Simplified Arabic" w:cs="Simplified Arabic"/>
          <w:color w:val="0000FF"/>
          <w:sz w:val="28"/>
          <w:szCs w:val="28"/>
          <w:rtl/>
        </w:rPr>
        <w:t>«ثلاثة أجربةٍ بثثت منها جرابين»</w:t>
      </w:r>
      <w:r w:rsidR="002E3A84">
        <w:rPr>
          <w:rFonts w:ascii="Simplified Arabic" w:hAnsi="Simplified Arabic" w:cs="Simplified Arabic" w:hint="cs"/>
          <w:color w:val="000000"/>
          <w:sz w:val="28"/>
          <w:szCs w:val="28"/>
          <w:rtl/>
        </w:rPr>
        <w:t>،</w:t>
      </w:r>
      <w:r w:rsidR="00D6592E">
        <w:rPr>
          <w:rFonts w:ascii="Simplified Arabic" w:hAnsi="Simplified Arabic" w:cs="Simplified Arabic"/>
          <w:color w:val="000000"/>
          <w:sz w:val="28"/>
          <w:szCs w:val="28"/>
          <w:rtl/>
        </w:rPr>
        <w:t xml:space="preserve"> </w:t>
      </w:r>
      <w:r w:rsidRPr="0003431B">
        <w:rPr>
          <w:rFonts w:ascii="Simplified Arabic" w:hAnsi="Simplified Arabic" w:cs="Simplified Arabic"/>
          <w:color w:val="000000"/>
          <w:sz w:val="28"/>
          <w:szCs w:val="28"/>
          <w:rtl/>
        </w:rPr>
        <w:t>و لم يبث الثالث قال ابن حجر: وليس هذا مخالف</w:t>
      </w:r>
      <w:r w:rsidR="002E3A84">
        <w:rPr>
          <w:rFonts w:ascii="Simplified Arabic" w:hAnsi="Simplified Arabic" w:cs="Simplified Arabic" w:hint="cs"/>
          <w:color w:val="000000"/>
          <w:sz w:val="28"/>
          <w:szCs w:val="28"/>
          <w:rtl/>
        </w:rPr>
        <w:t>ًا</w:t>
      </w:r>
      <w:r w:rsidRPr="0003431B">
        <w:rPr>
          <w:rFonts w:ascii="Simplified Arabic" w:hAnsi="Simplified Arabic" w:cs="Simplified Arabic"/>
          <w:color w:val="000000"/>
          <w:sz w:val="28"/>
          <w:szCs w:val="28"/>
          <w:rtl/>
        </w:rPr>
        <w:t xml:space="preserve"> لحديث الباب، وليس هذا </w:t>
      </w:r>
      <w:r w:rsidR="002E3A84">
        <w:rPr>
          <w:rFonts w:ascii="Simplified Arabic" w:hAnsi="Simplified Arabic" w:cs="Simplified Arabic"/>
          <w:color w:val="000000"/>
          <w:sz w:val="28"/>
          <w:szCs w:val="28"/>
          <w:rtl/>
        </w:rPr>
        <w:t>مخالف لحديث الباب</w:t>
      </w:r>
      <w:r w:rsidR="002E3A84">
        <w:rPr>
          <w:rFonts w:ascii="Simplified Arabic" w:hAnsi="Simplified Arabic" w:cs="Simplified Arabic" w:hint="cs"/>
          <w:color w:val="000000"/>
          <w:sz w:val="28"/>
          <w:szCs w:val="28"/>
          <w:rtl/>
        </w:rPr>
        <w:t>؛</w:t>
      </w:r>
      <w:r w:rsidRPr="0003431B">
        <w:rPr>
          <w:rFonts w:ascii="Simplified Arabic" w:hAnsi="Simplified Arabic" w:cs="Simplified Arabic"/>
          <w:color w:val="000000"/>
          <w:sz w:val="28"/>
          <w:szCs w:val="28"/>
          <w:rtl/>
        </w:rPr>
        <w:t xml:space="preserve"> لأنه يُحمل على أن أحد الوعاءين</w:t>
      </w:r>
      <w:r>
        <w:rPr>
          <w:rFonts w:ascii="Simplified Arabic" w:hAnsi="Simplified Arabic" w:cs="Simplified Arabic"/>
          <w:color w:val="000000"/>
          <w:sz w:val="28"/>
          <w:szCs w:val="28"/>
          <w:rtl/>
        </w:rPr>
        <w:t xml:space="preserve"> كان أكبر من الآ</w:t>
      </w:r>
      <w:r w:rsidRPr="0003431B">
        <w:rPr>
          <w:rFonts w:ascii="Simplified Arabic" w:hAnsi="Simplified Arabic" w:cs="Simplified Arabic"/>
          <w:color w:val="000000"/>
          <w:sz w:val="28"/>
          <w:szCs w:val="28"/>
          <w:rtl/>
        </w:rPr>
        <w:t>خر.</w:t>
      </w:r>
    </w:p>
    <w:p w:rsidR="00513ECA" w:rsidRPr="0003431B" w:rsidRDefault="00513ECA" w:rsidP="00513ECA">
      <w:pPr>
        <w:tabs>
          <w:tab w:val="left" w:pos="7562"/>
        </w:tabs>
        <w:jc w:val="lowKashida"/>
        <w:rPr>
          <w:rFonts w:ascii="Simplified Arabic" w:hAnsi="Simplified Arabic" w:cs="Simplified Arabic"/>
          <w:b/>
          <w:bCs/>
          <w:sz w:val="28"/>
          <w:szCs w:val="28"/>
          <w:rtl/>
        </w:rPr>
      </w:pPr>
      <w:r w:rsidRPr="0003431B">
        <w:rPr>
          <w:rFonts w:ascii="Simplified Arabic" w:hAnsi="Simplified Arabic" w:cs="Simplified Arabic"/>
          <w:b/>
          <w:bCs/>
          <w:sz w:val="28"/>
          <w:szCs w:val="28"/>
          <w:rtl/>
        </w:rPr>
        <w:t>المقدم</w:t>
      </w:r>
      <w:r w:rsidR="002E3A84">
        <w:rPr>
          <w:rFonts w:ascii="Simplified Arabic" w:hAnsi="Simplified Arabic" w:cs="Simplified Arabic"/>
          <w:b/>
          <w:bCs/>
          <w:sz w:val="28"/>
          <w:szCs w:val="28"/>
          <w:rtl/>
        </w:rPr>
        <w:t xml:space="preserve">: </w:t>
      </w:r>
      <w:r w:rsidR="002E3A84">
        <w:rPr>
          <w:rFonts w:ascii="Simplified Arabic" w:hAnsi="Simplified Arabic" w:cs="Simplified Arabic" w:hint="cs"/>
          <w:b/>
          <w:bCs/>
          <w:sz w:val="28"/>
          <w:szCs w:val="28"/>
          <w:rtl/>
        </w:rPr>
        <w:t>نعم</w:t>
      </w:r>
      <w:r w:rsidRPr="00D6592E">
        <w:rPr>
          <w:rFonts w:ascii="Simplified Arabic" w:hAnsi="Simplified Arabic" w:cs="Simplified Arabic"/>
          <w:b/>
          <w:bCs/>
          <w:sz w:val="28"/>
          <w:szCs w:val="28"/>
          <w:rtl/>
        </w:rPr>
        <w:t>.</w:t>
      </w:r>
    </w:p>
    <w:p w:rsidR="00513ECA" w:rsidRPr="0003431B" w:rsidRDefault="00513ECA" w:rsidP="00513ECA">
      <w:pPr>
        <w:tabs>
          <w:tab w:val="left" w:pos="7562"/>
        </w:tabs>
        <w:jc w:val="lowKashida"/>
        <w:rPr>
          <w:rFonts w:ascii="Simplified Arabic" w:hAnsi="Simplified Arabic" w:cs="Simplified Arabic"/>
          <w:color w:val="000000"/>
          <w:sz w:val="28"/>
          <w:szCs w:val="28"/>
          <w:rtl/>
        </w:rPr>
      </w:pPr>
      <w:r w:rsidRPr="0003431B">
        <w:rPr>
          <w:rFonts w:ascii="Simplified Arabic" w:hAnsi="Simplified Arabic" w:cs="Simplified Arabic"/>
          <w:color w:val="000000"/>
          <w:sz w:val="28"/>
          <w:szCs w:val="28"/>
          <w:rtl/>
        </w:rPr>
        <w:t xml:space="preserve"> بحيث يجيء ما في الكبير.</w:t>
      </w:r>
    </w:p>
    <w:p w:rsidR="00513ECA" w:rsidRPr="0003431B" w:rsidRDefault="00D6592E" w:rsidP="00513ECA">
      <w:pPr>
        <w:tabs>
          <w:tab w:val="left" w:pos="7562"/>
        </w:tabs>
        <w:jc w:val="lowKashida"/>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المقدم: </w:t>
      </w:r>
      <w:r>
        <w:rPr>
          <w:rFonts w:ascii="Simplified Arabic" w:hAnsi="Simplified Arabic" w:cs="Simplified Arabic" w:hint="cs"/>
          <w:b/>
          <w:bCs/>
          <w:sz w:val="28"/>
          <w:szCs w:val="28"/>
          <w:rtl/>
        </w:rPr>
        <w:t>ج</w:t>
      </w:r>
      <w:r w:rsidR="00513ECA" w:rsidRPr="0003431B">
        <w:rPr>
          <w:rFonts w:ascii="Simplified Arabic" w:hAnsi="Simplified Arabic" w:cs="Simplified Arabic"/>
          <w:b/>
          <w:bCs/>
          <w:sz w:val="28"/>
          <w:szCs w:val="28"/>
          <w:rtl/>
        </w:rPr>
        <w:t>رابين.</w:t>
      </w:r>
    </w:p>
    <w:p w:rsidR="00513ECA" w:rsidRPr="0003431B" w:rsidRDefault="00513ECA" w:rsidP="00513ECA">
      <w:pPr>
        <w:tabs>
          <w:tab w:val="left" w:pos="7562"/>
        </w:tabs>
        <w:jc w:val="lowKashida"/>
        <w:rPr>
          <w:rFonts w:ascii="Simplified Arabic" w:hAnsi="Simplified Arabic" w:cs="Simplified Arabic"/>
          <w:sz w:val="28"/>
          <w:szCs w:val="28"/>
          <w:rtl/>
        </w:rPr>
      </w:pPr>
      <w:r w:rsidRPr="0003431B">
        <w:rPr>
          <w:rFonts w:ascii="Simplified Arabic" w:hAnsi="Simplified Arabic" w:cs="Simplified Arabic"/>
          <w:sz w:val="28"/>
          <w:szCs w:val="28"/>
          <w:rtl/>
        </w:rPr>
        <w:t xml:space="preserve"> في جرابين.</w:t>
      </w:r>
    </w:p>
    <w:p w:rsidR="00513ECA" w:rsidRPr="0003431B" w:rsidRDefault="00513ECA" w:rsidP="00513ECA">
      <w:pPr>
        <w:tabs>
          <w:tab w:val="left" w:pos="7562"/>
        </w:tabs>
        <w:jc w:val="lowKashida"/>
        <w:rPr>
          <w:rFonts w:ascii="Simplified Arabic" w:hAnsi="Simplified Arabic" w:cs="Simplified Arabic"/>
          <w:b/>
          <w:bCs/>
          <w:color w:val="000000"/>
          <w:sz w:val="28"/>
          <w:szCs w:val="28"/>
          <w:rtl/>
        </w:rPr>
      </w:pPr>
      <w:r w:rsidRPr="0003431B">
        <w:rPr>
          <w:rFonts w:ascii="Simplified Arabic" w:hAnsi="Simplified Arabic" w:cs="Simplified Arabic"/>
          <w:b/>
          <w:bCs/>
          <w:color w:val="000000"/>
          <w:sz w:val="28"/>
          <w:szCs w:val="28"/>
          <w:rtl/>
        </w:rPr>
        <w:t>المقدم: نعم.</w:t>
      </w:r>
    </w:p>
    <w:p w:rsidR="00513ECA" w:rsidRPr="0003431B" w:rsidRDefault="002E3A84" w:rsidP="00513ECA">
      <w:pPr>
        <w:tabs>
          <w:tab w:val="left" w:pos="7562"/>
        </w:tabs>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 يعني؛ كأنه اثن</w:t>
      </w:r>
      <w:r>
        <w:rPr>
          <w:rFonts w:ascii="Simplified Arabic" w:hAnsi="Simplified Arabic" w:cs="Simplified Arabic" w:hint="cs"/>
          <w:color w:val="000000"/>
          <w:sz w:val="28"/>
          <w:szCs w:val="28"/>
          <w:rtl/>
        </w:rPr>
        <w:t>ا</w:t>
      </w:r>
      <w:r w:rsidR="009C1868">
        <w:rPr>
          <w:rFonts w:ascii="Simplified Arabic" w:hAnsi="Simplified Arabic" w:cs="Simplified Arabic"/>
          <w:color w:val="000000"/>
          <w:sz w:val="28"/>
          <w:szCs w:val="28"/>
          <w:rtl/>
        </w:rPr>
        <w:t>ن، والصغير واحد، فتكون بم</w:t>
      </w:r>
      <w:r w:rsidR="009C1868">
        <w:rPr>
          <w:rFonts w:ascii="Simplified Arabic" w:hAnsi="Simplified Arabic" w:cs="Simplified Arabic" w:hint="cs"/>
          <w:color w:val="000000"/>
          <w:sz w:val="28"/>
          <w:szCs w:val="28"/>
          <w:rtl/>
        </w:rPr>
        <w:t>نزل</w:t>
      </w:r>
      <w:r w:rsidR="00513ECA" w:rsidRPr="0003431B">
        <w:rPr>
          <w:rFonts w:ascii="Simplified Arabic" w:hAnsi="Simplified Arabic" w:cs="Simplified Arabic"/>
          <w:color w:val="000000"/>
          <w:sz w:val="28"/>
          <w:szCs w:val="28"/>
          <w:rtl/>
        </w:rPr>
        <w:t xml:space="preserve">ة ثلاثة، وما في الصغير واحدٌ، وجمع العيني بين الحديثين، فقال: يُحمل على أن الجرابين </w:t>
      </w:r>
      <w:r w:rsidR="00513ECA">
        <w:rPr>
          <w:rFonts w:ascii="Simplified Arabic" w:hAnsi="Simplified Arabic" w:cs="Simplified Arabic"/>
          <w:color w:val="000000"/>
          <w:sz w:val="28"/>
          <w:szCs w:val="28"/>
          <w:rtl/>
        </w:rPr>
        <w:t xml:space="preserve">منهما </w:t>
      </w:r>
      <w:r w:rsidR="00513ECA" w:rsidRPr="0003431B">
        <w:rPr>
          <w:rFonts w:ascii="Simplified Arabic" w:hAnsi="Simplified Arabic" w:cs="Simplified Arabic"/>
          <w:color w:val="000000"/>
          <w:sz w:val="28"/>
          <w:szCs w:val="28"/>
          <w:rtl/>
        </w:rPr>
        <w:t>كانا من نوع واحد، وهو الأحكام</w:t>
      </w:r>
      <w:r w:rsidR="009C1868">
        <w:rPr>
          <w:rFonts w:ascii="Simplified Arabic" w:hAnsi="Simplified Arabic" w:cs="Simplified Arabic" w:hint="cs"/>
          <w:color w:val="000000"/>
          <w:sz w:val="28"/>
          <w:szCs w:val="28"/>
          <w:rtl/>
        </w:rPr>
        <w:t>،</w:t>
      </w:r>
      <w:r w:rsidR="00513ECA" w:rsidRPr="0003431B">
        <w:rPr>
          <w:rFonts w:ascii="Simplified Arabic" w:hAnsi="Simplified Arabic" w:cs="Simplified Arabic"/>
          <w:color w:val="000000"/>
          <w:sz w:val="28"/>
          <w:szCs w:val="28"/>
          <w:rtl/>
        </w:rPr>
        <w:t xml:space="preserve"> من نوع واحد، وهو الأحكام، وما يتعلق بظواهر الشرع،</w:t>
      </w:r>
      <w:r w:rsidR="00513ECA">
        <w:rPr>
          <w:rFonts w:ascii="Simplified Arabic" w:hAnsi="Simplified Arabic" w:cs="Simplified Arabic"/>
          <w:color w:val="000000"/>
          <w:sz w:val="28"/>
          <w:szCs w:val="28"/>
          <w:rtl/>
        </w:rPr>
        <w:t xml:space="preserve"> والجراب الآ</w:t>
      </w:r>
      <w:r w:rsidR="009C1868">
        <w:rPr>
          <w:rFonts w:ascii="Simplified Arabic" w:hAnsi="Simplified Arabic" w:cs="Simplified Arabic"/>
          <w:color w:val="000000"/>
          <w:sz w:val="28"/>
          <w:szCs w:val="28"/>
          <w:rtl/>
        </w:rPr>
        <w:t>خر</w:t>
      </w:r>
      <w:r w:rsidR="009C1868">
        <w:rPr>
          <w:rFonts w:ascii="Simplified Arabic" w:hAnsi="Simplified Arabic" w:cs="Simplified Arabic" w:hint="cs"/>
          <w:color w:val="000000"/>
          <w:sz w:val="28"/>
          <w:szCs w:val="28"/>
          <w:rtl/>
        </w:rPr>
        <w:t>:</w:t>
      </w:r>
      <w:r w:rsidR="00513ECA" w:rsidRPr="0003431B">
        <w:rPr>
          <w:rFonts w:ascii="Simplified Arabic" w:hAnsi="Simplified Arabic" w:cs="Simplified Arabic"/>
          <w:color w:val="000000"/>
          <w:sz w:val="28"/>
          <w:szCs w:val="28"/>
          <w:rtl/>
        </w:rPr>
        <w:t xml:space="preserve"> الأحاديث التي لو نشرها لقطع بلعومه، ولا شك أن النوع الأول كان أكثر من النوع الثاني، فلذلك عبر عنه بالجرابين، والنوع الثاني بجراب واحد، </w:t>
      </w:r>
      <w:r w:rsidR="009C1868">
        <w:rPr>
          <w:rFonts w:ascii="Simplified Arabic" w:hAnsi="Simplified Arabic" w:cs="Simplified Arabic"/>
          <w:color w:val="000000"/>
          <w:sz w:val="28"/>
          <w:szCs w:val="28"/>
          <w:rtl/>
        </w:rPr>
        <w:t>فبهذا حصل التوفيق بين الحديثين،</w:t>
      </w:r>
      <w:r w:rsidR="00513ECA" w:rsidRPr="0003431B">
        <w:rPr>
          <w:rFonts w:ascii="Simplified Arabic" w:hAnsi="Simplified Arabic" w:cs="Simplified Arabic"/>
          <w:color w:val="000000"/>
          <w:sz w:val="28"/>
          <w:szCs w:val="28"/>
          <w:rtl/>
        </w:rPr>
        <w:t xml:space="preserve"> يق</w:t>
      </w:r>
      <w:r w:rsidR="009C1868">
        <w:rPr>
          <w:rFonts w:ascii="Simplified Arabic" w:hAnsi="Simplified Arabic" w:cs="Simplified Arabic"/>
          <w:color w:val="000000"/>
          <w:sz w:val="28"/>
          <w:szCs w:val="28"/>
          <w:rtl/>
        </w:rPr>
        <w:t>ول العيني: ولقد أبعد بعضهم</w:t>
      </w:r>
      <w:r w:rsidR="009C1868">
        <w:rPr>
          <w:rFonts w:ascii="Simplified Arabic" w:hAnsi="Simplified Arabic" w:cs="Simplified Arabic" w:hint="cs"/>
          <w:color w:val="000000"/>
          <w:sz w:val="28"/>
          <w:szCs w:val="28"/>
          <w:rtl/>
        </w:rPr>
        <w:t>،</w:t>
      </w:r>
      <w:r w:rsidR="009C1868">
        <w:rPr>
          <w:rFonts w:ascii="Simplified Arabic" w:hAnsi="Simplified Arabic" w:cs="Simplified Arabic"/>
          <w:color w:val="000000"/>
          <w:sz w:val="28"/>
          <w:szCs w:val="28"/>
          <w:rtl/>
        </w:rPr>
        <w:t xml:space="preserve"> يعني</w:t>
      </w:r>
      <w:r w:rsidR="00513ECA" w:rsidRPr="0003431B">
        <w:rPr>
          <w:rFonts w:ascii="Simplified Arabic" w:hAnsi="Simplified Arabic" w:cs="Simplified Arabic"/>
          <w:color w:val="000000"/>
          <w:sz w:val="28"/>
          <w:szCs w:val="28"/>
          <w:rtl/>
        </w:rPr>
        <w:t xml:space="preserve"> ابن حجر في قوله: يُحمل على أن أحد الوعاءين</w:t>
      </w:r>
      <w:r w:rsidR="00513ECA">
        <w:rPr>
          <w:rFonts w:ascii="Simplified Arabic" w:hAnsi="Simplified Arabic" w:cs="Simplified Arabic"/>
          <w:color w:val="000000"/>
          <w:sz w:val="28"/>
          <w:szCs w:val="28"/>
          <w:rtl/>
        </w:rPr>
        <w:t xml:space="preserve"> كان أكبر من الآ</w:t>
      </w:r>
      <w:r w:rsidR="00513ECA" w:rsidRPr="0003431B">
        <w:rPr>
          <w:rFonts w:ascii="Simplified Arabic" w:hAnsi="Simplified Arabic" w:cs="Simplified Arabic"/>
          <w:color w:val="000000"/>
          <w:sz w:val="28"/>
          <w:szCs w:val="28"/>
          <w:rtl/>
        </w:rPr>
        <w:t>خر بحيث يجيء ما في الكبير في جرابين، وما في الصغير في وعاء واحد، أنا أقول</w:t>
      </w:r>
      <w:r w:rsidR="009C1868">
        <w:rPr>
          <w:rFonts w:ascii="Simplified Arabic" w:hAnsi="Simplified Arabic" w:cs="Simplified Arabic" w:hint="cs"/>
          <w:color w:val="000000"/>
          <w:sz w:val="28"/>
          <w:szCs w:val="28"/>
          <w:rtl/>
        </w:rPr>
        <w:t>:</w:t>
      </w:r>
      <w:r w:rsidR="00513ECA" w:rsidRPr="0003431B">
        <w:rPr>
          <w:rFonts w:ascii="Simplified Arabic" w:hAnsi="Simplified Arabic" w:cs="Simplified Arabic"/>
          <w:color w:val="000000"/>
          <w:sz w:val="28"/>
          <w:szCs w:val="28"/>
          <w:rtl/>
        </w:rPr>
        <w:t xml:space="preserve"> لا فرق بين كلام العيني، ولا كلام ابن حجر.</w:t>
      </w:r>
    </w:p>
    <w:p w:rsidR="00513ECA" w:rsidRPr="0003431B" w:rsidRDefault="00513ECA" w:rsidP="00513ECA">
      <w:pPr>
        <w:tabs>
          <w:tab w:val="left" w:pos="7562"/>
        </w:tabs>
        <w:jc w:val="lowKashida"/>
        <w:rPr>
          <w:rFonts w:ascii="Simplified Arabic" w:hAnsi="Simplified Arabic" w:cs="Simplified Arabic"/>
          <w:b/>
          <w:bCs/>
          <w:color w:val="000000"/>
          <w:sz w:val="28"/>
          <w:szCs w:val="28"/>
          <w:rtl/>
        </w:rPr>
      </w:pPr>
      <w:r w:rsidRPr="0003431B">
        <w:rPr>
          <w:rFonts w:ascii="Simplified Arabic" w:hAnsi="Simplified Arabic" w:cs="Simplified Arabic"/>
          <w:b/>
          <w:bCs/>
          <w:color w:val="000000"/>
          <w:sz w:val="28"/>
          <w:szCs w:val="28"/>
          <w:rtl/>
        </w:rPr>
        <w:lastRenderedPageBreak/>
        <w:t>المقدم: نعم.</w:t>
      </w:r>
    </w:p>
    <w:p w:rsidR="00513ECA" w:rsidRPr="0003431B" w:rsidRDefault="00513ECA" w:rsidP="00513ECA">
      <w:pPr>
        <w:tabs>
          <w:tab w:val="left" w:pos="7562"/>
        </w:tabs>
        <w:jc w:val="lowKashida"/>
        <w:rPr>
          <w:rFonts w:ascii="Simplified Arabic" w:hAnsi="Simplified Arabic" w:cs="Simplified Arabic"/>
          <w:color w:val="000000"/>
          <w:sz w:val="28"/>
          <w:szCs w:val="28"/>
          <w:rtl/>
        </w:rPr>
      </w:pPr>
      <w:r w:rsidRPr="0003431B">
        <w:rPr>
          <w:rFonts w:ascii="Simplified Arabic" w:hAnsi="Simplified Arabic" w:cs="Simplified Arabic"/>
          <w:color w:val="000000"/>
          <w:sz w:val="28"/>
          <w:szCs w:val="28"/>
          <w:rtl/>
        </w:rPr>
        <w:t xml:space="preserve"> نعم ابن حجر يقول: أحد الوعاءين أكبر، والثاني صغير، والعيني يقول: أحد العلمين أكثر، وهو علم الأحكام.</w:t>
      </w:r>
    </w:p>
    <w:p w:rsidR="00513ECA" w:rsidRPr="0003431B" w:rsidRDefault="00513ECA" w:rsidP="00513ECA">
      <w:pPr>
        <w:tabs>
          <w:tab w:val="left" w:pos="7562"/>
        </w:tabs>
        <w:jc w:val="lowKashida"/>
        <w:rPr>
          <w:rFonts w:ascii="Simplified Arabic" w:hAnsi="Simplified Arabic" w:cs="Simplified Arabic"/>
          <w:b/>
          <w:bCs/>
          <w:color w:val="000000"/>
          <w:sz w:val="28"/>
          <w:szCs w:val="28"/>
          <w:rtl/>
        </w:rPr>
      </w:pPr>
      <w:r w:rsidRPr="0003431B">
        <w:rPr>
          <w:rFonts w:ascii="Simplified Arabic" w:hAnsi="Simplified Arabic" w:cs="Simplified Arabic"/>
          <w:b/>
          <w:bCs/>
          <w:color w:val="000000"/>
          <w:sz w:val="28"/>
          <w:szCs w:val="28"/>
          <w:rtl/>
        </w:rPr>
        <w:t>المقدم: ما في</w:t>
      </w:r>
      <w:r w:rsidR="009C1868">
        <w:rPr>
          <w:rFonts w:ascii="Simplified Arabic" w:hAnsi="Simplified Arabic" w:cs="Simplified Arabic" w:hint="cs"/>
          <w:b/>
          <w:bCs/>
          <w:color w:val="000000"/>
          <w:sz w:val="28"/>
          <w:szCs w:val="28"/>
          <w:rtl/>
        </w:rPr>
        <w:t>ه</w:t>
      </w:r>
      <w:r w:rsidRPr="0003431B">
        <w:rPr>
          <w:rFonts w:ascii="Simplified Arabic" w:hAnsi="Simplified Arabic" w:cs="Simplified Arabic"/>
          <w:b/>
          <w:bCs/>
          <w:color w:val="000000"/>
          <w:sz w:val="28"/>
          <w:szCs w:val="28"/>
          <w:rtl/>
        </w:rPr>
        <w:t xml:space="preserve"> فرق.</w:t>
      </w:r>
    </w:p>
    <w:p w:rsidR="00513ECA" w:rsidRPr="0003431B" w:rsidRDefault="00513ECA" w:rsidP="00513ECA">
      <w:pPr>
        <w:tabs>
          <w:tab w:val="left" w:pos="7562"/>
        </w:tabs>
        <w:jc w:val="lowKashida"/>
        <w:rPr>
          <w:rFonts w:ascii="Simplified Arabic" w:hAnsi="Simplified Arabic" w:cs="Simplified Arabic"/>
          <w:color w:val="000000"/>
          <w:sz w:val="28"/>
          <w:szCs w:val="28"/>
          <w:rtl/>
        </w:rPr>
      </w:pPr>
      <w:r w:rsidRPr="0003431B">
        <w:rPr>
          <w:rFonts w:ascii="Simplified Arabic" w:hAnsi="Simplified Arabic" w:cs="Simplified Arabic"/>
          <w:color w:val="000000"/>
          <w:sz w:val="28"/>
          <w:szCs w:val="28"/>
          <w:rtl/>
        </w:rPr>
        <w:t xml:space="preserve"> والثاني قليل.</w:t>
      </w:r>
    </w:p>
    <w:p w:rsidR="00513ECA" w:rsidRPr="0003431B" w:rsidRDefault="00513ECA" w:rsidP="00513ECA">
      <w:pPr>
        <w:tabs>
          <w:tab w:val="left" w:pos="7562"/>
        </w:tabs>
        <w:jc w:val="lowKashida"/>
        <w:rPr>
          <w:rFonts w:ascii="Simplified Arabic" w:hAnsi="Simplified Arabic" w:cs="Simplified Arabic"/>
          <w:b/>
          <w:bCs/>
          <w:color w:val="000000"/>
          <w:sz w:val="28"/>
          <w:szCs w:val="28"/>
          <w:rtl/>
        </w:rPr>
      </w:pPr>
      <w:r w:rsidRPr="0003431B">
        <w:rPr>
          <w:rFonts w:ascii="Simplified Arabic" w:hAnsi="Simplified Arabic" w:cs="Simplified Arabic"/>
          <w:b/>
          <w:bCs/>
          <w:color w:val="000000"/>
          <w:sz w:val="28"/>
          <w:szCs w:val="28"/>
          <w:rtl/>
        </w:rPr>
        <w:t>المقدم: ما في</w:t>
      </w:r>
      <w:r w:rsidR="009C1868">
        <w:rPr>
          <w:rFonts w:ascii="Simplified Arabic" w:hAnsi="Simplified Arabic" w:cs="Simplified Arabic" w:hint="cs"/>
          <w:b/>
          <w:bCs/>
          <w:color w:val="000000"/>
          <w:sz w:val="28"/>
          <w:szCs w:val="28"/>
          <w:rtl/>
        </w:rPr>
        <w:t>ه</w:t>
      </w:r>
      <w:r w:rsidRPr="0003431B">
        <w:rPr>
          <w:rFonts w:ascii="Simplified Arabic" w:hAnsi="Simplified Arabic" w:cs="Simplified Arabic"/>
          <w:b/>
          <w:bCs/>
          <w:color w:val="000000"/>
          <w:sz w:val="28"/>
          <w:szCs w:val="28"/>
          <w:rtl/>
        </w:rPr>
        <w:t xml:space="preserve"> فرق.</w:t>
      </w:r>
    </w:p>
    <w:p w:rsidR="00513ECA" w:rsidRPr="0003431B" w:rsidRDefault="00513ECA" w:rsidP="00513ECA">
      <w:pPr>
        <w:tabs>
          <w:tab w:val="left" w:pos="7562"/>
        </w:tabs>
        <w:jc w:val="lowKashida"/>
        <w:rPr>
          <w:rFonts w:ascii="Simplified Arabic" w:hAnsi="Simplified Arabic" w:cs="Simplified Arabic"/>
          <w:color w:val="000000"/>
          <w:sz w:val="28"/>
          <w:szCs w:val="28"/>
          <w:rtl/>
        </w:rPr>
      </w:pPr>
      <w:r w:rsidRPr="0003431B">
        <w:rPr>
          <w:rFonts w:ascii="Simplified Arabic" w:hAnsi="Simplified Arabic" w:cs="Simplified Arabic"/>
          <w:color w:val="000000"/>
          <w:sz w:val="28"/>
          <w:szCs w:val="28"/>
          <w:rtl/>
        </w:rPr>
        <w:t xml:space="preserve"> إذًا لا فرق.</w:t>
      </w:r>
    </w:p>
    <w:p w:rsidR="00513ECA" w:rsidRPr="0003431B" w:rsidRDefault="00513ECA" w:rsidP="00513ECA">
      <w:pPr>
        <w:tabs>
          <w:tab w:val="left" w:pos="7562"/>
        </w:tabs>
        <w:jc w:val="lowKashida"/>
        <w:rPr>
          <w:rFonts w:ascii="Simplified Arabic" w:hAnsi="Simplified Arabic" w:cs="Simplified Arabic"/>
          <w:b/>
          <w:bCs/>
          <w:color w:val="000000"/>
          <w:sz w:val="28"/>
          <w:szCs w:val="28"/>
          <w:rtl/>
        </w:rPr>
      </w:pPr>
      <w:r w:rsidRPr="0003431B">
        <w:rPr>
          <w:rFonts w:ascii="Simplified Arabic" w:hAnsi="Simplified Arabic" w:cs="Simplified Arabic"/>
          <w:b/>
          <w:bCs/>
          <w:color w:val="000000"/>
          <w:sz w:val="28"/>
          <w:szCs w:val="28"/>
          <w:rtl/>
        </w:rPr>
        <w:t>المقدم: نعم.</w:t>
      </w:r>
    </w:p>
    <w:p w:rsidR="00513ECA" w:rsidRPr="0003431B" w:rsidRDefault="00513ECA" w:rsidP="00A909BC">
      <w:pPr>
        <w:tabs>
          <w:tab w:val="left" w:pos="7562"/>
        </w:tabs>
        <w:jc w:val="lowKashida"/>
        <w:rPr>
          <w:rFonts w:ascii="Simplified Arabic" w:hAnsi="Simplified Arabic" w:cs="Simplified Arabic"/>
          <w:b/>
          <w:bCs/>
          <w:color w:val="000000"/>
          <w:sz w:val="28"/>
          <w:szCs w:val="28"/>
          <w:rtl/>
        </w:rPr>
      </w:pPr>
      <w:r w:rsidRPr="0003431B">
        <w:rPr>
          <w:rFonts w:ascii="Simplified Arabic" w:hAnsi="Simplified Arabic" w:cs="Simplified Arabic"/>
          <w:color w:val="000000"/>
          <w:sz w:val="28"/>
          <w:szCs w:val="28"/>
          <w:rtl/>
        </w:rPr>
        <w:t xml:space="preserve"> لأن التكنية بالوعاء هو كناية عن العلم، وأنواعه، قال ابن حجر: وقع في المُحدث الفاصل </w:t>
      </w:r>
      <w:r w:rsidR="00A909BC">
        <w:rPr>
          <w:rFonts w:ascii="Simplified Arabic" w:hAnsi="Simplified Arabic" w:cs="Simplified Arabic" w:hint="cs"/>
          <w:color w:val="000000"/>
          <w:sz w:val="28"/>
          <w:szCs w:val="28"/>
          <w:rtl/>
        </w:rPr>
        <w:t>للرامهرمزي</w:t>
      </w:r>
      <w:r w:rsidRPr="0003431B">
        <w:rPr>
          <w:rFonts w:ascii="Simplified Arabic" w:hAnsi="Simplified Arabic" w:cs="Simplified Arabic"/>
          <w:color w:val="000000"/>
          <w:sz w:val="28"/>
          <w:szCs w:val="28"/>
          <w:rtl/>
        </w:rPr>
        <w:t xml:space="preserve"> من طريق منقطع</w:t>
      </w:r>
      <w:r w:rsidR="006B0D5B">
        <w:rPr>
          <w:rFonts w:ascii="Simplified Arabic" w:hAnsi="Simplified Arabic" w:cs="Simplified Arabic" w:hint="cs"/>
          <w:color w:val="000000"/>
          <w:sz w:val="28"/>
          <w:szCs w:val="28"/>
          <w:rtl/>
        </w:rPr>
        <w:t>ة</w:t>
      </w:r>
      <w:r w:rsidRPr="0003431B">
        <w:rPr>
          <w:rFonts w:ascii="Simplified Arabic" w:hAnsi="Simplified Arabic" w:cs="Simplified Arabic"/>
          <w:color w:val="000000"/>
          <w:sz w:val="28"/>
          <w:szCs w:val="28"/>
          <w:rtl/>
        </w:rPr>
        <w:t xml:space="preserve"> عن أبي هريرة</w:t>
      </w:r>
      <w:r w:rsidRPr="0003431B">
        <w:rPr>
          <w:rFonts w:ascii="Simplified Arabic" w:hAnsi="Simplified Arabic" w:cs="Simplified Arabic"/>
          <w:color w:val="0000FF"/>
          <w:sz w:val="28"/>
          <w:szCs w:val="28"/>
          <w:rtl/>
        </w:rPr>
        <w:t>« خمسة أجربة»،« خمسة أجربة»</w:t>
      </w:r>
      <w:r w:rsidRPr="0003431B">
        <w:rPr>
          <w:rFonts w:ascii="Simplified Arabic" w:hAnsi="Simplified Arabic" w:cs="Simplified Arabic"/>
          <w:color w:val="000000"/>
          <w:sz w:val="28"/>
          <w:szCs w:val="28"/>
          <w:rtl/>
        </w:rPr>
        <w:t>، وهو إن ثبت محمول على نحو ما تقدم، فيكون أربعة مما بثه، والخامس.</w:t>
      </w:r>
    </w:p>
    <w:p w:rsidR="00513ECA" w:rsidRPr="0003431B" w:rsidRDefault="00513ECA" w:rsidP="00513ECA">
      <w:pPr>
        <w:tabs>
          <w:tab w:val="left" w:pos="7562"/>
        </w:tabs>
        <w:jc w:val="lowKashida"/>
        <w:rPr>
          <w:rFonts w:ascii="Simplified Arabic" w:hAnsi="Simplified Arabic" w:cs="Simplified Arabic"/>
          <w:b/>
          <w:bCs/>
          <w:color w:val="000000"/>
          <w:sz w:val="28"/>
          <w:szCs w:val="28"/>
          <w:rtl/>
        </w:rPr>
      </w:pPr>
      <w:r w:rsidRPr="0003431B">
        <w:rPr>
          <w:rFonts w:ascii="Simplified Arabic" w:hAnsi="Simplified Arabic" w:cs="Simplified Arabic"/>
          <w:b/>
          <w:bCs/>
          <w:color w:val="000000"/>
          <w:sz w:val="28"/>
          <w:szCs w:val="28"/>
          <w:rtl/>
        </w:rPr>
        <w:t>المقدم: يكون أمسكه.</w:t>
      </w:r>
    </w:p>
    <w:p w:rsidR="00513ECA" w:rsidRPr="0003431B" w:rsidRDefault="005E47FB" w:rsidP="00513ECA">
      <w:pPr>
        <w:tabs>
          <w:tab w:val="left" w:pos="7562"/>
        </w:tabs>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 نعم </w:t>
      </w:r>
      <w:r w:rsidR="00513ECA" w:rsidRPr="0003431B">
        <w:rPr>
          <w:rFonts w:ascii="Simplified Arabic" w:hAnsi="Simplified Arabic" w:cs="Simplified Arabic"/>
          <w:color w:val="000000"/>
          <w:sz w:val="28"/>
          <w:szCs w:val="28"/>
          <w:rtl/>
        </w:rPr>
        <w:t>يكون واحد يعادل أربعة، والخامس يعادل الثاني، وعُرف من هذا أن ما نشره من الحديث أكثر مما لم ينشره.</w:t>
      </w:r>
    </w:p>
    <w:p w:rsidR="00513ECA" w:rsidRPr="0003431B" w:rsidRDefault="005E47FB" w:rsidP="006B0D5B">
      <w:pPr>
        <w:tabs>
          <w:tab w:val="left" w:pos="7562"/>
        </w:tabs>
        <w:jc w:val="lowKashida"/>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المقدم: -رضي الله عنه- طيب</w:t>
      </w:r>
      <w:r>
        <w:rPr>
          <w:rFonts w:ascii="Simplified Arabic" w:hAnsi="Simplified Arabic" w:cs="Simplified Arabic" w:hint="cs"/>
          <w:b/>
          <w:bCs/>
          <w:color w:val="000000"/>
          <w:sz w:val="28"/>
          <w:szCs w:val="28"/>
          <w:rtl/>
        </w:rPr>
        <w:t>،</w:t>
      </w:r>
      <w:r w:rsidR="00513ECA" w:rsidRPr="0003431B">
        <w:rPr>
          <w:rFonts w:ascii="Simplified Arabic" w:hAnsi="Simplified Arabic" w:cs="Simplified Arabic"/>
          <w:b/>
          <w:bCs/>
          <w:color w:val="000000"/>
          <w:sz w:val="28"/>
          <w:szCs w:val="28"/>
          <w:rtl/>
        </w:rPr>
        <w:t xml:space="preserve"> اسمح لي يا شيخ في سؤالٍ كنا وعدنا به في الحلقة الماضية</w:t>
      </w:r>
      <w:r>
        <w:rPr>
          <w:rFonts w:ascii="Simplified Arabic" w:hAnsi="Simplified Arabic" w:cs="Simplified Arabic" w:hint="cs"/>
          <w:b/>
          <w:bCs/>
          <w:color w:val="000000"/>
          <w:sz w:val="28"/>
          <w:szCs w:val="28"/>
          <w:rtl/>
        </w:rPr>
        <w:t>،</w:t>
      </w:r>
      <w:r w:rsidR="00513ECA" w:rsidRPr="0003431B">
        <w:rPr>
          <w:rFonts w:ascii="Simplified Arabic" w:hAnsi="Simplified Arabic" w:cs="Simplified Arabic"/>
          <w:b/>
          <w:bCs/>
          <w:color w:val="000000"/>
          <w:sz w:val="28"/>
          <w:szCs w:val="28"/>
          <w:rtl/>
        </w:rPr>
        <w:t xml:space="preserve"> إذا</w:t>
      </w:r>
      <w:r w:rsidR="006B0D5B">
        <w:rPr>
          <w:rFonts w:ascii="Simplified Arabic" w:hAnsi="Simplified Arabic" w:cs="Simplified Arabic" w:hint="cs"/>
          <w:b/>
          <w:bCs/>
          <w:color w:val="000000"/>
          <w:sz w:val="28"/>
          <w:szCs w:val="28"/>
          <w:rtl/>
        </w:rPr>
        <w:t xml:space="preserve"> أذنت</w:t>
      </w:r>
      <w:r>
        <w:rPr>
          <w:rFonts w:ascii="Simplified Arabic" w:hAnsi="Simplified Arabic" w:cs="Simplified Arabic" w:hint="cs"/>
          <w:b/>
          <w:bCs/>
          <w:color w:val="000000"/>
          <w:sz w:val="28"/>
          <w:szCs w:val="28"/>
          <w:rtl/>
        </w:rPr>
        <w:t>-</w:t>
      </w:r>
      <w:r w:rsidR="006B0D5B">
        <w:rPr>
          <w:rFonts w:ascii="Simplified Arabic" w:hAnsi="Simplified Arabic" w:cs="Simplified Arabic" w:hint="cs"/>
          <w:b/>
          <w:bCs/>
          <w:color w:val="000000"/>
          <w:sz w:val="28"/>
          <w:szCs w:val="28"/>
          <w:rtl/>
        </w:rPr>
        <w:t xml:space="preserve"> </w:t>
      </w:r>
      <w:r w:rsidR="00A659E7">
        <w:rPr>
          <w:rFonts w:ascii="Simplified Arabic" w:hAnsi="Simplified Arabic" w:cs="Simplified Arabic" w:hint="cs"/>
          <w:b/>
          <w:bCs/>
          <w:color w:val="000000"/>
          <w:sz w:val="28"/>
          <w:szCs w:val="28"/>
          <w:rtl/>
        </w:rPr>
        <w:t>أحسن الله إليك</w:t>
      </w:r>
      <w:r>
        <w:rPr>
          <w:rFonts w:ascii="Simplified Arabic" w:hAnsi="Simplified Arabic" w:cs="Simplified Arabic" w:hint="cs"/>
          <w:b/>
          <w:bCs/>
          <w:color w:val="000000"/>
          <w:sz w:val="28"/>
          <w:szCs w:val="28"/>
          <w:rtl/>
        </w:rPr>
        <w:t>-</w:t>
      </w:r>
      <w:r w:rsidR="00513ECA" w:rsidRPr="0003431B">
        <w:rPr>
          <w:rFonts w:ascii="Simplified Arabic" w:hAnsi="Simplified Arabic" w:cs="Simplified Arabic"/>
          <w:color w:val="000000"/>
          <w:sz w:val="28"/>
          <w:szCs w:val="28"/>
          <w:rtl/>
        </w:rPr>
        <w:t>.</w:t>
      </w:r>
    </w:p>
    <w:p w:rsidR="00513ECA" w:rsidRPr="006A77D4" w:rsidRDefault="00513ECA" w:rsidP="00513ECA">
      <w:pPr>
        <w:tabs>
          <w:tab w:val="left" w:pos="7562"/>
        </w:tabs>
        <w:jc w:val="lowKashida"/>
        <w:rPr>
          <w:rFonts w:ascii="Simplified Arabic" w:hAnsi="Simplified Arabic" w:cs="Simplified Arabic"/>
          <w:color w:val="000000"/>
          <w:sz w:val="28"/>
          <w:szCs w:val="28"/>
          <w:rtl/>
        </w:rPr>
      </w:pPr>
      <w:r w:rsidRPr="006A77D4">
        <w:rPr>
          <w:rFonts w:ascii="Simplified Arabic" w:hAnsi="Simplified Arabic" w:cs="Simplified Arabic"/>
          <w:color w:val="000000"/>
          <w:sz w:val="28"/>
          <w:szCs w:val="28"/>
          <w:rtl/>
        </w:rPr>
        <w:t>تفضل.</w:t>
      </w:r>
    </w:p>
    <w:p w:rsidR="005E47FB" w:rsidRDefault="00513ECA" w:rsidP="005E47FB">
      <w:pPr>
        <w:tabs>
          <w:tab w:val="left" w:pos="7562"/>
        </w:tabs>
        <w:jc w:val="lowKashida"/>
        <w:rPr>
          <w:rFonts w:ascii="Simplified Arabic" w:hAnsi="Simplified Arabic" w:cs="Simplified Arabic"/>
          <w:b/>
          <w:bCs/>
          <w:color w:val="000000"/>
          <w:sz w:val="28"/>
          <w:szCs w:val="28"/>
          <w:rtl/>
        </w:rPr>
      </w:pPr>
      <w:r w:rsidRPr="0003431B">
        <w:rPr>
          <w:rFonts w:ascii="Simplified Arabic" w:hAnsi="Simplified Arabic" w:cs="Simplified Arabic"/>
          <w:b/>
          <w:bCs/>
          <w:color w:val="000000"/>
          <w:sz w:val="28"/>
          <w:szCs w:val="28"/>
          <w:rtl/>
        </w:rPr>
        <w:t>المقدم: في حديث الحاكم في المستدرك من حديث زيد بن ثابت قال:</w:t>
      </w:r>
      <w:r w:rsidRPr="0003431B">
        <w:rPr>
          <w:rFonts w:ascii="Simplified Arabic" w:hAnsi="Simplified Arabic" w:cs="Simplified Arabic"/>
          <w:b/>
          <w:bCs/>
          <w:color w:val="0000FF"/>
          <w:sz w:val="28"/>
          <w:szCs w:val="28"/>
          <w:rtl/>
        </w:rPr>
        <w:t xml:space="preserve">« كنت </w:t>
      </w:r>
      <w:r w:rsidR="005E47FB">
        <w:rPr>
          <w:rFonts w:ascii="Simplified Arabic" w:hAnsi="Simplified Arabic" w:cs="Simplified Arabic"/>
          <w:b/>
          <w:bCs/>
          <w:color w:val="0000FF"/>
          <w:sz w:val="28"/>
          <w:szCs w:val="28"/>
          <w:rtl/>
        </w:rPr>
        <w:t>أنا وأبو هريرة</w:t>
      </w:r>
      <w:r w:rsidR="00A659E7">
        <w:rPr>
          <w:rFonts w:ascii="Simplified Arabic" w:hAnsi="Simplified Arabic" w:cs="Simplified Arabic"/>
          <w:b/>
          <w:bCs/>
          <w:color w:val="0000FF"/>
          <w:sz w:val="28"/>
          <w:szCs w:val="28"/>
          <w:rtl/>
        </w:rPr>
        <w:t xml:space="preserve"> و</w:t>
      </w:r>
      <w:r w:rsidR="00A659E7">
        <w:rPr>
          <w:rFonts w:ascii="Simplified Arabic" w:hAnsi="Simplified Arabic" w:cs="Simplified Arabic" w:hint="cs"/>
          <w:b/>
          <w:bCs/>
          <w:color w:val="0000FF"/>
          <w:sz w:val="28"/>
          <w:szCs w:val="28"/>
          <w:rtl/>
        </w:rPr>
        <w:t>آ</w:t>
      </w:r>
      <w:r w:rsidR="005E47FB">
        <w:rPr>
          <w:rFonts w:ascii="Simplified Arabic" w:hAnsi="Simplified Arabic" w:cs="Simplified Arabic"/>
          <w:b/>
          <w:bCs/>
          <w:color w:val="0000FF"/>
          <w:sz w:val="28"/>
          <w:szCs w:val="28"/>
          <w:rtl/>
        </w:rPr>
        <w:t>خر عند النبي</w:t>
      </w:r>
      <w:r w:rsidRPr="0003431B">
        <w:rPr>
          <w:rFonts w:ascii="Simplified Arabic" w:hAnsi="Simplified Arabic" w:cs="Simplified Arabic"/>
          <w:b/>
          <w:bCs/>
          <w:color w:val="0000FF"/>
          <w:sz w:val="28"/>
          <w:szCs w:val="28"/>
          <w:rtl/>
        </w:rPr>
        <w:t>-</w:t>
      </w:r>
      <w:r w:rsidR="005E47FB">
        <w:rPr>
          <w:rFonts w:ascii="Simplified Arabic" w:hAnsi="Simplified Arabic" w:cs="Simplified Arabic" w:hint="cs"/>
          <w:b/>
          <w:bCs/>
          <w:color w:val="0000FF"/>
          <w:sz w:val="28"/>
          <w:szCs w:val="28"/>
          <w:rtl/>
        </w:rPr>
        <w:t xml:space="preserve"> </w:t>
      </w:r>
      <w:r w:rsidRPr="0003431B">
        <w:rPr>
          <w:rFonts w:ascii="Simplified Arabic" w:hAnsi="Simplified Arabic" w:cs="Simplified Arabic"/>
          <w:b/>
          <w:bCs/>
          <w:color w:val="0000FF"/>
          <w:sz w:val="28"/>
          <w:szCs w:val="28"/>
          <w:rtl/>
        </w:rPr>
        <w:t>صلى الله عليه وسلم-، فقال: ادعوا، فدعوت أنا، وصاحبي، وأمّ</w:t>
      </w:r>
      <w:r w:rsidR="00A659E7">
        <w:rPr>
          <w:rFonts w:ascii="Simplified Arabic" w:hAnsi="Simplified Arabic" w:cs="Simplified Arabic"/>
          <w:b/>
          <w:bCs/>
          <w:color w:val="0000FF"/>
          <w:sz w:val="28"/>
          <w:szCs w:val="28"/>
          <w:rtl/>
        </w:rPr>
        <w:t>َن النبي -صلى الله عليه وسلم-</w:t>
      </w:r>
      <w:r w:rsidR="005E47FB">
        <w:rPr>
          <w:rFonts w:ascii="Simplified Arabic" w:hAnsi="Simplified Arabic" w:cs="Simplified Arabic" w:hint="cs"/>
          <w:b/>
          <w:bCs/>
          <w:color w:val="0000FF"/>
          <w:sz w:val="28"/>
          <w:szCs w:val="28"/>
          <w:rtl/>
        </w:rPr>
        <w:t>،</w:t>
      </w:r>
      <w:r w:rsidR="00A659E7">
        <w:rPr>
          <w:rFonts w:ascii="Simplified Arabic" w:hAnsi="Simplified Arabic" w:cs="Simplified Arabic"/>
          <w:b/>
          <w:bCs/>
          <w:color w:val="0000FF"/>
          <w:sz w:val="28"/>
          <w:szCs w:val="28"/>
          <w:rtl/>
        </w:rPr>
        <w:t xml:space="preserve"> </w:t>
      </w:r>
      <w:r w:rsidR="00A659E7">
        <w:rPr>
          <w:rFonts w:ascii="Simplified Arabic" w:hAnsi="Simplified Arabic" w:cs="Simplified Arabic" w:hint="cs"/>
          <w:b/>
          <w:bCs/>
          <w:color w:val="0000FF"/>
          <w:sz w:val="28"/>
          <w:szCs w:val="28"/>
          <w:rtl/>
        </w:rPr>
        <w:t>و</w:t>
      </w:r>
      <w:r w:rsidRPr="0003431B">
        <w:rPr>
          <w:rFonts w:ascii="Simplified Arabic" w:hAnsi="Simplified Arabic" w:cs="Simplified Arabic"/>
          <w:b/>
          <w:bCs/>
          <w:color w:val="0000FF"/>
          <w:sz w:val="28"/>
          <w:szCs w:val="28"/>
          <w:rtl/>
        </w:rPr>
        <w:t xml:space="preserve">دعا أبو هريرة» </w:t>
      </w:r>
      <w:r w:rsidRPr="0003431B">
        <w:rPr>
          <w:rFonts w:ascii="Simplified Arabic" w:hAnsi="Simplified Arabic" w:cs="Simplified Arabic"/>
          <w:b/>
          <w:bCs/>
          <w:color w:val="000000"/>
          <w:sz w:val="28"/>
          <w:szCs w:val="28"/>
          <w:rtl/>
        </w:rPr>
        <w:t xml:space="preserve">إلى آخره. </w:t>
      </w:r>
    </w:p>
    <w:p w:rsidR="00513ECA" w:rsidRPr="0003431B" w:rsidRDefault="00513ECA" w:rsidP="005E47FB">
      <w:pPr>
        <w:tabs>
          <w:tab w:val="left" w:pos="7562"/>
        </w:tabs>
        <w:jc w:val="lowKashida"/>
        <w:rPr>
          <w:rFonts w:ascii="Simplified Arabic" w:hAnsi="Simplified Arabic" w:cs="Simplified Arabic"/>
          <w:b/>
          <w:bCs/>
          <w:color w:val="000000"/>
          <w:sz w:val="28"/>
          <w:szCs w:val="28"/>
          <w:rtl/>
        </w:rPr>
      </w:pPr>
      <w:r w:rsidRPr="0003431B">
        <w:rPr>
          <w:rFonts w:ascii="Simplified Arabic" w:hAnsi="Simplified Arabic" w:cs="Simplified Arabic"/>
          <w:b/>
          <w:bCs/>
          <w:color w:val="000000"/>
          <w:sz w:val="28"/>
          <w:szCs w:val="28"/>
          <w:rtl/>
        </w:rPr>
        <w:t>بعض الناس يُضيق يا شيخ على مسألة طلب الدعاة في المجالس في نهايتها</w:t>
      </w:r>
      <w:r w:rsidR="005E47FB">
        <w:rPr>
          <w:rFonts w:ascii="Simplified Arabic" w:hAnsi="Simplified Arabic" w:cs="Simplified Arabic" w:hint="cs"/>
          <w:b/>
          <w:bCs/>
          <w:color w:val="000000"/>
          <w:sz w:val="28"/>
          <w:szCs w:val="28"/>
          <w:rtl/>
        </w:rPr>
        <w:t>،</w:t>
      </w:r>
      <w:r w:rsidRPr="0003431B">
        <w:rPr>
          <w:rFonts w:ascii="Simplified Arabic" w:hAnsi="Simplified Arabic" w:cs="Simplified Arabic"/>
          <w:b/>
          <w:bCs/>
          <w:color w:val="000000"/>
          <w:sz w:val="28"/>
          <w:szCs w:val="28"/>
          <w:rtl/>
        </w:rPr>
        <w:t xml:space="preserve"> يعن</w:t>
      </w:r>
      <w:r w:rsidR="005E47FB">
        <w:rPr>
          <w:rFonts w:ascii="Simplified Arabic" w:hAnsi="Simplified Arabic" w:cs="Simplified Arabic"/>
          <w:b/>
          <w:bCs/>
          <w:color w:val="000000"/>
          <w:sz w:val="28"/>
          <w:szCs w:val="28"/>
          <w:rtl/>
        </w:rPr>
        <w:t>ي</w:t>
      </w:r>
      <w:r w:rsidRPr="0003431B">
        <w:rPr>
          <w:rFonts w:ascii="Simplified Arabic" w:hAnsi="Simplified Arabic" w:cs="Simplified Arabic"/>
          <w:b/>
          <w:bCs/>
          <w:color w:val="000000"/>
          <w:sz w:val="28"/>
          <w:szCs w:val="28"/>
          <w:rtl/>
        </w:rPr>
        <w:t xml:space="preserve"> </w:t>
      </w:r>
      <w:r w:rsidR="00A659E7">
        <w:rPr>
          <w:rFonts w:ascii="Simplified Arabic" w:hAnsi="Simplified Arabic" w:cs="Simplified Arabic" w:hint="cs"/>
          <w:b/>
          <w:bCs/>
          <w:color w:val="000000"/>
          <w:sz w:val="28"/>
          <w:szCs w:val="28"/>
          <w:rtl/>
        </w:rPr>
        <w:t>ل</w:t>
      </w:r>
      <w:r w:rsidR="00A659E7">
        <w:rPr>
          <w:rFonts w:ascii="Simplified Arabic" w:hAnsi="Simplified Arabic" w:cs="Simplified Arabic"/>
          <w:b/>
          <w:bCs/>
          <w:color w:val="000000"/>
          <w:sz w:val="28"/>
          <w:szCs w:val="28"/>
          <w:rtl/>
        </w:rPr>
        <w:t xml:space="preserve">ما يجتمع قوم يقول: </w:t>
      </w:r>
      <w:r w:rsidR="005E47FB">
        <w:rPr>
          <w:rFonts w:ascii="Simplified Arabic" w:hAnsi="Simplified Arabic" w:cs="Simplified Arabic" w:hint="cs"/>
          <w:b/>
          <w:bCs/>
          <w:color w:val="000000"/>
          <w:sz w:val="28"/>
          <w:szCs w:val="28"/>
          <w:rtl/>
        </w:rPr>
        <w:t>نجعل</w:t>
      </w:r>
      <w:r w:rsidRPr="0003431B">
        <w:rPr>
          <w:rFonts w:ascii="Simplified Arabic" w:hAnsi="Simplified Arabic" w:cs="Simplified Arabic"/>
          <w:b/>
          <w:bCs/>
          <w:color w:val="000000"/>
          <w:sz w:val="28"/>
          <w:szCs w:val="28"/>
          <w:rtl/>
        </w:rPr>
        <w:t xml:space="preserve"> واحد</w:t>
      </w:r>
      <w:r w:rsidR="005E47FB">
        <w:rPr>
          <w:rFonts w:ascii="Simplified Arabic" w:hAnsi="Simplified Arabic" w:cs="Simplified Arabic" w:hint="cs"/>
          <w:b/>
          <w:bCs/>
          <w:color w:val="000000"/>
          <w:sz w:val="28"/>
          <w:szCs w:val="28"/>
          <w:rtl/>
        </w:rPr>
        <w:t>ًا</w:t>
      </w:r>
      <w:r w:rsidR="005E47FB">
        <w:rPr>
          <w:rFonts w:ascii="Simplified Arabic" w:hAnsi="Simplified Arabic" w:cs="Simplified Arabic"/>
          <w:b/>
          <w:bCs/>
          <w:color w:val="000000"/>
          <w:sz w:val="28"/>
          <w:szCs w:val="28"/>
          <w:rtl/>
        </w:rPr>
        <w:t xml:space="preserve"> يدع</w:t>
      </w:r>
      <w:r w:rsidR="005E47FB">
        <w:rPr>
          <w:rFonts w:ascii="Simplified Arabic" w:hAnsi="Simplified Arabic" w:cs="Simplified Arabic" w:hint="cs"/>
          <w:b/>
          <w:bCs/>
          <w:color w:val="000000"/>
          <w:sz w:val="28"/>
          <w:szCs w:val="28"/>
          <w:rtl/>
        </w:rPr>
        <w:t>و</w:t>
      </w:r>
      <w:r w:rsidR="00A659E7">
        <w:rPr>
          <w:rFonts w:ascii="Simplified Arabic" w:hAnsi="Simplified Arabic" w:cs="Simplified Arabic"/>
          <w:b/>
          <w:bCs/>
          <w:color w:val="000000"/>
          <w:sz w:val="28"/>
          <w:szCs w:val="28"/>
          <w:rtl/>
        </w:rPr>
        <w:t xml:space="preserve"> ونحن نؤمن</w:t>
      </w:r>
      <w:r w:rsidR="005E47FB">
        <w:rPr>
          <w:rFonts w:ascii="Simplified Arabic" w:hAnsi="Simplified Arabic" w:cs="Simplified Arabic" w:hint="cs"/>
          <w:b/>
          <w:bCs/>
          <w:color w:val="000000"/>
          <w:sz w:val="28"/>
          <w:szCs w:val="28"/>
          <w:rtl/>
        </w:rPr>
        <w:t>،</w:t>
      </w:r>
      <w:r w:rsidR="00A659E7">
        <w:rPr>
          <w:rFonts w:ascii="Simplified Arabic" w:hAnsi="Simplified Arabic" w:cs="Simplified Arabic"/>
          <w:b/>
          <w:bCs/>
          <w:color w:val="000000"/>
          <w:sz w:val="28"/>
          <w:szCs w:val="28"/>
          <w:rtl/>
        </w:rPr>
        <w:t xml:space="preserve"> </w:t>
      </w:r>
      <w:r w:rsidR="00A659E7">
        <w:rPr>
          <w:rFonts w:ascii="Simplified Arabic" w:hAnsi="Simplified Arabic" w:cs="Simplified Arabic" w:hint="cs"/>
          <w:b/>
          <w:bCs/>
          <w:color w:val="000000"/>
          <w:sz w:val="28"/>
          <w:szCs w:val="28"/>
          <w:rtl/>
        </w:rPr>
        <w:t>وت</w:t>
      </w:r>
      <w:r w:rsidRPr="0003431B">
        <w:rPr>
          <w:rFonts w:ascii="Simplified Arabic" w:hAnsi="Simplified Arabic" w:cs="Simplified Arabic"/>
          <w:b/>
          <w:bCs/>
          <w:color w:val="000000"/>
          <w:sz w:val="28"/>
          <w:szCs w:val="28"/>
          <w:rtl/>
        </w:rPr>
        <w:t>رفع الأيدي</w:t>
      </w:r>
      <w:r w:rsidR="005E47FB">
        <w:rPr>
          <w:rFonts w:ascii="Simplified Arabic" w:hAnsi="Simplified Arabic" w:cs="Simplified Arabic"/>
          <w:b/>
          <w:bCs/>
          <w:color w:val="000000"/>
          <w:sz w:val="28"/>
          <w:szCs w:val="28"/>
          <w:rtl/>
        </w:rPr>
        <w:t xml:space="preserve"> في المجالس، بعض الناس يُضيق جد</w:t>
      </w:r>
      <w:r w:rsidR="005E47FB">
        <w:rPr>
          <w:rFonts w:ascii="Simplified Arabic" w:hAnsi="Simplified Arabic" w:cs="Simplified Arabic" w:hint="cs"/>
          <w:b/>
          <w:bCs/>
          <w:color w:val="000000"/>
          <w:sz w:val="28"/>
          <w:szCs w:val="28"/>
          <w:rtl/>
        </w:rPr>
        <w:t>ًّ</w:t>
      </w:r>
      <w:r w:rsidRPr="0003431B">
        <w:rPr>
          <w:rFonts w:ascii="Simplified Arabic" w:hAnsi="Simplified Arabic" w:cs="Simplified Arabic"/>
          <w:b/>
          <w:bCs/>
          <w:color w:val="000000"/>
          <w:sz w:val="28"/>
          <w:szCs w:val="28"/>
          <w:rtl/>
        </w:rPr>
        <w:t>ا على هذه المسألة، ويقول</w:t>
      </w:r>
      <w:r w:rsidR="005E47FB">
        <w:rPr>
          <w:rFonts w:ascii="Simplified Arabic" w:hAnsi="Simplified Arabic" w:cs="Simplified Arabic" w:hint="cs"/>
          <w:b/>
          <w:bCs/>
          <w:color w:val="000000"/>
          <w:sz w:val="28"/>
          <w:szCs w:val="28"/>
          <w:rtl/>
        </w:rPr>
        <w:t>:</w:t>
      </w:r>
      <w:r w:rsidR="005E47FB">
        <w:rPr>
          <w:rFonts w:ascii="Simplified Arabic" w:hAnsi="Simplified Arabic" w:cs="Simplified Arabic"/>
          <w:b/>
          <w:bCs/>
          <w:color w:val="000000"/>
          <w:sz w:val="28"/>
          <w:szCs w:val="28"/>
          <w:rtl/>
        </w:rPr>
        <w:t xml:space="preserve"> هذه بدعة مع </w:t>
      </w:r>
      <w:r w:rsidR="005E47FB">
        <w:rPr>
          <w:rFonts w:ascii="Simplified Arabic" w:hAnsi="Simplified Arabic" w:cs="Simplified Arabic" w:hint="cs"/>
          <w:b/>
          <w:bCs/>
          <w:color w:val="000000"/>
          <w:sz w:val="28"/>
          <w:szCs w:val="28"/>
          <w:rtl/>
        </w:rPr>
        <w:t>أ</w:t>
      </w:r>
      <w:r w:rsidRPr="0003431B">
        <w:rPr>
          <w:rFonts w:ascii="Simplified Arabic" w:hAnsi="Simplified Arabic" w:cs="Simplified Arabic"/>
          <w:b/>
          <w:bCs/>
          <w:color w:val="000000"/>
          <w:sz w:val="28"/>
          <w:szCs w:val="28"/>
          <w:rtl/>
        </w:rPr>
        <w:t>ن كأن لها أصل</w:t>
      </w:r>
      <w:r w:rsidR="005E47FB">
        <w:rPr>
          <w:rFonts w:ascii="Simplified Arabic" w:hAnsi="Simplified Arabic" w:cs="Simplified Arabic" w:hint="cs"/>
          <w:b/>
          <w:bCs/>
          <w:color w:val="000000"/>
          <w:sz w:val="28"/>
          <w:szCs w:val="28"/>
          <w:rtl/>
        </w:rPr>
        <w:t>ًا</w:t>
      </w:r>
      <w:r w:rsidRPr="0003431B">
        <w:rPr>
          <w:rFonts w:ascii="Simplified Arabic" w:hAnsi="Simplified Arabic" w:cs="Simplified Arabic"/>
          <w:b/>
          <w:bCs/>
          <w:color w:val="000000"/>
          <w:sz w:val="28"/>
          <w:szCs w:val="28"/>
          <w:rtl/>
        </w:rPr>
        <w:t xml:space="preserve"> يا شيخ.</w:t>
      </w:r>
    </w:p>
    <w:p w:rsidR="00513ECA" w:rsidRPr="0003431B" w:rsidRDefault="00513ECA" w:rsidP="00513ECA">
      <w:pPr>
        <w:tabs>
          <w:tab w:val="left" w:pos="7562"/>
        </w:tabs>
        <w:jc w:val="lowKashida"/>
        <w:rPr>
          <w:rFonts w:ascii="Simplified Arabic" w:hAnsi="Simplified Arabic" w:cs="Simplified Arabic"/>
          <w:color w:val="000000"/>
          <w:sz w:val="28"/>
          <w:szCs w:val="28"/>
          <w:rtl/>
        </w:rPr>
      </w:pPr>
      <w:r w:rsidRPr="0003431B">
        <w:rPr>
          <w:rFonts w:ascii="Simplified Arabic" w:hAnsi="Simplified Arabic" w:cs="Simplified Arabic"/>
          <w:color w:val="000000"/>
          <w:sz w:val="28"/>
          <w:szCs w:val="28"/>
          <w:rtl/>
        </w:rPr>
        <w:t xml:space="preserve"> هذه لها أصول شرعية، لها أصول شرعية، لكن لا تُتَخذ عادة، لا تُتَخذ عادة. </w:t>
      </w:r>
    </w:p>
    <w:p w:rsidR="00513ECA" w:rsidRPr="0003431B" w:rsidRDefault="00513ECA" w:rsidP="00513ECA">
      <w:pPr>
        <w:tabs>
          <w:tab w:val="left" w:pos="7562"/>
        </w:tabs>
        <w:jc w:val="lowKashida"/>
        <w:rPr>
          <w:rFonts w:ascii="Simplified Arabic" w:hAnsi="Simplified Arabic" w:cs="Simplified Arabic"/>
          <w:b/>
          <w:bCs/>
          <w:color w:val="000000"/>
          <w:sz w:val="28"/>
          <w:szCs w:val="28"/>
          <w:rtl/>
        </w:rPr>
      </w:pPr>
      <w:r w:rsidRPr="0003431B">
        <w:rPr>
          <w:rFonts w:ascii="Simplified Arabic" w:hAnsi="Simplified Arabic" w:cs="Simplified Arabic"/>
          <w:b/>
          <w:bCs/>
          <w:color w:val="000000"/>
          <w:sz w:val="28"/>
          <w:szCs w:val="28"/>
          <w:rtl/>
        </w:rPr>
        <w:t>المقدم: كيف عادة؟</w:t>
      </w:r>
    </w:p>
    <w:p w:rsidR="00513ECA" w:rsidRPr="0003431B" w:rsidRDefault="00513ECA" w:rsidP="00513ECA">
      <w:pPr>
        <w:tabs>
          <w:tab w:val="left" w:pos="7562"/>
        </w:tabs>
        <w:jc w:val="lowKashida"/>
        <w:rPr>
          <w:rFonts w:ascii="Simplified Arabic" w:hAnsi="Simplified Arabic" w:cs="Simplified Arabic"/>
          <w:color w:val="000000"/>
          <w:sz w:val="28"/>
          <w:szCs w:val="28"/>
          <w:rtl/>
        </w:rPr>
      </w:pPr>
      <w:r w:rsidRPr="0003431B">
        <w:rPr>
          <w:rFonts w:ascii="Simplified Arabic" w:hAnsi="Simplified Arabic" w:cs="Simplified Arabic"/>
          <w:color w:val="000000"/>
          <w:sz w:val="28"/>
          <w:szCs w:val="28"/>
          <w:rtl/>
        </w:rPr>
        <w:t xml:space="preserve"> حيث يكون كل.</w:t>
      </w:r>
      <w:r w:rsidR="005E47FB">
        <w:rPr>
          <w:rFonts w:ascii="Simplified Arabic" w:hAnsi="Simplified Arabic" w:cs="Simplified Arabic" w:hint="cs"/>
          <w:color w:val="000000"/>
          <w:sz w:val="28"/>
          <w:szCs w:val="28"/>
          <w:rtl/>
        </w:rPr>
        <w:t>..</w:t>
      </w:r>
    </w:p>
    <w:p w:rsidR="00513ECA" w:rsidRPr="0003431B" w:rsidRDefault="00513ECA" w:rsidP="00513ECA">
      <w:pPr>
        <w:tabs>
          <w:tab w:val="left" w:pos="7562"/>
        </w:tabs>
        <w:jc w:val="lowKashida"/>
        <w:rPr>
          <w:rFonts w:ascii="Simplified Arabic" w:hAnsi="Simplified Arabic" w:cs="Simplified Arabic"/>
          <w:b/>
          <w:bCs/>
          <w:color w:val="000000"/>
          <w:sz w:val="28"/>
          <w:szCs w:val="28"/>
          <w:rtl/>
        </w:rPr>
      </w:pPr>
      <w:r w:rsidRPr="0003431B">
        <w:rPr>
          <w:rFonts w:ascii="Simplified Arabic" w:hAnsi="Simplified Arabic" w:cs="Simplified Arabic"/>
          <w:b/>
          <w:bCs/>
          <w:color w:val="000000"/>
          <w:sz w:val="28"/>
          <w:szCs w:val="28"/>
          <w:rtl/>
        </w:rPr>
        <w:t>المقدم: كل مجلس.</w:t>
      </w:r>
    </w:p>
    <w:p w:rsidR="00513ECA" w:rsidRPr="0003431B" w:rsidRDefault="005E47FB" w:rsidP="00513ECA">
      <w:pPr>
        <w:tabs>
          <w:tab w:val="left" w:pos="7562"/>
        </w:tabs>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 كل</w:t>
      </w:r>
      <w:r w:rsidR="00513ECA" w:rsidRPr="0003431B">
        <w:rPr>
          <w:rFonts w:ascii="Simplified Arabic" w:hAnsi="Simplified Arabic" w:cs="Simplified Arabic"/>
          <w:color w:val="000000"/>
          <w:sz w:val="28"/>
          <w:szCs w:val="28"/>
          <w:rtl/>
        </w:rPr>
        <w:t xml:space="preserve">ما جلسوا في مجلس قال: ارفعوا أيديكم </w:t>
      </w:r>
      <w:r w:rsidR="00513ECA">
        <w:rPr>
          <w:rFonts w:ascii="Simplified Arabic" w:hAnsi="Simplified Arabic" w:cs="Simplified Arabic"/>
          <w:color w:val="000000"/>
          <w:sz w:val="28"/>
          <w:szCs w:val="28"/>
          <w:rtl/>
        </w:rPr>
        <w:t>ندعو</w:t>
      </w:r>
      <w:r>
        <w:rPr>
          <w:rFonts w:ascii="Simplified Arabic" w:hAnsi="Simplified Arabic" w:cs="Simplified Arabic"/>
          <w:color w:val="000000"/>
          <w:sz w:val="28"/>
          <w:szCs w:val="28"/>
          <w:rtl/>
        </w:rPr>
        <w:t xml:space="preserve"> ونؤمن واحد يدعو، ونحن نؤمن</w:t>
      </w:r>
      <w:r>
        <w:rPr>
          <w:rFonts w:ascii="Simplified Arabic" w:hAnsi="Simplified Arabic" w:cs="Simplified Arabic" w:hint="cs"/>
          <w:color w:val="000000"/>
          <w:sz w:val="28"/>
          <w:szCs w:val="28"/>
          <w:rtl/>
        </w:rPr>
        <w:t>؛</w:t>
      </w:r>
      <w:r w:rsidR="00513ECA" w:rsidRPr="0003431B">
        <w:rPr>
          <w:rFonts w:ascii="Simplified Arabic" w:hAnsi="Simplified Arabic" w:cs="Simplified Arabic"/>
          <w:color w:val="000000"/>
          <w:sz w:val="28"/>
          <w:szCs w:val="28"/>
          <w:rtl/>
        </w:rPr>
        <w:t xml:space="preserve"> لأن هذا ما عُرِف من ديدن</w:t>
      </w:r>
      <w:r w:rsidR="00A659E7">
        <w:rPr>
          <w:rFonts w:ascii="Simplified Arabic" w:hAnsi="Simplified Arabic" w:cs="Simplified Arabic" w:hint="cs"/>
          <w:color w:val="000000"/>
          <w:sz w:val="28"/>
          <w:szCs w:val="28"/>
          <w:rtl/>
        </w:rPr>
        <w:t>ه</w:t>
      </w:r>
      <w:r w:rsidR="00A659E7">
        <w:rPr>
          <w:rFonts w:ascii="Simplified Arabic" w:hAnsi="Simplified Arabic" w:cs="Simplified Arabic"/>
          <w:color w:val="000000"/>
          <w:sz w:val="28"/>
          <w:szCs w:val="28"/>
          <w:rtl/>
        </w:rPr>
        <w:t>، وعاد</w:t>
      </w:r>
      <w:r w:rsidR="00A659E7">
        <w:rPr>
          <w:rFonts w:ascii="Simplified Arabic" w:hAnsi="Simplified Arabic" w:cs="Simplified Arabic" w:hint="cs"/>
          <w:color w:val="000000"/>
          <w:sz w:val="28"/>
          <w:szCs w:val="28"/>
          <w:rtl/>
        </w:rPr>
        <w:t>ته</w:t>
      </w:r>
      <w:r w:rsidR="00513ECA" w:rsidRPr="0003431B">
        <w:rPr>
          <w:rFonts w:ascii="Simplified Arabic" w:hAnsi="Simplified Arabic" w:cs="Simplified Arabic"/>
          <w:color w:val="000000"/>
          <w:sz w:val="28"/>
          <w:szCs w:val="28"/>
          <w:rtl/>
        </w:rPr>
        <w:t xml:space="preserve"> -عليه الصلاة، والسلام- الاستمرار عليه .</w:t>
      </w:r>
    </w:p>
    <w:p w:rsidR="00513ECA" w:rsidRPr="0003431B" w:rsidRDefault="00513ECA" w:rsidP="005E47FB">
      <w:pPr>
        <w:tabs>
          <w:tab w:val="left" w:pos="7562"/>
        </w:tabs>
        <w:jc w:val="lowKashida"/>
        <w:rPr>
          <w:rFonts w:ascii="Simplified Arabic" w:hAnsi="Simplified Arabic" w:cs="Simplified Arabic"/>
          <w:b/>
          <w:bCs/>
          <w:color w:val="000000"/>
          <w:sz w:val="28"/>
          <w:szCs w:val="28"/>
          <w:rtl/>
        </w:rPr>
      </w:pPr>
      <w:r w:rsidRPr="0003431B">
        <w:rPr>
          <w:rFonts w:ascii="Simplified Arabic" w:hAnsi="Simplified Arabic" w:cs="Simplified Arabic"/>
          <w:b/>
          <w:bCs/>
          <w:color w:val="000000"/>
          <w:sz w:val="28"/>
          <w:szCs w:val="28"/>
          <w:rtl/>
        </w:rPr>
        <w:t xml:space="preserve">المقدم: </w:t>
      </w:r>
      <w:r w:rsidR="005E47FB">
        <w:rPr>
          <w:rFonts w:ascii="Simplified Arabic" w:hAnsi="Simplified Arabic" w:cs="Simplified Arabic" w:hint="cs"/>
          <w:b/>
          <w:bCs/>
          <w:color w:val="000000"/>
          <w:sz w:val="28"/>
          <w:szCs w:val="28"/>
          <w:rtl/>
        </w:rPr>
        <w:t>نعم</w:t>
      </w:r>
      <w:r w:rsidRPr="0003431B">
        <w:rPr>
          <w:rFonts w:ascii="Simplified Arabic" w:hAnsi="Simplified Arabic" w:cs="Simplified Arabic"/>
          <w:b/>
          <w:bCs/>
          <w:color w:val="000000"/>
          <w:sz w:val="28"/>
          <w:szCs w:val="28"/>
          <w:rtl/>
        </w:rPr>
        <w:t xml:space="preserve">. </w:t>
      </w:r>
    </w:p>
    <w:p w:rsidR="00513ECA" w:rsidRPr="0003431B" w:rsidRDefault="00513ECA" w:rsidP="00513ECA">
      <w:pPr>
        <w:tabs>
          <w:tab w:val="left" w:pos="7562"/>
        </w:tabs>
        <w:jc w:val="lowKashida"/>
        <w:rPr>
          <w:rFonts w:ascii="Simplified Arabic" w:hAnsi="Simplified Arabic" w:cs="Simplified Arabic"/>
          <w:color w:val="000000"/>
          <w:sz w:val="28"/>
          <w:szCs w:val="28"/>
          <w:rtl/>
        </w:rPr>
      </w:pPr>
      <w:r w:rsidRPr="0003431B">
        <w:rPr>
          <w:rFonts w:ascii="Simplified Arabic" w:hAnsi="Simplified Arabic" w:cs="Simplified Arabic"/>
          <w:color w:val="000000"/>
          <w:sz w:val="28"/>
          <w:szCs w:val="28"/>
          <w:rtl/>
        </w:rPr>
        <w:t xml:space="preserve"> لكن لو حصل في موقف في وقت حاجة، في وقت مطر مثلًا، أو وقت استجابة ما في</w:t>
      </w:r>
      <w:r w:rsidR="005E47FB">
        <w:rPr>
          <w:rFonts w:ascii="Simplified Arabic" w:hAnsi="Simplified Arabic" w:cs="Simplified Arabic" w:hint="cs"/>
          <w:color w:val="000000"/>
          <w:sz w:val="28"/>
          <w:szCs w:val="28"/>
          <w:rtl/>
        </w:rPr>
        <w:t>ه</w:t>
      </w:r>
      <w:r w:rsidRPr="0003431B">
        <w:rPr>
          <w:rFonts w:ascii="Simplified Arabic" w:hAnsi="Simplified Arabic" w:cs="Simplified Arabic"/>
          <w:color w:val="000000"/>
          <w:sz w:val="28"/>
          <w:szCs w:val="28"/>
          <w:rtl/>
        </w:rPr>
        <w:t xml:space="preserve"> ما يمنع أبدًا.</w:t>
      </w:r>
    </w:p>
    <w:p w:rsidR="00513ECA" w:rsidRPr="0003431B" w:rsidRDefault="00513ECA" w:rsidP="005E47FB">
      <w:pPr>
        <w:tabs>
          <w:tab w:val="left" w:pos="7562"/>
        </w:tabs>
        <w:jc w:val="lowKashida"/>
        <w:rPr>
          <w:rFonts w:ascii="Simplified Arabic" w:hAnsi="Simplified Arabic" w:cs="Simplified Arabic"/>
          <w:b/>
          <w:bCs/>
          <w:color w:val="000000"/>
          <w:sz w:val="28"/>
          <w:szCs w:val="28"/>
          <w:rtl/>
        </w:rPr>
      </w:pPr>
      <w:r w:rsidRPr="0003431B">
        <w:rPr>
          <w:rFonts w:ascii="Simplified Arabic" w:hAnsi="Simplified Arabic" w:cs="Simplified Arabic"/>
          <w:b/>
          <w:bCs/>
          <w:color w:val="000000"/>
          <w:sz w:val="28"/>
          <w:szCs w:val="28"/>
          <w:rtl/>
        </w:rPr>
        <w:lastRenderedPageBreak/>
        <w:t xml:space="preserve">المقدم: لكن المجالس يا شيخ كما في الحديث التي لا يذكر فيها </w:t>
      </w:r>
      <w:r w:rsidR="005E47FB">
        <w:rPr>
          <w:rFonts w:ascii="Simplified Arabic" w:hAnsi="Simplified Arabic" w:cs="Simplified Arabic"/>
          <w:b/>
          <w:bCs/>
          <w:color w:val="000000"/>
          <w:sz w:val="28"/>
          <w:szCs w:val="28"/>
          <w:rtl/>
        </w:rPr>
        <w:t xml:space="preserve">اسم الله إذا انصرف عنها أصحابها؛ انصرفوا على غير خير، </w:t>
      </w:r>
      <w:r w:rsidR="005E47FB">
        <w:rPr>
          <w:rFonts w:ascii="Simplified Arabic" w:hAnsi="Simplified Arabic" w:cs="Simplified Arabic" w:hint="cs"/>
          <w:b/>
          <w:bCs/>
          <w:color w:val="000000"/>
          <w:sz w:val="28"/>
          <w:szCs w:val="28"/>
          <w:rtl/>
        </w:rPr>
        <w:t>فلماذا</w:t>
      </w:r>
      <w:r w:rsidR="005E47FB">
        <w:rPr>
          <w:rFonts w:ascii="Simplified Arabic" w:hAnsi="Simplified Arabic" w:cs="Simplified Arabic"/>
          <w:b/>
          <w:bCs/>
          <w:color w:val="000000"/>
          <w:sz w:val="28"/>
          <w:szCs w:val="28"/>
          <w:rtl/>
        </w:rPr>
        <w:t>؟</w:t>
      </w:r>
    </w:p>
    <w:p w:rsidR="00513ECA" w:rsidRPr="0003431B" w:rsidRDefault="00513ECA" w:rsidP="00513ECA">
      <w:pPr>
        <w:tabs>
          <w:tab w:val="left" w:pos="7562"/>
        </w:tabs>
        <w:jc w:val="lowKashida"/>
        <w:rPr>
          <w:rFonts w:ascii="Simplified Arabic" w:hAnsi="Simplified Arabic" w:cs="Simplified Arabic"/>
          <w:color w:val="000000"/>
          <w:sz w:val="28"/>
          <w:szCs w:val="28"/>
          <w:rtl/>
        </w:rPr>
      </w:pPr>
      <w:r w:rsidRPr="0003431B">
        <w:rPr>
          <w:rFonts w:ascii="Simplified Arabic" w:hAnsi="Simplified Arabic" w:cs="Simplified Arabic"/>
          <w:color w:val="000000"/>
          <w:sz w:val="28"/>
          <w:szCs w:val="28"/>
          <w:rtl/>
        </w:rPr>
        <w:t xml:space="preserve"> على مثل جيفة.</w:t>
      </w:r>
    </w:p>
    <w:p w:rsidR="00513ECA" w:rsidRPr="0003431B" w:rsidRDefault="00513ECA" w:rsidP="00513ECA">
      <w:pPr>
        <w:tabs>
          <w:tab w:val="left" w:pos="7562"/>
        </w:tabs>
        <w:jc w:val="lowKashida"/>
        <w:rPr>
          <w:rFonts w:ascii="Simplified Arabic" w:hAnsi="Simplified Arabic" w:cs="Simplified Arabic"/>
          <w:b/>
          <w:bCs/>
          <w:color w:val="000000"/>
          <w:sz w:val="28"/>
          <w:szCs w:val="28"/>
          <w:rtl/>
        </w:rPr>
      </w:pPr>
      <w:r w:rsidRPr="0003431B">
        <w:rPr>
          <w:rFonts w:ascii="Simplified Arabic" w:hAnsi="Simplified Arabic" w:cs="Simplified Arabic"/>
          <w:b/>
          <w:bCs/>
          <w:color w:val="000000"/>
          <w:sz w:val="28"/>
          <w:szCs w:val="28"/>
          <w:rtl/>
        </w:rPr>
        <w:t>المقدم: على مثل جيفة.</w:t>
      </w:r>
    </w:p>
    <w:p w:rsidR="00513ECA" w:rsidRPr="0003431B" w:rsidRDefault="00513ECA" w:rsidP="00513ECA">
      <w:pPr>
        <w:tabs>
          <w:tab w:val="left" w:pos="7562"/>
        </w:tabs>
        <w:jc w:val="lowKashida"/>
        <w:rPr>
          <w:rFonts w:ascii="Simplified Arabic" w:hAnsi="Simplified Arabic" w:cs="Simplified Arabic"/>
          <w:color w:val="000000"/>
          <w:sz w:val="28"/>
          <w:szCs w:val="28"/>
          <w:rtl/>
        </w:rPr>
      </w:pPr>
      <w:r w:rsidRPr="0003431B">
        <w:rPr>
          <w:rFonts w:ascii="Simplified Arabic" w:hAnsi="Simplified Arabic" w:cs="Simplified Arabic"/>
          <w:color w:val="000000"/>
          <w:sz w:val="28"/>
          <w:szCs w:val="28"/>
          <w:rtl/>
        </w:rPr>
        <w:t xml:space="preserve"> نعم لكن الذكر يكون ما هو أعم من الدعاء. </w:t>
      </w:r>
    </w:p>
    <w:p w:rsidR="00513ECA" w:rsidRPr="0003431B" w:rsidRDefault="00513ECA" w:rsidP="00513ECA">
      <w:pPr>
        <w:tabs>
          <w:tab w:val="left" w:pos="7562"/>
        </w:tabs>
        <w:jc w:val="lowKashida"/>
        <w:rPr>
          <w:rFonts w:ascii="Simplified Arabic" w:hAnsi="Simplified Arabic" w:cs="Simplified Arabic"/>
          <w:b/>
          <w:bCs/>
          <w:color w:val="000000"/>
          <w:sz w:val="28"/>
          <w:szCs w:val="28"/>
          <w:rtl/>
        </w:rPr>
      </w:pPr>
      <w:r w:rsidRPr="0003431B">
        <w:rPr>
          <w:rFonts w:ascii="Simplified Arabic" w:hAnsi="Simplified Arabic" w:cs="Simplified Arabic"/>
          <w:b/>
          <w:bCs/>
          <w:color w:val="000000"/>
          <w:sz w:val="28"/>
          <w:szCs w:val="28"/>
          <w:rtl/>
        </w:rPr>
        <w:t>المقدم: نعم.</w:t>
      </w:r>
    </w:p>
    <w:p w:rsidR="00513ECA" w:rsidRPr="0003431B" w:rsidRDefault="00513ECA" w:rsidP="00513ECA">
      <w:pPr>
        <w:tabs>
          <w:tab w:val="left" w:pos="7562"/>
        </w:tabs>
        <w:jc w:val="lowKashida"/>
        <w:rPr>
          <w:rFonts w:ascii="Simplified Arabic" w:hAnsi="Simplified Arabic" w:cs="Simplified Arabic"/>
          <w:color w:val="000000"/>
          <w:sz w:val="28"/>
          <w:szCs w:val="28"/>
          <w:rtl/>
        </w:rPr>
      </w:pPr>
      <w:r w:rsidRPr="0003431B">
        <w:rPr>
          <w:rFonts w:ascii="Simplified Arabic" w:hAnsi="Simplified Arabic" w:cs="Simplified Arabic"/>
          <w:color w:val="000000"/>
          <w:sz w:val="28"/>
          <w:szCs w:val="28"/>
          <w:rtl/>
        </w:rPr>
        <w:t xml:space="preserve"> أعم من الدعاء، فيُلَفَت نظر الحاضرين إلى الذكر، ولو ذكر بعضهم ر</w:t>
      </w:r>
      <w:r w:rsidR="005E47FB">
        <w:rPr>
          <w:rFonts w:ascii="Simplified Arabic" w:hAnsi="Simplified Arabic" w:cs="Simplified Arabic"/>
          <w:color w:val="000000"/>
          <w:sz w:val="28"/>
          <w:szCs w:val="28"/>
          <w:rtl/>
        </w:rPr>
        <w:t>افعًا صوته ليُذَكِر الناس، ليُذك</w:t>
      </w:r>
      <w:r w:rsidRPr="0003431B">
        <w:rPr>
          <w:rFonts w:ascii="Simplified Arabic" w:hAnsi="Simplified Arabic" w:cs="Simplified Arabic"/>
          <w:color w:val="000000"/>
          <w:sz w:val="28"/>
          <w:szCs w:val="28"/>
          <w:rtl/>
        </w:rPr>
        <w:t>ر من غفل</w:t>
      </w:r>
      <w:r w:rsidR="002B218B">
        <w:rPr>
          <w:rFonts w:ascii="Simplified Arabic" w:hAnsi="Simplified Arabic" w:cs="Simplified Arabic" w:hint="cs"/>
          <w:color w:val="000000"/>
          <w:sz w:val="28"/>
          <w:szCs w:val="28"/>
          <w:rtl/>
        </w:rPr>
        <w:t>،</w:t>
      </w:r>
      <w:r w:rsidRPr="0003431B">
        <w:rPr>
          <w:rFonts w:ascii="Simplified Arabic" w:hAnsi="Simplified Arabic" w:cs="Simplified Arabic"/>
          <w:color w:val="000000"/>
          <w:sz w:val="28"/>
          <w:szCs w:val="28"/>
          <w:rtl/>
        </w:rPr>
        <w:t xml:space="preserve"> لا مانع من ذلك إن شاء -الله تعالى-.</w:t>
      </w:r>
    </w:p>
    <w:p w:rsidR="00513ECA" w:rsidRPr="0003431B" w:rsidRDefault="00513ECA" w:rsidP="00513ECA">
      <w:pPr>
        <w:tabs>
          <w:tab w:val="left" w:pos="7562"/>
        </w:tabs>
        <w:jc w:val="lowKashida"/>
        <w:rPr>
          <w:rFonts w:ascii="Simplified Arabic" w:hAnsi="Simplified Arabic" w:cs="Simplified Arabic"/>
          <w:color w:val="000000"/>
          <w:sz w:val="28"/>
          <w:szCs w:val="28"/>
          <w:rtl/>
        </w:rPr>
      </w:pPr>
      <w:r w:rsidRPr="0003431B">
        <w:rPr>
          <w:rFonts w:ascii="Simplified Arabic" w:hAnsi="Simplified Arabic" w:cs="Simplified Arabic"/>
          <w:b/>
          <w:bCs/>
          <w:color w:val="000000"/>
          <w:sz w:val="28"/>
          <w:szCs w:val="28"/>
          <w:rtl/>
        </w:rPr>
        <w:t>المقدم: لكن أقصد است</w:t>
      </w:r>
      <w:r w:rsidR="002B218B">
        <w:rPr>
          <w:rFonts w:ascii="Simplified Arabic" w:hAnsi="Simplified Arabic" w:cs="Simplified Arabic"/>
          <w:b/>
          <w:bCs/>
          <w:color w:val="000000"/>
          <w:sz w:val="28"/>
          <w:szCs w:val="28"/>
          <w:rtl/>
        </w:rPr>
        <w:t>غلال بعض المجالس إذا وُجِدَ في</w:t>
      </w:r>
      <w:r w:rsidRPr="0003431B">
        <w:rPr>
          <w:rFonts w:ascii="Simplified Arabic" w:hAnsi="Simplified Arabic" w:cs="Simplified Arabic"/>
          <w:b/>
          <w:bCs/>
          <w:color w:val="000000"/>
          <w:sz w:val="28"/>
          <w:szCs w:val="28"/>
          <w:rtl/>
        </w:rPr>
        <w:t xml:space="preserve"> بعضها الخير، وهؤلاء يعني قليل أن يمر على الإنسان مجالس باستمرار في مثل هذا الحال</w:t>
      </w:r>
      <w:r w:rsidR="002B218B">
        <w:rPr>
          <w:rFonts w:ascii="Simplified Arabic" w:hAnsi="Simplified Arabic" w:cs="Simplified Arabic" w:hint="cs"/>
          <w:b/>
          <w:bCs/>
          <w:color w:val="000000"/>
          <w:sz w:val="28"/>
          <w:szCs w:val="28"/>
          <w:rtl/>
        </w:rPr>
        <w:t>،</w:t>
      </w:r>
      <w:r w:rsidR="002B218B">
        <w:rPr>
          <w:rFonts w:ascii="Simplified Arabic" w:hAnsi="Simplified Arabic" w:cs="Simplified Arabic"/>
          <w:b/>
          <w:bCs/>
          <w:color w:val="000000"/>
          <w:sz w:val="28"/>
          <w:szCs w:val="28"/>
          <w:rtl/>
        </w:rPr>
        <w:t xml:space="preserve"> إذا مر عليك مجلس، مجلس</w:t>
      </w:r>
      <w:r w:rsidR="002B218B">
        <w:rPr>
          <w:rFonts w:ascii="Simplified Arabic" w:hAnsi="Simplified Arabic" w:cs="Simplified Arabic" w:hint="cs"/>
          <w:b/>
          <w:bCs/>
          <w:color w:val="000000"/>
          <w:sz w:val="28"/>
          <w:szCs w:val="28"/>
          <w:rtl/>
        </w:rPr>
        <w:t>ا</w:t>
      </w:r>
      <w:r w:rsidRPr="0003431B">
        <w:rPr>
          <w:rFonts w:ascii="Simplified Arabic" w:hAnsi="Simplified Arabic" w:cs="Simplified Arabic"/>
          <w:b/>
          <w:bCs/>
          <w:color w:val="000000"/>
          <w:sz w:val="28"/>
          <w:szCs w:val="28"/>
          <w:rtl/>
        </w:rPr>
        <w:t>ن في الأسبوع، وفيها بعض الخير وطلبت منهم أن يدعوا، والناس يُؤَّمِنُون تُرفع الأيدي</w:t>
      </w:r>
      <w:r w:rsidRPr="0003431B">
        <w:rPr>
          <w:rFonts w:ascii="Simplified Arabic" w:hAnsi="Simplified Arabic" w:cs="Simplified Arabic"/>
          <w:color w:val="000000"/>
          <w:sz w:val="28"/>
          <w:szCs w:val="28"/>
          <w:rtl/>
        </w:rPr>
        <w:t>.</w:t>
      </w:r>
    </w:p>
    <w:p w:rsidR="00513ECA" w:rsidRPr="0003431B" w:rsidRDefault="00513ECA" w:rsidP="00513ECA">
      <w:pPr>
        <w:tabs>
          <w:tab w:val="left" w:pos="7562"/>
        </w:tabs>
        <w:jc w:val="lowKashida"/>
        <w:rPr>
          <w:rFonts w:ascii="Simplified Arabic" w:hAnsi="Simplified Arabic" w:cs="Simplified Arabic"/>
          <w:color w:val="000000"/>
          <w:sz w:val="28"/>
          <w:szCs w:val="28"/>
          <w:rtl/>
        </w:rPr>
      </w:pPr>
      <w:r w:rsidRPr="0003431B">
        <w:rPr>
          <w:rFonts w:ascii="Simplified Arabic" w:hAnsi="Simplified Arabic" w:cs="Simplified Arabic"/>
          <w:color w:val="000000"/>
          <w:sz w:val="28"/>
          <w:szCs w:val="28"/>
          <w:rtl/>
        </w:rPr>
        <w:t xml:space="preserve"> مرة يدعو، ومرة يُذَكِ</w:t>
      </w:r>
      <w:r w:rsidR="002B218B">
        <w:rPr>
          <w:rFonts w:ascii="Simplified Arabic" w:hAnsi="Simplified Arabic" w:cs="Simplified Arabic" w:hint="cs"/>
          <w:color w:val="000000"/>
          <w:sz w:val="28"/>
          <w:szCs w:val="28"/>
          <w:rtl/>
        </w:rPr>
        <w:t>ّ</w:t>
      </w:r>
      <w:r w:rsidRPr="0003431B">
        <w:rPr>
          <w:rFonts w:ascii="Simplified Arabic" w:hAnsi="Simplified Arabic" w:cs="Simplified Arabic"/>
          <w:color w:val="000000"/>
          <w:sz w:val="28"/>
          <w:szCs w:val="28"/>
          <w:rtl/>
        </w:rPr>
        <w:t>ر، ومرة يَذْكُر، ومرة يبين مسألة علمية، ومرة يطرح إشكال</w:t>
      </w:r>
      <w:r w:rsidR="002B218B">
        <w:rPr>
          <w:rFonts w:ascii="Simplified Arabic" w:hAnsi="Simplified Arabic" w:cs="Simplified Arabic" w:hint="cs"/>
          <w:color w:val="000000"/>
          <w:sz w:val="28"/>
          <w:szCs w:val="28"/>
          <w:rtl/>
        </w:rPr>
        <w:t>ًا</w:t>
      </w:r>
      <w:r w:rsidRPr="0003431B">
        <w:rPr>
          <w:rFonts w:ascii="Simplified Arabic" w:hAnsi="Simplified Arabic" w:cs="Simplified Arabic"/>
          <w:color w:val="000000"/>
          <w:sz w:val="28"/>
          <w:szCs w:val="28"/>
          <w:rtl/>
        </w:rPr>
        <w:t xml:space="preserve"> وسؤال</w:t>
      </w:r>
      <w:r w:rsidR="002B218B">
        <w:rPr>
          <w:rFonts w:ascii="Simplified Arabic" w:hAnsi="Simplified Arabic" w:cs="Simplified Arabic" w:hint="cs"/>
          <w:color w:val="000000"/>
          <w:sz w:val="28"/>
          <w:szCs w:val="28"/>
          <w:rtl/>
        </w:rPr>
        <w:t>ًا</w:t>
      </w:r>
      <w:r w:rsidRPr="0003431B">
        <w:rPr>
          <w:rFonts w:ascii="Simplified Arabic" w:hAnsi="Simplified Arabic" w:cs="Simplified Arabic"/>
          <w:color w:val="000000"/>
          <w:sz w:val="28"/>
          <w:szCs w:val="28"/>
          <w:rtl/>
        </w:rPr>
        <w:t>، ثم يجاب عنه؛ ت</w:t>
      </w:r>
      <w:r w:rsidR="00FE321E">
        <w:rPr>
          <w:rFonts w:ascii="Simplified Arabic" w:hAnsi="Simplified Arabic" w:cs="Simplified Arabic" w:hint="cs"/>
          <w:color w:val="000000"/>
          <w:sz w:val="28"/>
          <w:szCs w:val="28"/>
          <w:rtl/>
        </w:rPr>
        <w:t>ت</w:t>
      </w:r>
      <w:r w:rsidRPr="0003431B">
        <w:rPr>
          <w:rFonts w:ascii="Simplified Arabic" w:hAnsi="Simplified Arabic" w:cs="Simplified Arabic"/>
          <w:color w:val="000000"/>
          <w:sz w:val="28"/>
          <w:szCs w:val="28"/>
          <w:rtl/>
        </w:rPr>
        <w:t>نوع.</w:t>
      </w:r>
    </w:p>
    <w:p w:rsidR="00513ECA" w:rsidRPr="0003431B" w:rsidRDefault="00513ECA" w:rsidP="00513ECA">
      <w:pPr>
        <w:tabs>
          <w:tab w:val="left" w:pos="7562"/>
        </w:tabs>
        <w:jc w:val="lowKashida"/>
        <w:rPr>
          <w:rFonts w:ascii="Simplified Arabic" w:hAnsi="Simplified Arabic" w:cs="Simplified Arabic"/>
          <w:b/>
          <w:bCs/>
          <w:color w:val="000000"/>
          <w:sz w:val="28"/>
          <w:szCs w:val="28"/>
          <w:rtl/>
        </w:rPr>
      </w:pPr>
      <w:r w:rsidRPr="0003431B">
        <w:rPr>
          <w:rFonts w:ascii="Simplified Arabic" w:hAnsi="Simplified Arabic" w:cs="Simplified Arabic"/>
          <w:b/>
          <w:bCs/>
          <w:color w:val="000000"/>
          <w:sz w:val="28"/>
          <w:szCs w:val="28"/>
          <w:rtl/>
        </w:rPr>
        <w:t>المقدم: نعم.</w:t>
      </w:r>
    </w:p>
    <w:p w:rsidR="00513ECA" w:rsidRPr="0003431B" w:rsidRDefault="00513ECA" w:rsidP="00513ECA">
      <w:pPr>
        <w:tabs>
          <w:tab w:val="left" w:pos="7562"/>
        </w:tabs>
        <w:jc w:val="lowKashida"/>
        <w:rPr>
          <w:rFonts w:ascii="Simplified Arabic" w:hAnsi="Simplified Arabic" w:cs="Simplified Arabic"/>
          <w:color w:val="000000"/>
          <w:sz w:val="28"/>
          <w:szCs w:val="28"/>
          <w:rtl/>
        </w:rPr>
      </w:pPr>
      <w:r w:rsidRPr="0003431B">
        <w:rPr>
          <w:rFonts w:ascii="Simplified Arabic" w:hAnsi="Simplified Arabic" w:cs="Simplified Arabic"/>
          <w:color w:val="000000"/>
          <w:sz w:val="28"/>
          <w:szCs w:val="28"/>
          <w:rtl/>
        </w:rPr>
        <w:t xml:space="preserve"> وكذا كانت مجالس -عليه الصلاة، والسلام-.</w:t>
      </w:r>
    </w:p>
    <w:p w:rsidR="00E9281C" w:rsidRPr="00575482" w:rsidRDefault="00513ECA" w:rsidP="00575482">
      <w:pPr>
        <w:spacing w:after="200" w:line="276" w:lineRule="auto"/>
        <w:jc w:val="lowKashida"/>
        <w:rPr>
          <w:rFonts w:ascii="Simplified Arabic" w:hAnsi="Simplified Arabic" w:cs="Simplified Arabic"/>
          <w:b/>
          <w:bCs/>
          <w:color w:val="000000"/>
          <w:sz w:val="28"/>
          <w:szCs w:val="28"/>
          <w:rtl/>
        </w:rPr>
      </w:pPr>
      <w:r w:rsidRPr="006A77D4">
        <w:rPr>
          <w:rFonts w:ascii="Simplified Arabic" w:hAnsi="Simplified Arabic" w:cs="Simplified Arabic"/>
          <w:b/>
          <w:bCs/>
          <w:color w:val="000000"/>
          <w:sz w:val="28"/>
          <w:szCs w:val="28"/>
          <w:rtl/>
        </w:rPr>
        <w:t>المقدم:</w:t>
      </w:r>
      <w:r w:rsidRPr="0003431B">
        <w:rPr>
          <w:rFonts w:ascii="Simplified Arabic" w:hAnsi="Simplified Arabic" w:cs="Simplified Arabic"/>
          <w:color w:val="000000"/>
          <w:sz w:val="28"/>
          <w:szCs w:val="28"/>
          <w:rtl/>
        </w:rPr>
        <w:t xml:space="preserve"> </w:t>
      </w:r>
      <w:r w:rsidRPr="0003431B">
        <w:rPr>
          <w:rFonts w:ascii="Simplified Arabic" w:hAnsi="Simplified Arabic" w:cs="Simplified Arabic"/>
          <w:bCs/>
          <w:color w:val="000000"/>
          <w:sz w:val="28"/>
          <w:szCs w:val="28"/>
          <w:rtl/>
        </w:rPr>
        <w:t>أحسن الله إليكم</w:t>
      </w:r>
      <w:r w:rsidRPr="0003431B">
        <w:rPr>
          <w:rFonts w:ascii="Simplified Arabic" w:hAnsi="Simplified Arabic" w:cs="Simplified Arabic"/>
          <w:b/>
          <w:bCs/>
          <w:color w:val="000000"/>
          <w:sz w:val="28"/>
          <w:szCs w:val="28"/>
          <w:rtl/>
        </w:rPr>
        <w:t>، ونفع بعلمكم،</w:t>
      </w:r>
      <w:r>
        <w:rPr>
          <w:rFonts w:ascii="Simplified Arabic" w:hAnsi="Simplified Arabic" w:cs="Simplified Arabic"/>
          <w:b/>
          <w:bCs/>
          <w:color w:val="000000"/>
          <w:sz w:val="28"/>
          <w:szCs w:val="28"/>
          <w:rtl/>
        </w:rPr>
        <w:t xml:space="preserve"> أيها الإ</w:t>
      </w:r>
      <w:r w:rsidR="002B218B">
        <w:rPr>
          <w:rFonts w:ascii="Simplified Arabic" w:hAnsi="Simplified Arabic" w:cs="Simplified Arabic"/>
          <w:b/>
          <w:bCs/>
          <w:color w:val="000000"/>
          <w:sz w:val="28"/>
          <w:szCs w:val="28"/>
          <w:rtl/>
        </w:rPr>
        <w:t>خوة</w:t>
      </w:r>
      <w:r w:rsidRPr="0003431B">
        <w:rPr>
          <w:rFonts w:ascii="Simplified Arabic" w:hAnsi="Simplified Arabic" w:cs="Simplified Arabic"/>
          <w:b/>
          <w:bCs/>
          <w:color w:val="000000"/>
          <w:sz w:val="28"/>
          <w:szCs w:val="28"/>
          <w:rtl/>
        </w:rPr>
        <w:t xml:space="preserve"> والأخوات بهذا نصل، وإياكم إلى ختام هذه الحلقة من شرح كتاب التجريد الصريح لأحاديث الجامع الصحيح</w:t>
      </w:r>
      <w:r w:rsidR="002B218B">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 xml:space="preserve"> لقاؤ</w:t>
      </w:r>
      <w:r w:rsidRPr="0003431B">
        <w:rPr>
          <w:rFonts w:ascii="Simplified Arabic" w:hAnsi="Simplified Arabic" w:cs="Simplified Arabic"/>
          <w:b/>
          <w:bCs/>
          <w:color w:val="000000"/>
          <w:sz w:val="28"/>
          <w:szCs w:val="28"/>
          <w:rtl/>
        </w:rPr>
        <w:t>نا بكم بإذن الله تعالى في حلقة قادمة، وأنتم على خير، والسلام عليك</w:t>
      </w:r>
      <w:r w:rsidR="002B218B">
        <w:rPr>
          <w:rFonts w:ascii="Simplified Arabic" w:hAnsi="Simplified Arabic" w:cs="Simplified Arabic"/>
          <w:b/>
          <w:bCs/>
          <w:color w:val="000000"/>
          <w:sz w:val="28"/>
          <w:szCs w:val="28"/>
          <w:rtl/>
        </w:rPr>
        <w:t>م</w:t>
      </w:r>
      <w:r w:rsidRPr="0003431B">
        <w:rPr>
          <w:rFonts w:ascii="Simplified Arabic" w:hAnsi="Simplified Arabic" w:cs="Simplified Arabic"/>
          <w:b/>
          <w:bCs/>
          <w:color w:val="000000"/>
          <w:sz w:val="28"/>
          <w:szCs w:val="28"/>
          <w:rtl/>
        </w:rPr>
        <w:t xml:space="preserve"> ورحمة </w:t>
      </w:r>
      <w:r>
        <w:rPr>
          <w:rFonts w:ascii="Simplified Arabic" w:hAnsi="Simplified Arabic" w:cs="Simplified Arabic"/>
          <w:b/>
          <w:bCs/>
          <w:color w:val="000000"/>
          <w:sz w:val="28"/>
          <w:szCs w:val="28"/>
          <w:rtl/>
        </w:rPr>
        <w:t>الله</w:t>
      </w:r>
      <w:r w:rsidR="00575482">
        <w:rPr>
          <w:rFonts w:ascii="Simplified Arabic" w:hAnsi="Simplified Arabic" w:cs="Simplified Arabic"/>
          <w:b/>
          <w:bCs/>
          <w:color w:val="000000"/>
          <w:sz w:val="28"/>
          <w:szCs w:val="28"/>
          <w:rtl/>
        </w:rPr>
        <w:t xml:space="preserve"> وبركاته.</w:t>
      </w:r>
      <w:bookmarkStart w:id="0" w:name="_GoBack"/>
      <w:bookmarkEnd w:id="0"/>
    </w:p>
    <w:sectPr w:rsidR="00E9281C" w:rsidRPr="00575482" w:rsidSect="008C0EC7">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03C9" w:rsidRDefault="00FC03C9" w:rsidP="008C0EC7">
      <w:r>
        <w:separator/>
      </w:r>
    </w:p>
  </w:endnote>
  <w:endnote w:type="continuationSeparator" w:id="0">
    <w:p w:rsidR="00FC03C9" w:rsidRDefault="00FC03C9"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BC4801-99E0-4F69-A93D-E561DF4FC480}"/>
    <w:embedBold r:id="rId2" w:fontKey="{70C851E7-5C25-4DF7-AE9F-4E47FE6DC854}"/>
  </w:font>
  <w:font w:name="Symbol">
    <w:panose1 w:val="05050102010706020507"/>
    <w:charset w:val="02"/>
    <w:family w:val="roman"/>
    <w:pitch w:val="variable"/>
    <w:sig w:usb0="00000000" w:usb1="10000000" w:usb2="00000000" w:usb3="00000000" w:csb0="80000000" w:csb1="00000000"/>
    <w:embedRegular r:id="rId3" w:fontKey="{7F3CF171-5877-4D52-AADB-8A18220676BD}"/>
  </w:font>
  <w:font w:name="Calibri">
    <w:panose1 w:val="020F0502020204030204"/>
    <w:charset w:val="00"/>
    <w:family w:val="swiss"/>
    <w:pitch w:val="variable"/>
    <w:sig w:usb0="E0002AFF" w:usb1="C000247B" w:usb2="00000009" w:usb3="00000000" w:csb0="000001FF" w:csb1="00000000"/>
    <w:embedRegular r:id="rId4" w:fontKey="{085555A6-9BB9-4EE4-82A5-2FC6CFFF6051}"/>
  </w:font>
  <w:font w:name="Arial">
    <w:panose1 w:val="020B0604020202020204"/>
    <w:charset w:val="00"/>
    <w:family w:val="swiss"/>
    <w:pitch w:val="variable"/>
    <w:sig w:usb0="E0002EFF" w:usb1="C0007843" w:usb2="00000009" w:usb3="00000000" w:csb0="000001FF" w:csb1="00000000"/>
    <w:embedRegular r:id="rId5" w:fontKey="{FBDB14F9-5CDE-44C4-BF96-CF490AB27D2B}"/>
  </w:font>
  <w:font w:name="SimSun">
    <w:altName w:val="宋体"/>
    <w:panose1 w:val="02010600030101010101"/>
    <w:charset w:val="86"/>
    <w:family w:val="auto"/>
    <w:pitch w:val="variable"/>
    <w:sig w:usb0="00000003" w:usb1="288F0000" w:usb2="00000016" w:usb3="00000000" w:csb0="00040001" w:csb1="00000000"/>
  </w:font>
  <w:font w:name="DecoType Naskh Variants">
    <w:altName w:val="Courier New"/>
    <w:panose1 w:val="02010400000000000000"/>
    <w:charset w:val="B2"/>
    <w:family w:val="auto"/>
    <w:pitch w:val="variable"/>
    <w:sig w:usb0="00002001" w:usb1="80000000" w:usb2="00000008" w:usb3="00000000" w:csb0="00000040" w:csb1="00000000"/>
    <w:embedRegular r:id="rId6" w:fontKey="{E2642EAB-4258-49D5-B342-79281831AE79}"/>
  </w:font>
  <w:font w:name="Traditional Arabic">
    <w:panose1 w:val="02020603050405020304"/>
    <w:charset w:val="00"/>
    <w:family w:val="roman"/>
    <w:pitch w:val="variable"/>
    <w:sig w:usb0="00002003" w:usb1="80000000" w:usb2="00000008" w:usb3="00000000" w:csb0="00000041" w:csb1="00000000"/>
    <w:embedRegular r:id="rId7" w:fontKey="{FE5D9C25-A5F9-45A4-975D-A19607E24A65}"/>
    <w:embedBold r:id="rId8" w:fontKey="{CE23AB45-4DEE-4F24-8059-054A3599D032}"/>
  </w:font>
  <w:font w:name="Tahoma">
    <w:panose1 w:val="020B0604030504040204"/>
    <w:charset w:val="00"/>
    <w:family w:val="swiss"/>
    <w:pitch w:val="variable"/>
    <w:sig w:usb0="E1002EFF" w:usb1="C000605B" w:usb2="00000029" w:usb3="00000000" w:csb0="000101FF" w:csb1="00000000"/>
    <w:embedRegular r:id="rId9" w:fontKey="{10A450B8-8E04-4BB2-8DE3-3FA9544E7E1A}"/>
    <w:embedBold r:id="rId10" w:fontKey="{7C475B03-25DD-47D9-981B-E4A17AD4A04A}"/>
  </w:font>
  <w:font w:name="DecoType Naskh">
    <w:panose1 w:val="02010400000000000000"/>
    <w:charset w:val="B2"/>
    <w:family w:val="auto"/>
    <w:pitch w:val="variable"/>
    <w:sig w:usb0="00002001" w:usb1="80000000" w:usb2="00000008" w:usb3="00000000" w:csb0="00000040" w:csb1="00000000"/>
    <w:embedRegular r:id="rId11" w:fontKey="{D7586A7F-F971-4595-A106-1D002140B41C}"/>
  </w:font>
  <w:font w:name="Courier New">
    <w:panose1 w:val="02070309020205020404"/>
    <w:charset w:val="00"/>
    <w:family w:val="modern"/>
    <w:pitch w:val="fixed"/>
    <w:sig w:usb0="E0002EFF" w:usb1="C0007843" w:usb2="00000009" w:usb3="00000000" w:csb0="000001FF" w:csb1="00000000"/>
    <w:embedRegular r:id="rId12" w:fontKey="{3C036843-7382-4A01-B0C9-F2C7B3F381AA}"/>
  </w:font>
  <w:font w:name="Simplified Arabic">
    <w:panose1 w:val="02020603050405020304"/>
    <w:charset w:val="00"/>
    <w:family w:val="roman"/>
    <w:pitch w:val="variable"/>
    <w:sig w:usb0="00002003" w:usb1="80000000" w:usb2="00000008" w:usb3="00000000" w:csb0="00000041" w:csb1="00000000"/>
    <w:embedRegular r:id="rId13" w:fontKey="{CB374F99-2585-4857-BC93-97D1725CBFAE}"/>
    <w:embedBold r:id="rId14" w:fontKey="{2FCCB1CE-2368-426B-9291-16A868FCD746}"/>
  </w:font>
  <w:font w:name="Calibri Light">
    <w:panose1 w:val="020F0302020204030204"/>
    <w:charset w:val="00"/>
    <w:family w:val="swiss"/>
    <w:pitch w:val="variable"/>
    <w:sig w:usb0="E0002AFF" w:usb1="C000247B" w:usb2="00000009" w:usb3="00000000" w:csb0="000001FF" w:csb1="00000000"/>
    <w:embedRegular r:id="rId15" w:fontKey="{AD68D0FE-65EE-492C-A198-5DFA4309287F}"/>
    <w:embedBold r:id="rId16" w:fontKey="{E9C0D0FB-BD86-4644-BF24-A191E74934CF}"/>
  </w:font>
  <w:font w:name="AGA Arabesque">
    <w:altName w:val="Symbol"/>
    <w:panose1 w:val="05000000000000000000"/>
    <w:charset w:val="02"/>
    <w:family w:val="auto"/>
    <w:pitch w:val="variable"/>
    <w:sig w:usb0="00000000" w:usb1="10000000" w:usb2="00000000" w:usb3="00000000" w:csb0="80000000" w:csb1="00000000"/>
    <w:embedRegular r:id="rId17" w:fontKey="{FEADFACD-BCD1-454F-A340-A066B13414C0}"/>
  </w:font>
  <w:font w:name="PT Bold Heading">
    <w:altName w:val="Courier New"/>
    <w:panose1 w:val="00000400000000000000"/>
    <w:charset w:val="B2"/>
    <w:family w:val="auto"/>
    <w:pitch w:val="variable"/>
    <w:sig w:usb0="00002001" w:usb1="80000000" w:usb2="00000008" w:usb3="00000000" w:csb0="00000040" w:csb1="00000000"/>
    <w:embedRegular r:id="rId18" w:fontKey="{08552AA0-F987-42C9-9AAD-0B4E8E0BEA77}"/>
  </w:font>
  <w:font w:name="Andalus">
    <w:panose1 w:val="02020603050405020304"/>
    <w:charset w:val="00"/>
    <w:family w:val="roman"/>
    <w:pitch w:val="variable"/>
    <w:sig w:usb0="00002003" w:usb1="80000000" w:usb2="00000008" w:usb3="00000000" w:csb0="00000041" w:csb1="00000000"/>
    <w:embedRegular r:id="rId19" w:fontKey="{EDCFAC19-94A9-45DD-9F23-C6AC2CD4B1FB}"/>
    <w:embedBold r:id="rId20" w:fontKey="{92BA6EA6-2A9C-4483-A92E-4CD848B09596}"/>
  </w:font>
  <w:font w:name="AL-Mohanad Bold">
    <w:altName w:val="Times New Roman"/>
    <w:panose1 w:val="00000000000000000000"/>
    <w:charset w:val="B2"/>
    <w:family w:val="auto"/>
    <w:pitch w:val="variable"/>
    <w:sig w:usb0="00002001" w:usb1="00000000" w:usb2="00000000" w:usb3="00000000" w:csb0="00000040" w:csb1="00000000"/>
    <w:embedRegular r:id="rId21" w:fontKey="{731FA5D6-0FBB-4D52-95E9-9110BE4A5733}"/>
  </w:font>
  <w:font w:name="QCF_P039">
    <w:altName w:val="Times New Roman"/>
    <w:panose1 w:val="02000400000000000000"/>
    <w:charset w:val="00"/>
    <w:family w:val="auto"/>
    <w:pitch w:val="variable"/>
    <w:sig w:usb0="80002003" w:usb1="90000000" w:usb2="00000008" w:usb3="00000000" w:csb0="80000041" w:csb1="00000000"/>
    <w:embedBold r:id="rId22" w:fontKey="{61FF99E5-47C5-4F8A-A07F-3B3352D2C4F2}"/>
  </w:font>
  <w:font w:name="AL-Mohanad">
    <w:altName w:val="Times New Roman"/>
    <w:panose1 w:val="00000000000000000000"/>
    <w:charset w:val="B2"/>
    <w:family w:val="auto"/>
    <w:pitch w:val="variable"/>
    <w:sig w:usb0="00002001" w:usb1="00000000" w:usb2="00000000" w:usb3="00000000" w:csb0="00000040" w:csb1="00000000"/>
    <w:embedBold r:id="rId23" w:fontKey="{804D5C13-6120-401F-BD88-B6F954696AC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03C9" w:rsidRDefault="00FC03C9" w:rsidP="008C0EC7">
      <w:r>
        <w:separator/>
      </w:r>
    </w:p>
  </w:footnote>
  <w:footnote w:type="continuationSeparator" w:id="0">
    <w:p w:rsidR="00FC03C9" w:rsidRDefault="00FC03C9"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364" w:rsidRDefault="00FC03C9"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Text Box 1" o:spid="_x0000_s2057" type="#_x0000_t202" style="position:absolute;left:0;text-align:left;margin-left:410.55pt;margin-top:21.3pt;width:45pt;height:36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" filled="f" stroked="f">
          <v:textbox>
            <w:txbxContent>
              <w:p w:rsidR="000F4364" w:rsidRDefault="00604845"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0F4364">
                  <w:rPr>
                    <w:rStyle w:val="PageNumber"/>
                    <w:rFonts w:cs="Traditional Arabic"/>
                    <w:sz w:val="26"/>
                    <w:szCs w:val="26"/>
                  </w:rPr>
                  <w:instrText xml:space="preserve"> PAGE </w:instrText>
                </w:r>
                <w:r>
                  <w:rPr>
                    <w:rStyle w:val="PageNumber"/>
                    <w:rFonts w:cs="Traditional Arabic"/>
                    <w:sz w:val="26"/>
                    <w:szCs w:val="26"/>
                  </w:rPr>
                  <w:fldChar w:fldCharType="separate"/>
                </w:r>
                <w:r w:rsidR="00575482">
                  <w:rPr>
                    <w:rStyle w:val="PageNumber"/>
                    <w:rFonts w:cs="Traditional Arabic"/>
                    <w:sz w:val="26"/>
                    <w:szCs w:val="26"/>
                    <w:rtl/>
                  </w:rPr>
                  <w:t>10</w:t>
                </w:r>
                <w:r>
                  <w:rPr>
                    <w:rStyle w:val="PageNumber"/>
                    <w:rFonts w:cs="Traditional Arabic"/>
                    <w:sz w:val="26"/>
                    <w:szCs w:val="26"/>
                  </w:rPr>
                  <w:fldChar w:fldCharType="end"/>
                </w:r>
              </w:p>
            </w:txbxContent>
          </v:textbox>
        </v:shape>
      </w:pict>
    </w:r>
    <w:r>
      <w:rPr>
        <w:noProof/>
        <w:rtl/>
      </w:rPr>
      <w:pict>
        <v:shape id="Text Box 2" o:spid="_x0000_s2056" type="#_x0000_t202" style="position:absolute;left:0;text-align:left;margin-left:382.05pt;margin-top:7.7pt;width:99pt;height:4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4zgQ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" stroked="f">
          <v:textbox>
            <w:txbxContent>
              <w:p w:rsidR="000F4364" w:rsidRDefault="000F4364" w:rsidP="00D063C6">
                <w:pPr>
                  <w:jc w:val="center"/>
                  <w:rPr>
                    <w:sz w:val="36"/>
                    <w:rtl/>
                  </w:rPr>
                </w:pPr>
                <w:r>
                  <w:rPr>
                    <w:rFonts w:ascii="AGA Arabesque" w:hAnsi="AGA Arabesque"/>
                    <w:sz w:val="72"/>
                    <w:szCs w:val="72"/>
                  </w:rPr>
                  <w:t></w:t>
                </w:r>
                <w:r>
                  <w:rPr>
                    <w:rFonts w:ascii="AGA Arabesque" w:hAnsi="AGA Arabesque"/>
                    <w:sz w:val="72"/>
                    <w:szCs w:val="72"/>
                  </w:rPr>
                  <w:t></w:t>
                </w:r>
              </w:p>
              <w:p w:rsidR="000F4364" w:rsidRDefault="00604845" w:rsidP="00D063C6">
                <w:pPr>
                  <w:pStyle w:val="Heading2"/>
                  <w:ind w:firstLine="32"/>
                  <w:rPr>
                    <w:rFonts w:cs="Traditional Arabic"/>
                    <w:noProof w:val="0"/>
                    <w:sz w:val="32"/>
                    <w:rtl/>
                  </w:rPr>
                </w:pPr>
                <w:r>
                  <w:rPr>
                    <w:sz w:val="28"/>
                    <w:szCs w:val="28"/>
                  </w:rPr>
                  <w:fldChar w:fldCharType="begin"/>
                </w:r>
                <w:r w:rsidR="000F4364">
                  <w:rPr>
                    <w:sz w:val="28"/>
                    <w:szCs w:val="28"/>
                  </w:rPr>
                  <w:instrText xml:space="preserve"> PAGE </w:instrText>
                </w:r>
                <w:r>
                  <w:rPr>
                    <w:sz w:val="28"/>
                    <w:szCs w:val="28"/>
                  </w:rPr>
                  <w:fldChar w:fldCharType="separate"/>
                </w:r>
                <w:r w:rsidR="00575482">
                  <w:rPr>
                    <w:sz w:val="28"/>
                    <w:szCs w:val="28"/>
                    <w:rtl/>
                  </w:rPr>
                  <w:t>10</w:t>
                </w:r>
                <w:r>
                  <w:rPr>
                    <w:sz w:val="28"/>
                    <w:szCs w:val="28"/>
                  </w:rPr>
                  <w:fldChar w:fldCharType="end"/>
                </w:r>
              </w:p>
            </w:txbxContent>
          </v:textbox>
          <w10:wrap type="square"/>
        </v:shape>
      </w:pict>
    </w:r>
    <w:r w:rsidR="000F4364">
      <w:rPr>
        <w:rtl/>
      </w:rPr>
      <w:tab/>
    </w:r>
    <w:r w:rsidR="000F4364">
      <w:rPr>
        <w:rtl/>
      </w:rPr>
      <w:tab/>
    </w:r>
    <w:r w:rsidR="000F4364">
      <w:rPr>
        <w:rtl/>
      </w:rPr>
      <w:tab/>
    </w:r>
    <w:r w:rsidR="000F4364">
      <w:rPr>
        <w:rtl/>
      </w:rPr>
      <w:tab/>
    </w:r>
    <w:r w:rsidR="000F4364">
      <w:rPr>
        <w:rtl/>
      </w:rPr>
      <w:tab/>
    </w:r>
  </w:p>
  <w:p w:rsidR="000F4364" w:rsidRPr="00CD4C3A" w:rsidRDefault="00FC03C9" w:rsidP="00D063C6">
    <w:pPr>
      <w:pStyle w:val="Header"/>
      <w:tabs>
        <w:tab w:val="left" w:pos="8"/>
      </w:tabs>
      <w:ind w:left="8"/>
      <w:jc w:val="center"/>
    </w:pPr>
    <w:r>
      <w:rPr>
        <w:noProof/>
      </w:rPr>
      <w:pict>
        <v:shape id="Text Box 3" o:spid="_x0000_s2055" type="#_x0000_t202" style="position:absolute;left:0;text-align:left;margin-left:42pt;margin-top:8.7pt;width:228pt;height:32.8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1GhAIAABI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" stroked="f">
          <v:textbox inset="0,,1mm">
            <w:txbxContent>
              <w:p w:rsidR="000F4364" w:rsidRPr="0081405A" w:rsidRDefault="000F4364" w:rsidP="00A103C3">
                <w:pPr>
                  <w:jc w:val="center"/>
                  <w:rPr>
                    <w:rFonts w:cs="AL-Mohanad Bold"/>
                    <w:sz w:val="22"/>
                    <w:szCs w:val="22"/>
                    <w:rtl/>
                    <w:lang w:bidi="ar-EG"/>
                  </w:rPr>
                </w:pPr>
                <w:r w:rsidRPr="0081405A">
                  <w:rPr>
                    <w:rFonts w:cs="AL-Mohanad Bold"/>
                    <w:sz w:val="22"/>
                    <w:szCs w:val="22"/>
                    <w:rtl/>
                  </w:rPr>
                  <w:t xml:space="preserve">التجريد الصريح– الحلقة </w:t>
                </w:r>
                <w:r w:rsidRPr="0081405A">
                  <w:rPr>
                    <w:rFonts w:cs="AL-Mohanad Bold"/>
                    <w:sz w:val="22"/>
                    <w:szCs w:val="22"/>
                    <w:rtl/>
                    <w:lang w:bidi="ar-EG"/>
                  </w:rPr>
                  <w:t xml:space="preserve">الخامسة والعشرون بعد </w:t>
                </w:r>
                <w:r w:rsidR="00A103C3">
                  <w:rPr>
                    <w:rFonts w:cs="AL-Mohanad Bold"/>
                    <w:sz w:val="22"/>
                    <w:szCs w:val="22"/>
                    <w:rtl/>
                    <w:lang w:bidi="ar-EG"/>
                  </w:rPr>
                  <w:t>المائتين</w:t>
                </w:r>
              </w:p>
            </w:txbxContent>
          </v:textbox>
        </v:shape>
      </w:pict>
    </w:r>
  </w:p>
  <w:p w:rsidR="000F4364" w:rsidRPr="007D1514" w:rsidRDefault="00FC03C9" w:rsidP="00D063C6">
    <w:pPr>
      <w:pStyle w:val="Header"/>
      <w:tabs>
        <w:tab w:val="clear" w:pos="4513"/>
        <w:tab w:val="clear" w:pos="9026"/>
        <w:tab w:val="left" w:pos="2333"/>
      </w:tabs>
    </w:pPr>
    <w:r>
      <w:rPr>
        <w:noProof/>
      </w:rPr>
      <w:pict>
        <v:line id="Line 4" o:spid="_x0000_s2054" style="position:absolute;left:0;text-align:left;z-index:-251659776;visibility:visible" from="6.3pt,2.7pt" to="399.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" strokeweight="5pt">
          <v:stroke linestyle="thickThin"/>
        </v:line>
      </w:pict>
    </w:r>
    <w:r w:rsidR="000F4364">
      <w:tab/>
    </w:r>
  </w:p>
  <w:p w:rsidR="000F4364" w:rsidRPr="00064954" w:rsidRDefault="000F4364" w:rsidP="00D063C6">
    <w:pPr>
      <w:pStyle w:val="Header"/>
      <w:rPr>
        <w:lang w:bidi="ar-EG"/>
      </w:rPr>
    </w:pPr>
  </w:p>
  <w:p w:rsidR="000F4364" w:rsidRPr="00D063C6" w:rsidRDefault="000F4364"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364" w:rsidRDefault="00FC03C9" w:rsidP="00D063C6">
    <w:pPr>
      <w:pStyle w:val="Header"/>
      <w:rPr>
        <w:rtl/>
      </w:rPr>
    </w:pPr>
    <w:r>
      <w:rPr>
        <w:noProof/>
        <w:rtl/>
      </w:rPr>
      <w:pict>
        <v:shapetype id="_x0000_t202" coordsize="21600,21600" o:spt="202" path="m,l,21600r21600,l21600,xe">
          <v:stroke joinstyle="miter"/>
          <v:path gradientshapeok="t" o:connecttype="rect"/>
        </v:shapetype>
        <v:shape id="Text Box 5" o:spid="_x0000_s2053" type="#_x0000_t202" style="position:absolute;left:0;text-align:left;margin-left:4.6pt;margin-top:27.95pt;width:45pt;height:36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" filled="f" stroked="f">
          <v:textbox>
            <w:txbxContent>
              <w:p w:rsidR="000F4364" w:rsidRDefault="00604845" w:rsidP="00D063C6">
                <w:pPr>
                  <w:jc w:val="center"/>
                  <w:rPr>
                    <w:sz w:val="30"/>
                    <w:szCs w:val="30"/>
                    <w:rtl/>
                  </w:rPr>
                </w:pPr>
                <w:r>
                  <w:rPr>
                    <w:rStyle w:val="PageNumber"/>
                    <w:rFonts w:eastAsia="SimSun"/>
                    <w:sz w:val="26"/>
                    <w:szCs w:val="26"/>
                  </w:rPr>
                  <w:fldChar w:fldCharType="begin"/>
                </w:r>
                <w:r w:rsidR="000F4364">
                  <w:rPr>
                    <w:rStyle w:val="PageNumber"/>
                    <w:rFonts w:eastAsia="SimSun"/>
                    <w:sz w:val="26"/>
                    <w:szCs w:val="26"/>
                  </w:rPr>
                  <w:instrText xml:space="preserve"> PAGE </w:instrText>
                </w:r>
                <w:r>
                  <w:rPr>
                    <w:rStyle w:val="PageNumber"/>
                    <w:rFonts w:eastAsia="SimSun"/>
                    <w:sz w:val="26"/>
                    <w:szCs w:val="26"/>
                  </w:rPr>
                  <w:fldChar w:fldCharType="separate"/>
                </w:r>
                <w:r w:rsidR="00575482">
                  <w:rPr>
                    <w:rStyle w:val="PageNumber"/>
                    <w:rFonts w:eastAsia="SimSun"/>
                    <w:noProof/>
                    <w:sz w:val="26"/>
                    <w:szCs w:val="26"/>
                    <w:rtl/>
                  </w:rPr>
                  <w:t>9</w:t>
                </w:r>
                <w:r>
                  <w:rPr>
                    <w:rStyle w:val="PageNumber"/>
                    <w:rFonts w:eastAsia="SimSun"/>
                    <w:sz w:val="26"/>
                    <w:szCs w:val="26"/>
                  </w:rPr>
                  <w:fldChar w:fldCharType="end"/>
                </w:r>
              </w:p>
            </w:txbxContent>
          </v:textbox>
        </v:shape>
      </w:pict>
    </w:r>
    <w:r>
      <w:rPr>
        <w:noProof/>
        <w:rtl/>
      </w:rPr>
      <w:pict>
        <v:shape id="Text Box 6" o:spid="_x0000_s2052" type="#_x0000_t202" style="position:absolute;left:0;text-align:left;margin-left:-22.55pt;margin-top:16.7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" stroked="f">
          <v:textbox>
            <w:txbxContent>
              <w:p w:rsidR="000F4364" w:rsidRDefault="000F4364" w:rsidP="00D063C6">
                <w:pPr>
                  <w:jc w:val="center"/>
                  <w:rPr>
                    <w:sz w:val="36"/>
                    <w:rtl/>
                  </w:rPr>
                </w:pPr>
                <w:r>
                  <w:rPr>
                    <w:rFonts w:ascii="AGA Arabesque" w:hAnsi="AGA Arabesque"/>
                    <w:sz w:val="72"/>
                    <w:szCs w:val="72"/>
                  </w:rPr>
                  <w:t></w:t>
                </w:r>
                <w:r>
                  <w:rPr>
                    <w:rFonts w:ascii="AGA Arabesque" w:hAnsi="AGA Arabesque"/>
                    <w:sz w:val="72"/>
                    <w:szCs w:val="72"/>
                  </w:rPr>
                  <w:t></w:t>
                </w:r>
              </w:p>
              <w:p w:rsidR="000F4364" w:rsidRDefault="00604845" w:rsidP="00D063C6">
                <w:pPr>
                  <w:pStyle w:val="Heading2"/>
                  <w:ind w:firstLine="32"/>
                  <w:rPr>
                    <w:rFonts w:cs="Traditional Arabic"/>
                    <w:noProof w:val="0"/>
                    <w:sz w:val="32"/>
                    <w:rtl/>
                  </w:rPr>
                </w:pPr>
                <w:r>
                  <w:rPr>
                    <w:rStyle w:val="PageNumber"/>
                    <w:rFonts w:cs="Traditional Arabic"/>
                    <w:sz w:val="28"/>
                    <w:szCs w:val="28"/>
                  </w:rPr>
                  <w:fldChar w:fldCharType="begin"/>
                </w:r>
                <w:r w:rsidR="000F4364">
                  <w:rPr>
                    <w:rStyle w:val="PageNumber"/>
                    <w:rFonts w:cs="Traditional Arabic"/>
                    <w:sz w:val="28"/>
                    <w:szCs w:val="28"/>
                  </w:rPr>
                  <w:instrText xml:space="preserve"> PAGE </w:instrText>
                </w:r>
                <w:r>
                  <w:rPr>
                    <w:rStyle w:val="PageNumber"/>
                    <w:rFonts w:cs="Traditional Arabic"/>
                    <w:sz w:val="28"/>
                    <w:szCs w:val="28"/>
                  </w:rPr>
                  <w:fldChar w:fldCharType="separate"/>
                </w:r>
                <w:r w:rsidR="00575482">
                  <w:rPr>
                    <w:rStyle w:val="PageNumber"/>
                    <w:rFonts w:cs="Traditional Arabic"/>
                    <w:sz w:val="28"/>
                    <w:szCs w:val="28"/>
                    <w:rtl/>
                  </w:rPr>
                  <w:t>9</w:t>
                </w:r>
                <w:r>
                  <w:rPr>
                    <w:rStyle w:val="PageNumber"/>
                    <w:rFonts w:cs="Traditional Arabic"/>
                    <w:sz w:val="28"/>
                    <w:szCs w:val="28"/>
                  </w:rPr>
                  <w:fldChar w:fldCharType="end"/>
                </w:r>
              </w:p>
            </w:txbxContent>
          </v:textbox>
          <w10:wrap type="square"/>
        </v:shape>
      </w:pict>
    </w:r>
    <w:r>
      <w:rPr>
        <w:noProof/>
        <w:rtl/>
      </w:rPr>
      <w:pict>
        <v:shape id="Text Box 7" o:spid="_x0000_s2051" type="#_x0000_t202" style="position:absolute;left:0;text-align:left;margin-left:12.55pt;margin-top:30.2pt;width:39pt;height:28.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Ke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Cl3WKeuQIA&#10;AL8FAAAOAAAAAAAAAAAAAAAAAC4CAABkcnMvZTJvRG9jLnhtbFBLAQItABQABgAIAAAAIQAJJIIH&#10;3QAAAAkBAAAPAAAAAAAAAAAAAAAAABMFAABkcnMvZG93bnJldi54bWxQSwUGAAAAAAQABADzAAAA&#10;HQYAAAAA&#10;" filled="f" stroked="f">
          <v:textbox>
            <w:txbxContent>
              <w:p w:rsidR="000F4364" w:rsidRDefault="00604845" w:rsidP="00D063C6">
                <w:pPr>
                  <w:pStyle w:val="Heading2"/>
                  <w:rPr>
                    <w:rFonts w:cs="Traditional Arabic"/>
                    <w:noProof w:val="0"/>
                    <w:sz w:val="32"/>
                    <w:rtl/>
                  </w:rPr>
                </w:pPr>
                <w:r>
                  <w:rPr>
                    <w:rStyle w:val="PageNumber"/>
                    <w:rFonts w:cs="Traditional Arabic"/>
                    <w:sz w:val="32"/>
                  </w:rPr>
                  <w:fldChar w:fldCharType="begin"/>
                </w:r>
                <w:r w:rsidR="000F4364">
                  <w:rPr>
                    <w:rStyle w:val="PageNumber"/>
                    <w:rFonts w:cs="Traditional Arabic"/>
                    <w:sz w:val="32"/>
                  </w:rPr>
                  <w:instrText xml:space="preserve"> PAGE </w:instrText>
                </w:r>
                <w:r>
                  <w:rPr>
                    <w:rStyle w:val="PageNumber"/>
                    <w:rFonts w:cs="Traditional Arabic"/>
                    <w:sz w:val="32"/>
                  </w:rPr>
                  <w:fldChar w:fldCharType="separate"/>
                </w:r>
                <w:r w:rsidR="00575482">
                  <w:rPr>
                    <w:rStyle w:val="PageNumber"/>
                    <w:rFonts w:cs="Traditional Arabic"/>
                    <w:sz w:val="32"/>
                    <w:rtl/>
                  </w:rPr>
                  <w:t>9</w:t>
                </w:r>
                <w:r>
                  <w:rPr>
                    <w:rStyle w:val="PageNumber"/>
                    <w:rFonts w:cs="Traditional Arabic"/>
                    <w:sz w:val="32"/>
                  </w:rPr>
                  <w:fldChar w:fldCharType="end"/>
                </w:r>
              </w:p>
            </w:txbxContent>
          </v:textbox>
        </v:shape>
      </w:pict>
    </w:r>
  </w:p>
  <w:p w:rsidR="000F4364" w:rsidRPr="00CD4C3A" w:rsidRDefault="000F4364" w:rsidP="00D063C6">
    <w:pPr>
      <w:pStyle w:val="Header"/>
    </w:pPr>
  </w:p>
  <w:p w:rsidR="000F4364" w:rsidRPr="007D1514" w:rsidRDefault="00FC03C9" w:rsidP="00D063C6">
    <w:pPr>
      <w:pStyle w:val="Header"/>
    </w:pPr>
    <w:r>
      <w:rPr>
        <w:noProof/>
      </w:rPr>
      <w:pict>
        <v:shape id="Text Box 8" o:spid="_x0000_s2050" type="#_x0000_t202" style="position:absolute;left:0;text-align:left;margin-left:271.4pt;margin-top:.35pt;width:145.05pt;height:27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fpfQIAAAY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" stroked="f">
          <v:textbox inset="0,0,0,0">
            <w:txbxContent>
              <w:p w:rsidR="000F4364" w:rsidRPr="0004247D" w:rsidRDefault="000F4364" w:rsidP="00D063C6">
                <w:pPr>
                  <w:jc w:val="center"/>
                  <w:rPr>
                    <w:rFonts w:cs="AL-Mohanad Bold"/>
                    <w:szCs w:val="22"/>
                    <w:rtl/>
                  </w:rPr>
                </w:pPr>
                <w:r>
                  <w:rPr>
                    <w:rFonts w:cs="AL-Mohanad Bold"/>
                    <w:szCs w:val="22"/>
                    <w:rtl/>
                  </w:rPr>
                  <w:t>فضيلة الشيخ عبد الكريم الخضير</w:t>
                </w:r>
              </w:p>
              <w:p w:rsidR="000F4364" w:rsidRDefault="000F4364" w:rsidP="00D063C6">
                <w:pPr>
                  <w:rPr>
                    <w:rtl/>
                  </w:rPr>
                </w:pPr>
              </w:p>
              <w:p w:rsidR="000F4364" w:rsidRDefault="00604845"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0F4364">
                  <w:rPr>
                    <w:rStyle w:val="PageNumber"/>
                    <w:rFonts w:cs="Traditional Arabic"/>
                    <w:sz w:val="26"/>
                    <w:szCs w:val="26"/>
                  </w:rPr>
                  <w:instrText xml:space="preserve"> PAGE </w:instrText>
                </w:r>
                <w:r>
                  <w:rPr>
                    <w:rStyle w:val="PageNumber"/>
                    <w:rFonts w:cs="Traditional Arabic"/>
                    <w:sz w:val="26"/>
                    <w:szCs w:val="26"/>
                  </w:rPr>
                  <w:fldChar w:fldCharType="separate"/>
                </w:r>
                <w:r w:rsidR="00575482">
                  <w:rPr>
                    <w:rStyle w:val="PageNumber"/>
                    <w:rFonts w:cs="Traditional Arabic"/>
                    <w:sz w:val="26"/>
                    <w:szCs w:val="26"/>
                    <w:rtl/>
                  </w:rPr>
                  <w:t>9</w:t>
                </w:r>
                <w:r>
                  <w:rPr>
                    <w:rStyle w:val="PageNumber"/>
                    <w:rFonts w:cs="Traditional Arabic"/>
                    <w:sz w:val="26"/>
                    <w:szCs w:val="26"/>
                  </w:rPr>
                  <w:fldChar w:fldCharType="end"/>
                </w:r>
              </w:p>
              <w:p w:rsidR="000F4364" w:rsidRDefault="000F4364" w:rsidP="00D063C6">
                <w:pPr>
                  <w:jc w:val="center"/>
                  <w:rPr>
                    <w:sz w:val="30"/>
                    <w:szCs w:val="30"/>
                    <w:rtl/>
                  </w:rPr>
                </w:pPr>
                <w:r>
                  <w:rPr>
                    <w:rFonts w:cs="AL-Mohanad Bold"/>
                    <w:szCs w:val="22"/>
                    <w:rtl/>
                  </w:rPr>
                  <w:t xml:space="preserve">ئتان </w:t>
                </w:r>
              </w:p>
            </w:txbxContent>
          </v:textbox>
        </v:shape>
      </w:pict>
    </w:r>
    <w:r>
      <w:rPr>
        <w:noProof/>
      </w:rPr>
      <w:pict>
        <v:line id="Line 9" o:spid="_x0000_s2049" style="position:absolute;left:0;text-align:left;z-index:251659776;visibility:visible" from="53.6pt,12.65pt" to="464.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" strokeweight="5pt">
          <v:stroke linestyle="thickThin"/>
        </v:line>
      </w:pict>
    </w:r>
  </w:p>
  <w:p w:rsidR="000F4364" w:rsidRPr="00E811C5" w:rsidRDefault="000F4364" w:rsidP="00D063C6">
    <w:pPr>
      <w:pStyle w:val="Header"/>
    </w:pPr>
  </w:p>
  <w:p w:rsidR="000F4364" w:rsidRPr="00D063C6" w:rsidRDefault="000F4364" w:rsidP="00D063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C4E1CA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29889F52"/>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78F8372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A3AE360"/>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E3446C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348A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B03C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38A1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BB6C0E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E1065B6"/>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doNotHyphenateCaps/>
  <w:evenAndOddHeaders/>
  <w:drawingGridHorizontalSpacing w:val="120"/>
  <w:displayHorizontalDrawingGridEvery w:val="2"/>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04FB5"/>
    <w:rsid w:val="00007519"/>
    <w:rsid w:val="00025C20"/>
    <w:rsid w:val="0002663D"/>
    <w:rsid w:val="0003344D"/>
    <w:rsid w:val="00033C86"/>
    <w:rsid w:val="0003431B"/>
    <w:rsid w:val="00036DF3"/>
    <w:rsid w:val="0004247D"/>
    <w:rsid w:val="000446AA"/>
    <w:rsid w:val="00046238"/>
    <w:rsid w:val="00053A31"/>
    <w:rsid w:val="00056270"/>
    <w:rsid w:val="0005735B"/>
    <w:rsid w:val="00061FD3"/>
    <w:rsid w:val="00062C4A"/>
    <w:rsid w:val="00064954"/>
    <w:rsid w:val="000659F9"/>
    <w:rsid w:val="00067262"/>
    <w:rsid w:val="000816A7"/>
    <w:rsid w:val="00087434"/>
    <w:rsid w:val="00094519"/>
    <w:rsid w:val="00094FA3"/>
    <w:rsid w:val="00095C97"/>
    <w:rsid w:val="000A4720"/>
    <w:rsid w:val="000A5EA0"/>
    <w:rsid w:val="000A79BF"/>
    <w:rsid w:val="000B0381"/>
    <w:rsid w:val="000B673E"/>
    <w:rsid w:val="000C23F1"/>
    <w:rsid w:val="000C6526"/>
    <w:rsid w:val="000D6051"/>
    <w:rsid w:val="000E1FC8"/>
    <w:rsid w:val="000E6C40"/>
    <w:rsid w:val="000F2815"/>
    <w:rsid w:val="000F4364"/>
    <w:rsid w:val="001025B2"/>
    <w:rsid w:val="00113388"/>
    <w:rsid w:val="00114282"/>
    <w:rsid w:val="00114511"/>
    <w:rsid w:val="00115ECD"/>
    <w:rsid w:val="00116AD7"/>
    <w:rsid w:val="001276BE"/>
    <w:rsid w:val="00130C33"/>
    <w:rsid w:val="00133E8C"/>
    <w:rsid w:val="00135E78"/>
    <w:rsid w:val="00136B21"/>
    <w:rsid w:val="001508F0"/>
    <w:rsid w:val="00152608"/>
    <w:rsid w:val="00154174"/>
    <w:rsid w:val="0015651E"/>
    <w:rsid w:val="00164DA0"/>
    <w:rsid w:val="0017152B"/>
    <w:rsid w:val="00180A1D"/>
    <w:rsid w:val="001A6FCA"/>
    <w:rsid w:val="001A7588"/>
    <w:rsid w:val="001B1FC2"/>
    <w:rsid w:val="001C6AB3"/>
    <w:rsid w:val="001D5E31"/>
    <w:rsid w:val="001E1B5A"/>
    <w:rsid w:val="002038CC"/>
    <w:rsid w:val="002131C9"/>
    <w:rsid w:val="00213462"/>
    <w:rsid w:val="00214636"/>
    <w:rsid w:val="0021492A"/>
    <w:rsid w:val="00215F48"/>
    <w:rsid w:val="00215F4A"/>
    <w:rsid w:val="002225F9"/>
    <w:rsid w:val="00233A46"/>
    <w:rsid w:val="0023436B"/>
    <w:rsid w:val="0023462F"/>
    <w:rsid w:val="00235E3F"/>
    <w:rsid w:val="00236883"/>
    <w:rsid w:val="00242BBA"/>
    <w:rsid w:val="002444E2"/>
    <w:rsid w:val="00246614"/>
    <w:rsid w:val="00257A92"/>
    <w:rsid w:val="00261649"/>
    <w:rsid w:val="00262D60"/>
    <w:rsid w:val="00263A3C"/>
    <w:rsid w:val="00282361"/>
    <w:rsid w:val="0028270A"/>
    <w:rsid w:val="00284F4A"/>
    <w:rsid w:val="002865EC"/>
    <w:rsid w:val="00286665"/>
    <w:rsid w:val="002918A9"/>
    <w:rsid w:val="00293DBF"/>
    <w:rsid w:val="0029641D"/>
    <w:rsid w:val="002B218B"/>
    <w:rsid w:val="002B5E6A"/>
    <w:rsid w:val="002B74B1"/>
    <w:rsid w:val="002C1D72"/>
    <w:rsid w:val="002C66B5"/>
    <w:rsid w:val="002D0408"/>
    <w:rsid w:val="002D2066"/>
    <w:rsid w:val="002D25B9"/>
    <w:rsid w:val="002D5214"/>
    <w:rsid w:val="002D5E71"/>
    <w:rsid w:val="002E3A84"/>
    <w:rsid w:val="002E4821"/>
    <w:rsid w:val="002F1488"/>
    <w:rsid w:val="002F6E3A"/>
    <w:rsid w:val="00303B90"/>
    <w:rsid w:val="00313BCE"/>
    <w:rsid w:val="003232EF"/>
    <w:rsid w:val="00324D7F"/>
    <w:rsid w:val="00327875"/>
    <w:rsid w:val="00340F53"/>
    <w:rsid w:val="00344751"/>
    <w:rsid w:val="00350848"/>
    <w:rsid w:val="00350D2B"/>
    <w:rsid w:val="003511F0"/>
    <w:rsid w:val="00351C12"/>
    <w:rsid w:val="003529F1"/>
    <w:rsid w:val="00355D0A"/>
    <w:rsid w:val="00361D19"/>
    <w:rsid w:val="00377028"/>
    <w:rsid w:val="00377F71"/>
    <w:rsid w:val="00384656"/>
    <w:rsid w:val="00390056"/>
    <w:rsid w:val="00390F8D"/>
    <w:rsid w:val="00393461"/>
    <w:rsid w:val="0039703E"/>
    <w:rsid w:val="003A037E"/>
    <w:rsid w:val="003B0A16"/>
    <w:rsid w:val="003C0156"/>
    <w:rsid w:val="003C40C3"/>
    <w:rsid w:val="003C6565"/>
    <w:rsid w:val="003E4FAD"/>
    <w:rsid w:val="003F0067"/>
    <w:rsid w:val="003F767C"/>
    <w:rsid w:val="00405613"/>
    <w:rsid w:val="00405FDF"/>
    <w:rsid w:val="00406421"/>
    <w:rsid w:val="004124EF"/>
    <w:rsid w:val="0041446D"/>
    <w:rsid w:val="0041635B"/>
    <w:rsid w:val="0041649C"/>
    <w:rsid w:val="00417F18"/>
    <w:rsid w:val="00423035"/>
    <w:rsid w:val="004257AA"/>
    <w:rsid w:val="00430832"/>
    <w:rsid w:val="00453E1D"/>
    <w:rsid w:val="00456305"/>
    <w:rsid w:val="00471D80"/>
    <w:rsid w:val="004732E6"/>
    <w:rsid w:val="00473B33"/>
    <w:rsid w:val="00480617"/>
    <w:rsid w:val="00480972"/>
    <w:rsid w:val="0048570C"/>
    <w:rsid w:val="004B4808"/>
    <w:rsid w:val="004B5164"/>
    <w:rsid w:val="004B5BE3"/>
    <w:rsid w:val="004C0616"/>
    <w:rsid w:val="004C72BA"/>
    <w:rsid w:val="004D4D27"/>
    <w:rsid w:val="004D7808"/>
    <w:rsid w:val="004E25A6"/>
    <w:rsid w:val="004F28FE"/>
    <w:rsid w:val="004F30F7"/>
    <w:rsid w:val="00504CF3"/>
    <w:rsid w:val="005062E4"/>
    <w:rsid w:val="00507732"/>
    <w:rsid w:val="00512642"/>
    <w:rsid w:val="00513ECA"/>
    <w:rsid w:val="005224FA"/>
    <w:rsid w:val="005236C7"/>
    <w:rsid w:val="00523A08"/>
    <w:rsid w:val="00525758"/>
    <w:rsid w:val="005414B8"/>
    <w:rsid w:val="00556061"/>
    <w:rsid w:val="00556B54"/>
    <w:rsid w:val="005576AE"/>
    <w:rsid w:val="00575482"/>
    <w:rsid w:val="00575EDA"/>
    <w:rsid w:val="005800F3"/>
    <w:rsid w:val="005818FA"/>
    <w:rsid w:val="00595D79"/>
    <w:rsid w:val="005971DE"/>
    <w:rsid w:val="005A3E00"/>
    <w:rsid w:val="005A6D0B"/>
    <w:rsid w:val="005B4751"/>
    <w:rsid w:val="005C1864"/>
    <w:rsid w:val="005C4B3D"/>
    <w:rsid w:val="005D187C"/>
    <w:rsid w:val="005E164D"/>
    <w:rsid w:val="005E1B91"/>
    <w:rsid w:val="005E298B"/>
    <w:rsid w:val="005E47FB"/>
    <w:rsid w:val="005E7A55"/>
    <w:rsid w:val="005F32D7"/>
    <w:rsid w:val="0060141F"/>
    <w:rsid w:val="00604845"/>
    <w:rsid w:val="00606979"/>
    <w:rsid w:val="00606C9B"/>
    <w:rsid w:val="00612BF2"/>
    <w:rsid w:val="00612ED8"/>
    <w:rsid w:val="00623941"/>
    <w:rsid w:val="0062737C"/>
    <w:rsid w:val="00634162"/>
    <w:rsid w:val="006411D2"/>
    <w:rsid w:val="00646572"/>
    <w:rsid w:val="00662B07"/>
    <w:rsid w:val="00663611"/>
    <w:rsid w:val="00674BE5"/>
    <w:rsid w:val="00676F28"/>
    <w:rsid w:val="00684CE6"/>
    <w:rsid w:val="00685D72"/>
    <w:rsid w:val="006872D1"/>
    <w:rsid w:val="006917D4"/>
    <w:rsid w:val="006949CC"/>
    <w:rsid w:val="006A09FC"/>
    <w:rsid w:val="006A77D4"/>
    <w:rsid w:val="006B0D5B"/>
    <w:rsid w:val="006B4C5D"/>
    <w:rsid w:val="006C0C16"/>
    <w:rsid w:val="006C30CE"/>
    <w:rsid w:val="006C37A7"/>
    <w:rsid w:val="006C4113"/>
    <w:rsid w:val="006D048F"/>
    <w:rsid w:val="006D302B"/>
    <w:rsid w:val="006D5C74"/>
    <w:rsid w:val="006D6739"/>
    <w:rsid w:val="006E1D72"/>
    <w:rsid w:val="006E2BFF"/>
    <w:rsid w:val="006E54D1"/>
    <w:rsid w:val="006E68B0"/>
    <w:rsid w:val="006F0EC6"/>
    <w:rsid w:val="006F10EA"/>
    <w:rsid w:val="006F129C"/>
    <w:rsid w:val="006F238E"/>
    <w:rsid w:val="006F7175"/>
    <w:rsid w:val="007028CD"/>
    <w:rsid w:val="00705561"/>
    <w:rsid w:val="00712163"/>
    <w:rsid w:val="0072693C"/>
    <w:rsid w:val="00733593"/>
    <w:rsid w:val="00736B92"/>
    <w:rsid w:val="00740867"/>
    <w:rsid w:val="00741238"/>
    <w:rsid w:val="00741736"/>
    <w:rsid w:val="0075077E"/>
    <w:rsid w:val="00752779"/>
    <w:rsid w:val="00755C38"/>
    <w:rsid w:val="007606F5"/>
    <w:rsid w:val="00770A70"/>
    <w:rsid w:val="007736C1"/>
    <w:rsid w:val="00780D53"/>
    <w:rsid w:val="007818EB"/>
    <w:rsid w:val="007828FF"/>
    <w:rsid w:val="00797188"/>
    <w:rsid w:val="007B453F"/>
    <w:rsid w:val="007B5CC5"/>
    <w:rsid w:val="007B7FC9"/>
    <w:rsid w:val="007C0253"/>
    <w:rsid w:val="007C1839"/>
    <w:rsid w:val="007C445A"/>
    <w:rsid w:val="007D1514"/>
    <w:rsid w:val="007E2BD3"/>
    <w:rsid w:val="00811BA8"/>
    <w:rsid w:val="0081405A"/>
    <w:rsid w:val="00820EC9"/>
    <w:rsid w:val="0082212B"/>
    <w:rsid w:val="00826C28"/>
    <w:rsid w:val="008270B2"/>
    <w:rsid w:val="008331A1"/>
    <w:rsid w:val="00842070"/>
    <w:rsid w:val="00843511"/>
    <w:rsid w:val="0084589F"/>
    <w:rsid w:val="0084689C"/>
    <w:rsid w:val="008561F8"/>
    <w:rsid w:val="00860A0C"/>
    <w:rsid w:val="00864A4B"/>
    <w:rsid w:val="00867CCF"/>
    <w:rsid w:val="0087746F"/>
    <w:rsid w:val="00887FCB"/>
    <w:rsid w:val="00890893"/>
    <w:rsid w:val="008919AD"/>
    <w:rsid w:val="00894488"/>
    <w:rsid w:val="008A09F7"/>
    <w:rsid w:val="008A5CED"/>
    <w:rsid w:val="008B7928"/>
    <w:rsid w:val="008C0EC7"/>
    <w:rsid w:val="008C1B52"/>
    <w:rsid w:val="008C54F4"/>
    <w:rsid w:val="008D6591"/>
    <w:rsid w:val="008E168F"/>
    <w:rsid w:val="008E279A"/>
    <w:rsid w:val="008F3DBD"/>
    <w:rsid w:val="008F4322"/>
    <w:rsid w:val="00907E9C"/>
    <w:rsid w:val="00913577"/>
    <w:rsid w:val="00916162"/>
    <w:rsid w:val="00917325"/>
    <w:rsid w:val="00920413"/>
    <w:rsid w:val="00925D92"/>
    <w:rsid w:val="009355B8"/>
    <w:rsid w:val="009401C2"/>
    <w:rsid w:val="00943ED7"/>
    <w:rsid w:val="00944959"/>
    <w:rsid w:val="009546FE"/>
    <w:rsid w:val="00954BBF"/>
    <w:rsid w:val="009561D5"/>
    <w:rsid w:val="00960EC7"/>
    <w:rsid w:val="00963B6C"/>
    <w:rsid w:val="009740F8"/>
    <w:rsid w:val="00976006"/>
    <w:rsid w:val="009809AF"/>
    <w:rsid w:val="009858A9"/>
    <w:rsid w:val="009861BF"/>
    <w:rsid w:val="00986CFD"/>
    <w:rsid w:val="00987BCB"/>
    <w:rsid w:val="00990971"/>
    <w:rsid w:val="00991B3E"/>
    <w:rsid w:val="00993541"/>
    <w:rsid w:val="0099356A"/>
    <w:rsid w:val="009A5855"/>
    <w:rsid w:val="009A7490"/>
    <w:rsid w:val="009B20A7"/>
    <w:rsid w:val="009B7AEE"/>
    <w:rsid w:val="009C1868"/>
    <w:rsid w:val="009C24B0"/>
    <w:rsid w:val="009C6B37"/>
    <w:rsid w:val="009D1C98"/>
    <w:rsid w:val="009D47CB"/>
    <w:rsid w:val="009D70F2"/>
    <w:rsid w:val="009E0987"/>
    <w:rsid w:val="009E13CE"/>
    <w:rsid w:val="009E23F7"/>
    <w:rsid w:val="009F10BB"/>
    <w:rsid w:val="00A04A5F"/>
    <w:rsid w:val="00A103C3"/>
    <w:rsid w:val="00A34E3A"/>
    <w:rsid w:val="00A427B0"/>
    <w:rsid w:val="00A456AD"/>
    <w:rsid w:val="00A47C9A"/>
    <w:rsid w:val="00A63A0D"/>
    <w:rsid w:val="00A659E7"/>
    <w:rsid w:val="00A65DC7"/>
    <w:rsid w:val="00A73D49"/>
    <w:rsid w:val="00A8222C"/>
    <w:rsid w:val="00A83E9F"/>
    <w:rsid w:val="00A846FD"/>
    <w:rsid w:val="00A84F40"/>
    <w:rsid w:val="00A86ABA"/>
    <w:rsid w:val="00A87554"/>
    <w:rsid w:val="00A909BC"/>
    <w:rsid w:val="00A926B8"/>
    <w:rsid w:val="00A963F6"/>
    <w:rsid w:val="00AA110F"/>
    <w:rsid w:val="00AA2DE2"/>
    <w:rsid w:val="00AB2489"/>
    <w:rsid w:val="00AB508A"/>
    <w:rsid w:val="00AB6866"/>
    <w:rsid w:val="00AC1861"/>
    <w:rsid w:val="00AE0D54"/>
    <w:rsid w:val="00AE6E35"/>
    <w:rsid w:val="00AF73CB"/>
    <w:rsid w:val="00AF7550"/>
    <w:rsid w:val="00B02CF1"/>
    <w:rsid w:val="00B1548F"/>
    <w:rsid w:val="00B30F74"/>
    <w:rsid w:val="00B34909"/>
    <w:rsid w:val="00B35E11"/>
    <w:rsid w:val="00B3691F"/>
    <w:rsid w:val="00B447DA"/>
    <w:rsid w:val="00B64417"/>
    <w:rsid w:val="00B7584B"/>
    <w:rsid w:val="00B7617A"/>
    <w:rsid w:val="00B82622"/>
    <w:rsid w:val="00B87EE4"/>
    <w:rsid w:val="00B93C4E"/>
    <w:rsid w:val="00BA003D"/>
    <w:rsid w:val="00BA381A"/>
    <w:rsid w:val="00BC37D2"/>
    <w:rsid w:val="00BC3830"/>
    <w:rsid w:val="00BD7D7C"/>
    <w:rsid w:val="00BF2D27"/>
    <w:rsid w:val="00BF51C5"/>
    <w:rsid w:val="00BF623A"/>
    <w:rsid w:val="00C01B00"/>
    <w:rsid w:val="00C03085"/>
    <w:rsid w:val="00C07C25"/>
    <w:rsid w:val="00C1105F"/>
    <w:rsid w:val="00C15B01"/>
    <w:rsid w:val="00C23F5A"/>
    <w:rsid w:val="00C268A5"/>
    <w:rsid w:val="00C44A2D"/>
    <w:rsid w:val="00C47192"/>
    <w:rsid w:val="00C608E4"/>
    <w:rsid w:val="00C61D49"/>
    <w:rsid w:val="00C635DC"/>
    <w:rsid w:val="00C77D53"/>
    <w:rsid w:val="00C82F24"/>
    <w:rsid w:val="00C84182"/>
    <w:rsid w:val="00C85086"/>
    <w:rsid w:val="00C929D4"/>
    <w:rsid w:val="00C93133"/>
    <w:rsid w:val="00CA4E99"/>
    <w:rsid w:val="00CA5FC3"/>
    <w:rsid w:val="00CB6442"/>
    <w:rsid w:val="00CC05BD"/>
    <w:rsid w:val="00CC3017"/>
    <w:rsid w:val="00CD086E"/>
    <w:rsid w:val="00CD120C"/>
    <w:rsid w:val="00CD4C3A"/>
    <w:rsid w:val="00D00601"/>
    <w:rsid w:val="00D063C6"/>
    <w:rsid w:val="00D10855"/>
    <w:rsid w:val="00D11B29"/>
    <w:rsid w:val="00D13A69"/>
    <w:rsid w:val="00D1644F"/>
    <w:rsid w:val="00D16989"/>
    <w:rsid w:val="00D36056"/>
    <w:rsid w:val="00D4414B"/>
    <w:rsid w:val="00D44AFF"/>
    <w:rsid w:val="00D61BB4"/>
    <w:rsid w:val="00D6592E"/>
    <w:rsid w:val="00D73730"/>
    <w:rsid w:val="00DA1193"/>
    <w:rsid w:val="00DA540B"/>
    <w:rsid w:val="00DA7EAD"/>
    <w:rsid w:val="00DB192A"/>
    <w:rsid w:val="00DB51F8"/>
    <w:rsid w:val="00DC1179"/>
    <w:rsid w:val="00DC3A37"/>
    <w:rsid w:val="00DC5066"/>
    <w:rsid w:val="00DC5396"/>
    <w:rsid w:val="00DD2812"/>
    <w:rsid w:val="00DD3B6C"/>
    <w:rsid w:val="00DD5C78"/>
    <w:rsid w:val="00DD624E"/>
    <w:rsid w:val="00DD7341"/>
    <w:rsid w:val="00DE06C7"/>
    <w:rsid w:val="00DE2A3B"/>
    <w:rsid w:val="00DE556B"/>
    <w:rsid w:val="00DF2953"/>
    <w:rsid w:val="00DF681F"/>
    <w:rsid w:val="00DF6FD1"/>
    <w:rsid w:val="00E01316"/>
    <w:rsid w:val="00E12196"/>
    <w:rsid w:val="00E26FE0"/>
    <w:rsid w:val="00E424B1"/>
    <w:rsid w:val="00E51D8E"/>
    <w:rsid w:val="00E6401A"/>
    <w:rsid w:val="00E646C5"/>
    <w:rsid w:val="00E64EC2"/>
    <w:rsid w:val="00E67CDA"/>
    <w:rsid w:val="00E77FFA"/>
    <w:rsid w:val="00E8081B"/>
    <w:rsid w:val="00E811C5"/>
    <w:rsid w:val="00E8262C"/>
    <w:rsid w:val="00E9281C"/>
    <w:rsid w:val="00E93D37"/>
    <w:rsid w:val="00E94183"/>
    <w:rsid w:val="00E96525"/>
    <w:rsid w:val="00EA007C"/>
    <w:rsid w:val="00EA0ACC"/>
    <w:rsid w:val="00EA374B"/>
    <w:rsid w:val="00EB10A6"/>
    <w:rsid w:val="00EC2645"/>
    <w:rsid w:val="00EC266E"/>
    <w:rsid w:val="00ED1051"/>
    <w:rsid w:val="00ED1C9E"/>
    <w:rsid w:val="00ED257D"/>
    <w:rsid w:val="00EF0E3A"/>
    <w:rsid w:val="00EF0FA9"/>
    <w:rsid w:val="00F02BF0"/>
    <w:rsid w:val="00F06229"/>
    <w:rsid w:val="00F1114A"/>
    <w:rsid w:val="00F138ED"/>
    <w:rsid w:val="00F23B6D"/>
    <w:rsid w:val="00F34CF6"/>
    <w:rsid w:val="00F35243"/>
    <w:rsid w:val="00F45F3F"/>
    <w:rsid w:val="00F51213"/>
    <w:rsid w:val="00F51A9A"/>
    <w:rsid w:val="00F53B90"/>
    <w:rsid w:val="00F57081"/>
    <w:rsid w:val="00F6646F"/>
    <w:rsid w:val="00F67F56"/>
    <w:rsid w:val="00F72CC7"/>
    <w:rsid w:val="00F81CF9"/>
    <w:rsid w:val="00F86025"/>
    <w:rsid w:val="00F9151D"/>
    <w:rsid w:val="00F91EE9"/>
    <w:rsid w:val="00F9452F"/>
    <w:rsid w:val="00F95560"/>
    <w:rsid w:val="00FA3AE1"/>
    <w:rsid w:val="00FA6CF0"/>
    <w:rsid w:val="00FB414B"/>
    <w:rsid w:val="00FC03C9"/>
    <w:rsid w:val="00FC0AD6"/>
    <w:rsid w:val="00FC24FA"/>
    <w:rsid w:val="00FC677E"/>
    <w:rsid w:val="00FD7E3C"/>
    <w:rsid w:val="00FE321E"/>
    <w:rsid w:val="00FE50A7"/>
    <w:rsid w:val="00FE7B44"/>
    <w:rsid w:val="00FF2D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3B0B1A4D"/>
  <w15:docId w15:val="{166C298C-C466-4E6B-86A8-6CC73895F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9"/>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uiPriority w:val="99"/>
    <w:rsid w:val="009355B8"/>
    <w:rPr>
      <w:rFonts w:cs="Times New Roman"/>
    </w:rPr>
  </w:style>
  <w:style w:type="table" w:styleId="TableGrid">
    <w:name w:val="Table Grid"/>
    <w:basedOn w:val="TableNormal"/>
    <w:uiPriority w:val="99"/>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style>
  <w:style w:type="character" w:customStyle="1" w:styleId="HeaderChar">
    <w:name w:val="Header Char"/>
    <w:basedOn w:val="DefaultParagraphFont"/>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style>
  <w:style w:type="character" w:customStyle="1" w:styleId="FooterChar">
    <w:name w:val="Footer Char"/>
    <w:basedOn w:val="DefaultParagraphFont"/>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C0EC7"/>
    <w:rPr>
      <w:rFonts w:ascii="Tahoma" w:hAnsi="Tahoma"/>
      <w:sz w:val="16"/>
    </w:rPr>
  </w:style>
  <w:style w:type="character" w:styleId="PageNumber">
    <w:name w:val="page number"/>
    <w:basedOn w:val="DefaultParagraphFont"/>
    <w:uiPriority w:val="99"/>
    <w:rsid w:val="008C0EC7"/>
    <w:rPr>
      <w:rFonts w:cs="Times New Roman"/>
    </w:rPr>
  </w:style>
  <w:style w:type="character" w:customStyle="1" w:styleId="Heading2Char">
    <w:name w:val="Heading 2 Char"/>
    <w:link w:val="Heading2"/>
    <w:uiPriority w:val="99"/>
    <w:locked/>
    <w:rsid w:val="008C0EC7"/>
    <w:rPr>
      <w:rFonts w:ascii="Times New Roman" w:eastAsia="SimSun" w:hAnsi="Times New Roman"/>
      <w:noProof/>
      <w:sz w:val="32"/>
    </w:rPr>
  </w:style>
  <w:style w:type="paragraph" w:customStyle="1" w:styleId="Char">
    <w:name w:val="ا Char"/>
    <w:basedOn w:val="Normal"/>
    <w:next w:val="PlainText"/>
    <w:uiPriority w:val="99"/>
    <w:rsid w:val="00513ECA"/>
    <w:pPr>
      <w:ind w:firstLine="567"/>
      <w:jc w:val="both"/>
    </w:pPr>
    <w:rPr>
      <w:rFonts w:cs="DecoType Naskh"/>
      <w:sz w:val="32"/>
      <w:szCs w:val="32"/>
      <w:lang w:eastAsia="ar-SA"/>
    </w:rPr>
  </w:style>
  <w:style w:type="paragraph" w:styleId="PlainText">
    <w:name w:val="Plain Text"/>
    <w:basedOn w:val="Normal"/>
    <w:link w:val="PlainTextChar"/>
    <w:uiPriority w:val="99"/>
    <w:rsid w:val="00513ECA"/>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82212B"/>
    <w:rPr>
      <w:rFonts w:ascii="Courier New" w:eastAsia="Times New Roman" w:hAnsi="Courier New" w:cs="Courier New"/>
      <w:sz w:val="20"/>
      <w:szCs w:val="20"/>
    </w:rPr>
  </w:style>
  <w:style w:type="character" w:customStyle="1" w:styleId="CharChar1">
    <w:name w:val="Char Char1"/>
    <w:basedOn w:val="DefaultParagraphFont"/>
    <w:uiPriority w:val="99"/>
    <w:locked/>
    <w:rsid w:val="00513ECA"/>
    <w:rPr>
      <w:rFonts w:cs="Times New Roman"/>
      <w:sz w:val="24"/>
      <w:szCs w:val="24"/>
      <w:lang w:val="en-US" w:eastAsia="en-US" w:bidi="ar-SA"/>
    </w:rPr>
  </w:style>
  <w:style w:type="paragraph" w:styleId="Title">
    <w:name w:val="Title"/>
    <w:basedOn w:val="Normal"/>
    <w:link w:val="TitleChar"/>
    <w:uiPriority w:val="99"/>
    <w:qFormat/>
    <w:locked/>
    <w:rsid w:val="00513ECA"/>
    <w:pPr>
      <w:jc w:val="center"/>
    </w:pPr>
    <w:rPr>
      <w:rFonts w:cs="Simplified Arabic"/>
      <w:b/>
      <w:bCs/>
      <w:sz w:val="29"/>
      <w:szCs w:val="29"/>
      <w:lang w:eastAsia="ar-SA"/>
    </w:rPr>
  </w:style>
  <w:style w:type="character" w:customStyle="1" w:styleId="TitleChar">
    <w:name w:val="Title Char"/>
    <w:basedOn w:val="DefaultParagraphFont"/>
    <w:link w:val="Title"/>
    <w:uiPriority w:val="10"/>
    <w:rsid w:val="0082212B"/>
    <w:rPr>
      <w:rFonts w:asciiTheme="majorHAnsi" w:eastAsiaTheme="majorEastAsia" w:hAnsiTheme="majorHAnsi" w:cstheme="majorBidi"/>
      <w:b/>
      <w:bCs/>
      <w:kern w:val="28"/>
      <w:sz w:val="32"/>
      <w:szCs w:val="32"/>
    </w:rPr>
  </w:style>
  <w:style w:type="character" w:styleId="Hyperlink">
    <w:name w:val="Hyperlink"/>
    <w:basedOn w:val="DefaultParagraphFont"/>
    <w:uiPriority w:val="99"/>
    <w:rsid w:val="00513ECA"/>
    <w:rPr>
      <w:rFonts w:cs="Times New Roman"/>
      <w:color w:val="0000FF"/>
      <w:u w:val="single"/>
    </w:rPr>
  </w:style>
  <w:style w:type="character" w:customStyle="1" w:styleId="a">
    <w:name w:val="الأماكن"/>
    <w:basedOn w:val="DefaultParagraphFont"/>
    <w:uiPriority w:val="99"/>
    <w:rsid w:val="00513ECA"/>
    <w:rPr>
      <w:rFonts w:cs="Traditional Arabic"/>
      <w:color w:val="FF0000"/>
      <w:sz w:val="32"/>
      <w:szCs w:val="32"/>
      <w:u w:val="single"/>
      <w:lang w:bidi="ar-SA"/>
    </w:rPr>
  </w:style>
  <w:style w:type="character" w:customStyle="1" w:styleId="CharChar11">
    <w:name w:val="Char Char11"/>
    <w:basedOn w:val="DefaultParagraphFont"/>
    <w:uiPriority w:val="99"/>
    <w:locked/>
    <w:rsid w:val="00513ECA"/>
    <w:rPr>
      <w:rFonts w:cs="Times New Roman"/>
      <w:sz w:val="24"/>
      <w:szCs w:val="24"/>
      <w:lang w:val="en-US" w:eastAsia="en-US" w:bidi="ar-SA"/>
    </w:rPr>
  </w:style>
  <w:style w:type="paragraph" w:customStyle="1" w:styleId="ParaChar">
    <w:name w:val="خط الفقرة الافتراضي Para Char"/>
    <w:basedOn w:val="Normal"/>
    <w:uiPriority w:val="99"/>
    <w:rsid w:val="00513ECA"/>
  </w:style>
  <w:style w:type="character" w:customStyle="1" w:styleId="t3">
    <w:name w:val="t3"/>
    <w:basedOn w:val="DefaultParagraphFont"/>
    <w:uiPriority w:val="99"/>
    <w:rsid w:val="00513ECA"/>
    <w:rPr>
      <w:rFonts w:cs="Times New Roman"/>
    </w:rPr>
  </w:style>
  <w:style w:type="character" w:customStyle="1" w:styleId="t1">
    <w:name w:val="t1"/>
    <w:basedOn w:val="DefaultParagraphFont"/>
    <w:uiPriority w:val="99"/>
    <w:rsid w:val="00513ECA"/>
    <w:rPr>
      <w:rFonts w:cs="Times New Roman"/>
    </w:rPr>
  </w:style>
  <w:style w:type="paragraph" w:customStyle="1" w:styleId="CharChar">
    <w:name w:val="Char Char"/>
    <w:basedOn w:val="Normal"/>
    <w:uiPriority w:val="99"/>
    <w:rsid w:val="00513ECA"/>
  </w:style>
  <w:style w:type="character" w:customStyle="1" w:styleId="t4">
    <w:name w:val="t4"/>
    <w:basedOn w:val="DefaultParagraphFont"/>
    <w:uiPriority w:val="99"/>
    <w:rsid w:val="00513ECA"/>
    <w:rPr>
      <w:rFonts w:cs="Times New Roman"/>
    </w:rPr>
  </w:style>
  <w:style w:type="character" w:customStyle="1" w:styleId="t2">
    <w:name w:val="t2"/>
    <w:basedOn w:val="DefaultParagraphFont"/>
    <w:uiPriority w:val="99"/>
    <w:rsid w:val="00513ECA"/>
    <w:rPr>
      <w:rFonts w:cs="Times New Roman"/>
    </w:rPr>
  </w:style>
  <w:style w:type="paragraph" w:customStyle="1" w:styleId="Tahoma1809">
    <w:name w:val="نمط (لاتيني) Tahoma ‏18 نقطة أسود السطر الأول:  0.9 سم"/>
    <w:basedOn w:val="Normal"/>
    <w:next w:val="PlainText"/>
    <w:uiPriority w:val="99"/>
    <w:rsid w:val="00513ECA"/>
    <w:pPr>
      <w:ind w:firstLine="510"/>
    </w:pPr>
    <w:rPr>
      <w:rFonts w:ascii="Tahoma" w:hAnsi="Tahoma"/>
      <w:color w:val="000000"/>
      <w:sz w:val="36"/>
    </w:rPr>
  </w:style>
  <w:style w:type="paragraph" w:styleId="NormalWeb">
    <w:name w:val="Normal (Web)"/>
    <w:basedOn w:val="Normal"/>
    <w:uiPriority w:val="99"/>
    <w:rsid w:val="00513ECA"/>
    <w:pPr>
      <w:bidi w:val="0"/>
      <w:spacing w:before="100" w:beforeAutospacing="1" w:after="100" w:afterAutospacing="1"/>
    </w:pPr>
    <w:rPr>
      <w:rFonts w:ascii="Traditional Arabic" w:hAnsi="Traditional Arabic" w:cs="Traditional Arabic"/>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2903</TotalTime>
  <Pages>1</Pages>
  <Words>2623</Words>
  <Characters>14952</Characters>
  <Application>Microsoft Office Word</Application>
  <DocSecurity>0</DocSecurity>
  <Lines>124</Lines>
  <Paragraphs>35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&lt;arabianhorse&gt;</Company>
  <LinksUpToDate>false</LinksUpToDate>
  <CharactersWithSpaces>17540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bhn</dc:creator>
  <cp:keywords/>
  <dc:description/>
  <cp:lastModifiedBy>EU-RAD</cp:lastModifiedBy>
  <cp:revision>15</cp:revision>
  <dcterms:created xsi:type="dcterms:W3CDTF">2016-01-06T18:53:00Z</dcterms:created>
  <dcterms:modified xsi:type="dcterms:W3CDTF">2017-06-02T13:29:00Z</dcterms:modified>
</cp:coreProperties>
</file>