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DF5" w:rsidRDefault="00B76DF5" w:rsidP="00B76DF5">
      <w:pPr>
        <w:pStyle w:val="NormalWeb"/>
        <w:bidi/>
        <w:ind w:left="720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B76DF5" w:rsidRDefault="00B76DF5" w:rsidP="00B76DF5">
      <w:pPr>
        <w:pStyle w:val="NormalWeb"/>
        <w:bidi/>
        <w:ind w:left="720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B76DF5" w:rsidRPr="00CE6137" w:rsidRDefault="00B76DF5" w:rsidP="00B76DF5">
      <w:pPr>
        <w:pStyle w:val="NormalWeb"/>
        <w:bidi/>
        <w:ind w:left="720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B76DF5" w:rsidRPr="00591773" w:rsidRDefault="00B76DF5" w:rsidP="00B76DF5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72"/>
          <w:szCs w:val="72"/>
          <w:rtl/>
        </w:rPr>
      </w:pPr>
      <w:r w:rsidRPr="00591773">
        <w:rPr>
          <w:rFonts w:ascii="Simplified Arabic" w:hAnsi="Simplified Arabic" w:cs="Simplified Arabic"/>
          <w:b/>
          <w:bCs/>
          <w:sz w:val="72"/>
          <w:szCs w:val="72"/>
          <w:rtl/>
        </w:rPr>
        <w:t>تفسير القرطبي</w:t>
      </w:r>
    </w:p>
    <w:p w:rsidR="00B76DF5" w:rsidRPr="00591773" w:rsidRDefault="00B76DF5" w:rsidP="00B76DF5">
      <w:pPr>
        <w:tabs>
          <w:tab w:val="left" w:pos="2797"/>
          <w:tab w:val="left" w:pos="2919"/>
          <w:tab w:val="center" w:pos="4153"/>
        </w:tabs>
        <w:jc w:val="center"/>
        <w:rPr>
          <w:rFonts w:ascii="Simplified Arabic" w:hAnsi="Simplified Arabic" w:cs="Simplified Arabic"/>
          <w:b/>
          <w:bCs/>
          <w:sz w:val="72"/>
          <w:szCs w:val="72"/>
          <w:rtl/>
          <w:lang w:bidi="ar-EG"/>
        </w:rPr>
      </w:pPr>
      <w:r w:rsidRPr="00591773">
        <w:rPr>
          <w:rFonts w:ascii="Simplified Arabic" w:hAnsi="Simplified Arabic" w:cs="Simplified Arabic"/>
          <w:b/>
          <w:bCs/>
          <w:sz w:val="72"/>
          <w:szCs w:val="72"/>
          <w:rtl/>
        </w:rPr>
        <w:t xml:space="preserve">سورة </w:t>
      </w:r>
      <w:r w:rsidRPr="00591773">
        <w:rPr>
          <w:rFonts w:ascii="Simplified Arabic" w:hAnsi="Simplified Arabic" w:cs="Simplified Arabic"/>
          <w:b/>
          <w:bCs/>
          <w:sz w:val="72"/>
          <w:szCs w:val="72"/>
          <w:rtl/>
          <w:lang w:bidi="ar-EG"/>
        </w:rPr>
        <w:t>الجاثية</w:t>
      </w:r>
      <w:r w:rsidR="007E1296" w:rsidRPr="00591773">
        <w:rPr>
          <w:rFonts w:ascii="Simplified Arabic" w:hAnsi="Simplified Arabic" w:cs="Simplified Arabic" w:hint="cs"/>
          <w:b/>
          <w:bCs/>
          <w:sz w:val="72"/>
          <w:szCs w:val="72"/>
          <w:rtl/>
          <w:lang w:bidi="ar-EG"/>
        </w:rPr>
        <w:t xml:space="preserve"> 2</w:t>
      </w:r>
    </w:p>
    <w:p w:rsidR="00B76DF5" w:rsidRPr="00CE6137" w:rsidRDefault="00B76DF5" w:rsidP="00B76DF5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B76DF5" w:rsidRPr="00CE6137" w:rsidRDefault="00B76DF5" w:rsidP="00B76DF5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معالي الشيخ الدكتور</w:t>
      </w:r>
    </w:p>
    <w:p w:rsidR="00B76DF5" w:rsidRPr="00CE6137" w:rsidRDefault="00B76DF5" w:rsidP="00B76DF5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عبد الكريم بن عبد الله الخضير</w:t>
      </w:r>
    </w:p>
    <w:p w:rsidR="00B76DF5" w:rsidRPr="00CE6137" w:rsidRDefault="00B76DF5" w:rsidP="00B76DF5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عضو هيئة كبار العلماء</w:t>
      </w:r>
    </w:p>
    <w:p w:rsidR="00B76DF5" w:rsidRPr="00CE6137" w:rsidRDefault="00B76DF5" w:rsidP="00B76DF5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وعضو اللجنة الدائمة للبحوث العلمية والإفتاء</w:t>
      </w:r>
    </w:p>
    <w:tbl>
      <w:tblPr>
        <w:tblpPr w:leftFromText="180" w:rightFromText="180" w:vertAnchor="text" w:horzAnchor="margin" w:tblpXSpec="center" w:tblpY="474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B76DF5" w:rsidRPr="00CE6137" w:rsidTr="00123CDE">
        <w:trPr>
          <w:trHeight w:val="780"/>
        </w:trPr>
        <w:tc>
          <w:tcPr>
            <w:tcW w:w="2408" w:type="dxa"/>
            <w:shd w:val="clear" w:color="auto" w:fill="D9D9D9"/>
            <w:vAlign w:val="center"/>
          </w:tcPr>
          <w:p w:rsidR="00B76DF5" w:rsidRPr="00CE6137" w:rsidRDefault="00B76DF5" w:rsidP="00123CDE">
            <w:pPr>
              <w:pStyle w:val="BodyTextIndent"/>
              <w:jc w:val="center"/>
              <w:rPr>
                <w:rFonts w:ascii="Simplified Arabic" w:hAnsi="Simplified Arabic"/>
                <w:sz w:val="28"/>
                <w:szCs w:val="28"/>
                <w:rtl/>
              </w:rPr>
            </w:pPr>
            <w:r w:rsidRPr="00CE6137">
              <w:rPr>
                <w:rFonts w:ascii="Simplified Arabic" w:hAnsi="Simplified Arabic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B76DF5" w:rsidRPr="00CE6137" w:rsidRDefault="00B76DF5" w:rsidP="00123CDE">
            <w:pPr>
              <w:pStyle w:val="BodyTextIndent"/>
              <w:jc w:val="center"/>
              <w:rPr>
                <w:rFonts w:ascii="Simplified Arabic" w:hAnsi="Simplified Arabic"/>
                <w:sz w:val="28"/>
                <w:szCs w:val="28"/>
                <w:rtl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B76DF5" w:rsidRPr="00CE6137" w:rsidRDefault="00B76DF5" w:rsidP="00123CDE">
            <w:pPr>
              <w:pStyle w:val="BodyTextIndent"/>
              <w:jc w:val="center"/>
              <w:rPr>
                <w:rFonts w:ascii="Simplified Arabic" w:hAnsi="Simplified Arabic"/>
                <w:sz w:val="28"/>
                <w:szCs w:val="28"/>
                <w:rtl/>
              </w:rPr>
            </w:pPr>
            <w:r w:rsidRPr="00CE6137">
              <w:rPr>
                <w:rFonts w:ascii="Simplified Arabic" w:hAnsi="Simplified Arabic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B76DF5" w:rsidRPr="00CE6137" w:rsidRDefault="00B76DF5" w:rsidP="00123CDE">
            <w:pPr>
              <w:pStyle w:val="BodyTextIndent"/>
              <w:jc w:val="center"/>
              <w:rPr>
                <w:rFonts w:ascii="Simplified Arabic" w:hAnsi="Simplified Arabic"/>
                <w:sz w:val="28"/>
                <w:szCs w:val="28"/>
                <w:rtl/>
              </w:rPr>
            </w:pPr>
          </w:p>
        </w:tc>
      </w:tr>
    </w:tbl>
    <w:p w:rsidR="00B76DF5" w:rsidRPr="00CE6137" w:rsidRDefault="00B76DF5" w:rsidP="00B76DF5">
      <w:pPr>
        <w:pStyle w:val="NormalWeb"/>
        <w:bidi/>
        <w:ind w:left="720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B76DF5" w:rsidRPr="00CE6137" w:rsidRDefault="00B76DF5" w:rsidP="00B76DF5">
      <w:pPr>
        <w:pStyle w:val="NormalWeb"/>
        <w:bidi/>
        <w:ind w:left="72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B76DF5" w:rsidRPr="00CE6137" w:rsidRDefault="00B76DF5" w:rsidP="00B76DF5">
      <w:pPr>
        <w:pStyle w:val="NormalWeb"/>
        <w:bidi/>
        <w:ind w:left="72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B76DF5" w:rsidRDefault="00B76DF5" w:rsidP="00B76DF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76DF5" w:rsidRDefault="00B76DF5" w:rsidP="00B76DF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bookmarkStart w:id="0" w:name="_GoBack"/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السلام عليكم ورحمة الله وبركاته.</w:t>
      </w:r>
    </w:p>
    <w:p w:rsidR="00B76DF5" w:rsidRDefault="00B76DF5" w:rsidP="00B76DF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 يقرأ ي</w:t>
      </w:r>
      <w:r w:rsidR="00E475E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إخوان؟</w:t>
      </w:r>
    </w:p>
    <w:p w:rsidR="00992D1A" w:rsidRDefault="00992D1A" w:rsidP="00992D1A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طالب: .....</w:t>
      </w:r>
    </w:p>
    <w:p w:rsidR="00992D1A" w:rsidRDefault="00992D1A" w:rsidP="00B76DF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تفضل.</w:t>
      </w:r>
    </w:p>
    <w:p w:rsidR="00B76DF5" w:rsidRDefault="00B76DF5" w:rsidP="00B76DF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بسم الله الرحمن الرحيم</w:t>
      </w:r>
      <w:r w:rsidR="00992D1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الحمد لله رب العالمين</w:t>
      </w:r>
      <w:r w:rsidR="00992D1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والصلاة والسلام على نبينا محمد وعلى آله وصحبه أجمعين</w:t>
      </w:r>
      <w:r w:rsidR="00992D1A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B76DF5" w:rsidRDefault="00B76DF5" w:rsidP="00B76DF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قال المؤلف </w:t>
      </w:r>
      <w:r w:rsidR="00992D1A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رحمه الله تعالي</w:t>
      </w:r>
      <w:r w:rsidR="00992D1A">
        <w:rPr>
          <w:rFonts w:ascii="Simplified Arabic" w:hAnsi="Simplified Arabic" w:cs="Simplified Arabic" w:hint="cs"/>
          <w:sz w:val="28"/>
          <w:szCs w:val="28"/>
          <w:rtl/>
          <w:lang w:bidi="ar-EG"/>
        </w:rPr>
        <w:t>-:</w:t>
      </w:r>
    </w:p>
    <w:p w:rsidR="00B76DF5" w:rsidRDefault="00B76DF5" w:rsidP="00B76DF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992D1A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E475EB" w:rsidRPr="00B76DF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B76DF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B76DF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وَيْلٌ</w:t>
      </w:r>
      <w:r w:rsidRPr="00B76DF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لِكُلِّ أَفَّاكٍ أَثِيمٍ</w:t>
      </w:r>
      <w:r w:rsidRPr="00B76DF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B76DF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وَيْلٌ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وَادٍ فِي جَهَنَّمَ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تَوَعَّدَ مَنْ تَرَكَ الِاسْتِدْلَالَ بِآيَاتِهِ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وَالْأَفَّاكُ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الْكَذَّابُ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وَالْإِفْكُ الْكَ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ذِبُ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أَثِيمٍ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أَيْ مُرْتَكِبٌ لِلْإِثْمِ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وَالْمُرَادُ فِيمَا رَوَى النَّضْرُ بْنُ الْحَارِثِ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992D1A" w:rsidRDefault="00992D1A" w:rsidP="00B76DF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فيما رُوي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992D1A" w:rsidRDefault="00992D1A" w:rsidP="00B76DF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وَالْمُرَادُ فِيمَا ر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ٍي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النَّضْرُ بْنُ الْحَارِثِ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B76DF5" w:rsidRPr="00B76DF5" w:rsidRDefault="00B76DF5" w:rsidP="00B76DF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المراد بقوله</w:t>
      </w:r>
      <w:r w:rsidR="00992D1A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أفاك</w:t>
      </w:r>
      <w:r w:rsidR="00992D1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وأفاك صيغة مبالغة </w:t>
      </w:r>
      <w:r w:rsidR="00771478">
        <w:rPr>
          <w:rFonts w:ascii="Simplified Arabic" w:hAnsi="Simplified Arabic" w:cs="Simplified Arabic" w:hint="cs"/>
          <w:sz w:val="28"/>
          <w:szCs w:val="28"/>
          <w:rtl/>
        </w:rPr>
        <w:t xml:space="preserve">فعال </w:t>
      </w:r>
      <w:r>
        <w:rPr>
          <w:rFonts w:ascii="Simplified Arabic" w:hAnsi="Simplified Arabic" w:cs="Simplified Arabic" w:hint="cs"/>
          <w:sz w:val="28"/>
          <w:szCs w:val="28"/>
          <w:rtl/>
        </w:rPr>
        <w:t>أعظم من قوله</w:t>
      </w:r>
      <w:r w:rsidR="00992D1A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آفك أو كاذب</w:t>
      </w:r>
      <w:r w:rsidR="0077147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771478">
        <w:rPr>
          <w:rFonts w:ascii="Simplified Arabic" w:hAnsi="Simplified Arabic" w:cs="Simplified Arabic" w:hint="cs"/>
          <w:sz w:val="28"/>
          <w:szCs w:val="28"/>
          <w:rtl/>
        </w:rPr>
        <w:t>يعني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كذاب</w:t>
      </w:r>
      <w:r w:rsidR="00992D1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أفاك</w:t>
      </w:r>
      <w:r w:rsidR="0077147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دجال</w:t>
      </w:r>
      <w:r w:rsidR="0077147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وهذه أعلى ألفظ الجرح عند أهل العلم صيغة المبالغة أفاك</w:t>
      </w:r>
      <w:r w:rsidR="0077147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كذاب</w:t>
      </w:r>
      <w:r w:rsidR="0077147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دجال</w:t>
      </w:r>
      <w:r w:rsidR="0077147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الحديث يقول</w:t>
      </w:r>
      <w:r w:rsidR="00771478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وضاع</w:t>
      </w:r>
      <w:r w:rsidR="0077147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يراد بالأفاك هذا على ما قاله </w:t>
      </w:r>
      <w:r w:rsidR="00992D1A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هل العلم </w:t>
      </w:r>
      <w:r w:rsidR="00992D1A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 النضر بن الحارث</w:t>
      </w:r>
      <w:r w:rsidR="00992D1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وعن </w:t>
      </w:r>
      <w:r w:rsidR="00992D1A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بن عباس</w:t>
      </w:r>
      <w:r w:rsidR="00771478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992D1A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 الحارث بن كلدة طبيب العرب</w:t>
      </w:r>
      <w:r w:rsidR="00701D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وحكي الثعلبي </w:t>
      </w:r>
      <w:r w:rsidR="00701DC6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 أب</w:t>
      </w:r>
      <w:r w:rsidR="00701DC6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جهل وأصحابه</w:t>
      </w:r>
      <w:r w:rsidR="00701DC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إذا كان التنزيل بسبب واحد فعموم اللفظ يشمل من </w:t>
      </w:r>
      <w:r w:rsidR="00701DC6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تصف بالوصف و</w:t>
      </w:r>
      <w:r w:rsidR="00701DC6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ستحق هذا الوصف مع المبالغة فيه مستحق كلمة العذاب ويل 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وهو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واد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ٍ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جهنم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أثر عن السلف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لو سيرت فيه جبال الدنيا لذابت من حره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ويل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>لذا جاء هذا في الأفاك المستحق لصيغة المبالغة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D1EA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>جاء فيمن هو دونه في المطففين</w:t>
      </w:r>
      <w:r w:rsidR="007E0BD7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ويل للمطففين الذين يزيدون إذا اكتالوا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يزيدون من 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>موال الناس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وإذا كالوا من أموالهم للناس بخسوها</w:t>
      </w:r>
      <w:r w:rsidR="00A338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والتطفيف كما يكون في المحسوسات ويستحق عليها هذا الكلمة العظيمة يكون 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في المعنويات الذي يطفف وينقص ما 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مر بإكماله وإتمامه سواء كان في عبادته 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>و معاملاته يدخل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المنصوص عليه في المحسوس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لكن 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التطفيف في الكيل والميزان دخوله قطعي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والتطفيف بغيره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 xml:space="preserve"> النقص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مما 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وجب الله عليه يدخل 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D1EA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>شمل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اللفظ بعمومه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لأنه يصح أن يسمى مطفف</w:t>
      </w:r>
      <w:r w:rsidR="00C315AA">
        <w:rPr>
          <w:rFonts w:ascii="Simplified Arabic" w:hAnsi="Simplified Arabic" w:cs="Simplified Arabic"/>
          <w:sz w:val="28"/>
          <w:szCs w:val="28"/>
          <w:rtl/>
        </w:rPr>
        <w:t>ًا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D1EA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يعني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ناقص مما أوجب الله عليه</w:t>
      </w:r>
      <w:r w:rsidR="00C315AA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ED1EA8" w:rsidRDefault="00ED1EA8" w:rsidP="00ED1EA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وَعَنِ ابْنِ عَبَّاسٍ أَنَّهُ الْحَارِثُ بْنُ كَلْدَةَ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وَحَكَى الثَّعْلَبِيُّ أَنَّهُ أَبُو جَهْلٍ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وَأَصْحَابُهُ</w:t>
      </w:r>
      <w:r w:rsidR="00C315AA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  <w:r w:rsidR="00E475EB" w:rsidRPr="00ED1EA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ED1EA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ED1EA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يَسْمَعُ</w:t>
      </w:r>
      <w:r w:rsidR="00B76DF5" w:rsidRPr="00ED1EA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آياتِ اللَّهِ تُتْلى عَلَيْهِ</w:t>
      </w:r>
      <w:r w:rsidRPr="00ED1EA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ED1EA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يَعْنِي آيَاتِ الْقُرْآنِ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C315AA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C315AA" w:rsidRPr="007E0BD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B76DF5" w:rsidRPr="007E0BD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ثُمَّ يُصِرُّ مُسْتَكْبِراً</w:t>
      </w:r>
      <w:r w:rsidR="00C315AA" w:rsidRPr="007E0BD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7E0BD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يَتَمَادَى عَلَى كُفْرِهِ مُتَعَظِّمًا فِي نَفْسِهِ عَنِ الِانْقِيَادِ، مَأْخُوذٌ مِنْ صَرَّ الصُّرَّةَ إِذَا شَدَّهَا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قَالَ مَعْنَاهُ ابْنُ عَبَّاسٍ وَغَيْرُهُ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أَصْلُهُ مِنْ إِصْرَارِ الْحِمَارِ عَلَى الْعَانَةِ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C315AA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D625A4" w:rsidRDefault="00E475EB" w:rsidP="00D625A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كأنه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صر قلبه كما تصر الصرة على الدراهم يحكم إغلاقها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لئلا ينفلت منها شيء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كذلك يحكم قلبه عن سماع الآيات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D1EA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D1EA8" w:rsidRPr="00ED1EA8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{</w:t>
      </w:r>
      <w:r w:rsidR="00ED1EA8" w:rsidRPr="00ED1EA8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قالوا قلوبنا غلف</w:t>
      </w:r>
      <w:r w:rsidR="00ED1EA8" w:rsidRPr="00ED1EA8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}</w:t>
      </w:r>
      <w:r w:rsidR="007E0BD7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،</w:t>
      </w:r>
      <w:r w:rsidR="00ED1EA8" w:rsidRPr="00ED1EA8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 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نسأل الله </w:t>
      </w:r>
      <w:r>
        <w:rPr>
          <w:rFonts w:ascii="Simplified Arabic" w:hAnsi="Simplified Arabic" w:cs="Simplified Arabic" w:hint="cs"/>
          <w:sz w:val="28"/>
          <w:szCs w:val="28"/>
          <w:rtl/>
        </w:rPr>
        <w:t>العافية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ويزيد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على ذلك أن يضع أصابعه في أذنيه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لئلا يسمع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D1EA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D1EA8" w:rsidRPr="00ED1EA8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{</w:t>
      </w:r>
      <w:r w:rsidR="00ED1EA8" w:rsidRPr="00ED1EA8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وقالوا لا تسمعوا لهذا القرآن و</w:t>
      </w:r>
      <w:r w:rsidR="007E0BD7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ا</w:t>
      </w:r>
      <w:r w:rsidR="00ED1EA8" w:rsidRPr="00ED1EA8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لغوا </w:t>
      </w:r>
      <w:r w:rsidRPr="00ED1EA8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فيه</w:t>
      </w:r>
      <w:r w:rsidRPr="00ED1EA8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>يعني</w:t>
      </w:r>
      <w:r w:rsidR="007E0BD7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شَوشوا</w:t>
      </w:r>
      <w:r w:rsidR="00D625A4">
        <w:rPr>
          <w:rFonts w:ascii="Simplified Arabic" w:hAnsi="Simplified Arabic" w:cs="Simplified Arabic" w:hint="cs"/>
          <w:sz w:val="28"/>
          <w:szCs w:val="28"/>
          <w:rtl/>
        </w:rPr>
        <w:t xml:space="preserve"> عليه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625A4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حتى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ما</w:t>
      </w:r>
      <w:r w:rsidR="00D625A4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>يسمع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 يسمعه من</w:t>
      </w:r>
      <w:r w:rsidR="00ED1EA8">
        <w:rPr>
          <w:rFonts w:ascii="Simplified Arabic" w:hAnsi="Simplified Arabic" w:cs="Simplified Arabic" w:hint="cs"/>
          <w:sz w:val="28"/>
          <w:szCs w:val="28"/>
          <w:rtl/>
        </w:rPr>
        <w:t xml:space="preserve"> يتأثر به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D1EA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F4004E">
        <w:rPr>
          <w:rFonts w:ascii="Simplified Arabic" w:hAnsi="Simplified Arabic" w:cs="Simplified Arabic" w:hint="cs"/>
          <w:sz w:val="28"/>
          <w:szCs w:val="28"/>
          <w:rtl/>
        </w:rPr>
        <w:t xml:space="preserve">كل هذا </w:t>
      </w:r>
      <w:r w:rsidR="00F4004E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F4004E">
        <w:rPr>
          <w:rFonts w:ascii="Simplified Arabic" w:hAnsi="Simplified Arabic" w:cs="Simplified Arabic" w:hint="cs"/>
          <w:sz w:val="28"/>
          <w:szCs w:val="28"/>
          <w:rtl/>
        </w:rPr>
        <w:t xml:space="preserve"> نسأل الله </w:t>
      </w:r>
      <w:r>
        <w:rPr>
          <w:rFonts w:ascii="Simplified Arabic" w:hAnsi="Simplified Arabic" w:cs="Simplified Arabic" w:hint="cs"/>
          <w:sz w:val="28"/>
          <w:szCs w:val="28"/>
          <w:rtl/>
        </w:rPr>
        <w:t>العافية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C315AA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F4004E">
        <w:rPr>
          <w:rFonts w:ascii="Simplified Arabic" w:hAnsi="Simplified Arabic" w:cs="Simplified Arabic" w:hint="cs"/>
          <w:sz w:val="28"/>
          <w:szCs w:val="28"/>
          <w:rtl/>
        </w:rPr>
        <w:t xml:space="preserve"> الكبر والعناد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004E">
        <w:rPr>
          <w:rFonts w:ascii="Simplified Arabic" w:hAnsi="Simplified Arabic" w:cs="Simplified Arabic" w:hint="cs"/>
          <w:sz w:val="28"/>
          <w:szCs w:val="28"/>
          <w:rtl/>
        </w:rPr>
        <w:t xml:space="preserve"> وإلا لو سمعوا </w:t>
      </w:r>
      <w:r>
        <w:rPr>
          <w:rFonts w:ascii="Simplified Arabic" w:hAnsi="Simplified Arabic" w:cs="Simplified Arabic" w:hint="cs"/>
          <w:sz w:val="28"/>
          <w:szCs w:val="28"/>
          <w:rtl/>
        </w:rPr>
        <w:t>واستجابوا لما</w:t>
      </w:r>
      <w:r w:rsidR="00F4004E">
        <w:rPr>
          <w:rFonts w:ascii="Simplified Arabic" w:hAnsi="Simplified Arabic" w:cs="Simplified Arabic" w:hint="cs"/>
          <w:sz w:val="28"/>
          <w:szCs w:val="28"/>
          <w:rtl/>
        </w:rPr>
        <w:t xml:space="preserve"> دخلوا في مثل هذا الوعيد</w:t>
      </w:r>
      <w:r w:rsidR="00C315AA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D625A4" w:rsidRDefault="00D625A4" w:rsidP="00D625A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أَصْلُهُ مِنْ إِصْرَارِ الْحِمَارِ عَلَى الْعَانَةِ</w:t>
      </w:r>
      <w:r w:rsidR="00C315A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وَهُوَ أَنْ يَنْحَنِيَ عَلَيْهَا صَارًّا أُذُنَيْهِ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D625A4" w:rsidRPr="00D625A4" w:rsidRDefault="00D625A4" w:rsidP="00D625A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أراد الأتان الحمار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أراد الأتان صر أذنيه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وحو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ى عليها يعني صر أطرافه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عليه من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جل ألا تنفلت منه إذا 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رداها لحاجته</w:t>
      </w:r>
      <w:r w:rsidR="00C315AA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D625A4" w:rsidRDefault="00B76DF5" w:rsidP="00D625A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D625A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أَنْ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مِنْ</w:t>
      </w:r>
      <w:r w:rsidR="0077147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كَأَنْ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مُخَفَّفَةً مِنَ الثَّقِيلَةِ، كَأَنَّهُ لَمْ يَسْمَعْهَا، وَالضَّمِيرُ ضَمِيرُ الشَّأْنِ، كَمَا فِي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قَوْلِهِ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كأن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ظبية تعطو إلى ناضر السلم</w:t>
      </w:r>
      <w:r w:rsidR="00D625A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C315AA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7E0BD7" w:rsidRDefault="00D625A4" w:rsidP="00D625A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الضمير ضمير الشأن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 xml:space="preserve"> محذوف،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كأنه لم يسمع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محذوف كأنه قال</w:t>
      </w:r>
      <w:r w:rsidR="007E0BD7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 لم يسمع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ضمير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الشأن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محذوف مقدر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فكأن الأمر والشأن أنه لم يسمع هذه الآيات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سماعه لا يعني 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استماع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الشأن في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الاستماع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ما مجرد السماع الذي لا يراد منه الأثر المترتب عليه 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هذا لا ينفع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لا يضر الإنسان 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يسمع وهو في طريقه من غير قصد اللغو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يضره هذا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يسمع موسيقى أو أغاني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عليه 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ينكر</w:t>
      </w:r>
      <w:r w:rsidR="007E0BD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D625A4" w:rsidRDefault="00D625A4" w:rsidP="00D625A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 فرق بين 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يسمع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 يستمع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والفقهاء يقولون لمن يسمع القرآن يقولون</w:t>
      </w:r>
      <w:r w:rsidR="007E0BD7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يسجد المستمع دون السامع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الذي يقصد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الاستماع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يسجد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سجد القارئ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مجرد السماع فلا يت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به الأجر المترتب على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الاستماع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يكون تابع</w:t>
      </w:r>
      <w:r w:rsidR="007E0BD7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للقارئ</w:t>
      </w:r>
      <w:r w:rsidR="007E0BD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D625A4" w:rsidRPr="007E0BD7" w:rsidRDefault="00D625A4" w:rsidP="00D625A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 w:rsidRPr="007E0B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7E0B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7E0B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يسد أذنيه يا شيخ إذا سمع الغناء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Pr="007E0BD7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7E0BD7" w:rsidRDefault="00CC6468" w:rsidP="00D625A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7E0BD7" w:rsidRDefault="007E0BD7" w:rsidP="007E0BD7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طالب: .....</w:t>
      </w:r>
    </w:p>
    <w:p w:rsidR="00D625A4" w:rsidRDefault="00CC6468" w:rsidP="00D625A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لئلا يتأثر به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 xml:space="preserve">إلا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مجرد سماعه من غير قصد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لا يضر</w:t>
      </w:r>
      <w:r w:rsidR="00E475EB">
        <w:rPr>
          <w:rFonts w:ascii="Simplified Arabic" w:hAnsi="Simplified Arabic" w:cs="Simplified Arabic" w:hint="eastAsia"/>
          <w:sz w:val="28"/>
          <w:szCs w:val="28"/>
          <w:rtl/>
        </w:rPr>
        <w:t>ه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الكلام على ال</w:t>
      </w:r>
      <w:r w:rsidR="007E0BD7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ستماع والتلذذ</w:t>
      </w:r>
      <w:r w:rsidR="007E0BD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CC6468" w:rsidRPr="00771478" w:rsidRDefault="00E475EB" w:rsidP="00D625A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77147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77147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77147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حدي</w:t>
      </w:r>
      <w:r w:rsidRPr="00771478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ث</w:t>
      </w:r>
      <w:r w:rsidR="00CC6468" w:rsidRPr="0077147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771478" w:rsidRPr="0077147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CC6468" w:rsidRPr="00771478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بن عمر لما مر على أصوات المعازف يصح </w:t>
      </w:r>
      <w:r w:rsidR="00771478" w:rsidRPr="0077147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أم</w:t>
      </w:r>
      <w:r w:rsidR="00CC6468" w:rsidRPr="00771478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لا</w:t>
      </w:r>
      <w:r w:rsidR="00771478" w:rsidRPr="0077147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</w:p>
    <w:p w:rsidR="00CC6468" w:rsidRDefault="00771478" w:rsidP="00D625A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ماذا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فعلوا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CC6468" w:rsidRPr="00771478" w:rsidRDefault="00E475EB" w:rsidP="00E475E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77147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77147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77147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يس</w:t>
      </w:r>
      <w:r w:rsidRPr="00771478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د</w:t>
      </w:r>
      <w:r w:rsidR="00CC6468" w:rsidRPr="00771478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أذنيه</w:t>
      </w:r>
      <w:r w:rsidRPr="0077147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CC6468" w:rsidRPr="0077147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</w:t>
      </w:r>
      <w:r w:rsidRPr="0077147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.. </w:t>
      </w:r>
      <w:r w:rsidR="00CC6468" w:rsidRPr="0077147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يصح</w:t>
      </w:r>
      <w:r w:rsidR="0077147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CC6468" w:rsidRDefault="00CC6468" w:rsidP="00CC646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هذا الأصل يسد الأذنين هذا أكمل بلا شك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</w:rPr>
        <w:t>سم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ع من غير قصد لا يترتب عليه حكم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CC6468" w:rsidRDefault="00CC6468" w:rsidP="00CC646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وَمَحَلُّ الْجُمْلَةِ النَّصْبُ، أَيْ يُصِرُّ مِثْلُ غَيْرِ السَّامِعِ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وَقَدْ تَقَدَّمَ فِي أَوَّلِ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لُقْمَانَ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الْقَوْ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لُ فِي مَعْنَى هَذِهِ الْآيَةِ</w:t>
      </w:r>
      <w:r w:rsidR="000E66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وَتَقَدُّمَ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مَعْنَى</w:t>
      </w:r>
      <w:r w:rsidR="00E475E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475EB" w:rsidRPr="00E475E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E475E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فَبَشِّرْهُ</w:t>
      </w:r>
      <w:r w:rsidR="00B76DF5" w:rsidRPr="00E475E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بِعَذابٍ أَلِيمٍ</w:t>
      </w:r>
      <w:r w:rsidRPr="00E475E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E475E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في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البقرة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0E664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CC6468" w:rsidRDefault="00CC6468" w:rsidP="00CC646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بشره هو أصل البشارة فيما يسر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على سبيل التهمك والاستهزاء به يبشر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يبشر بأي شيء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يبشر بالعذاب الأليم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نسأل الله العافية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CC6468" w:rsidRDefault="00CC6468" w:rsidP="00CC646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قَوْلُهُ تَعَالَى</w:t>
      </w:r>
      <w:r w:rsidR="000E664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: </w:t>
      </w:r>
      <w:r w:rsidRPr="00CC646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B76DF5" w:rsidRPr="00CC646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وَإِذا عَلِمَ مِنْ آياتِنا شَيْئاً اتَّخَذَها هُزُواً</w:t>
      </w:r>
      <w:r w:rsidRPr="00CC646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CC646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نَحْوُ قَوْلِهِ فِي الزَّقُّومِ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إِنَّهُ الزُّبْدُ وَالتَّمْرُ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0E664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CC6468" w:rsidRPr="00CC6468" w:rsidRDefault="00CC6468" w:rsidP="00CC646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أحضر الزبد التمر فقال لأصحابه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تزقموا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نسأل الله العافية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CC6468" w:rsidRDefault="00CC6468" w:rsidP="00CC646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وَقَوْلُهُ فِي خَزَنَةِ جَهَنَّمَ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إِنْ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0E664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CC6468" w:rsidRDefault="000E6647" w:rsidP="00340BDB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قال لأصحابه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: </w:t>
      </w:r>
      <w:r w:rsidR="00CC6468" w:rsidRPr="00340BDB">
        <w:rPr>
          <w:rFonts w:ascii="Simplified Arabic" w:hAnsi="Simplified Arabic" w:cs="Simplified Arabic" w:hint="cs"/>
          <w:sz w:val="28"/>
          <w:szCs w:val="28"/>
          <w:rtl/>
        </w:rPr>
        <w:t>تزقموا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6468" w:rsidRPr="00340BDB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CC6468" w:rsidRPr="00340BDB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C6468" w:rsidRPr="00340BDB">
        <w:rPr>
          <w:rFonts w:ascii="Simplified Arabic" w:hAnsi="Simplified Arabic" w:cs="Simplified Arabic" w:hint="cs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CC6468" w:rsidRPr="00340BDB">
        <w:rPr>
          <w:rFonts w:ascii="Simplified Arabic" w:hAnsi="Simplified Arabic" w:cs="Simplified Arabic" w:hint="cs"/>
          <w:sz w:val="28"/>
          <w:szCs w:val="28"/>
          <w:rtl/>
        </w:rPr>
        <w:t xml:space="preserve"> العزيز الحكيم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6468" w:rsidRPr="00340BDB">
        <w:rPr>
          <w:rFonts w:ascii="Simplified Arabic" w:hAnsi="Simplified Arabic" w:cs="Simplified Arabic" w:hint="cs"/>
          <w:sz w:val="28"/>
          <w:szCs w:val="28"/>
          <w:rtl/>
        </w:rPr>
        <w:t xml:space="preserve"> عزيز في قومه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6468" w:rsidRPr="00340BDB">
        <w:rPr>
          <w:rFonts w:ascii="Simplified Arabic" w:hAnsi="Simplified Arabic" w:cs="Simplified Arabic" w:hint="cs"/>
          <w:sz w:val="28"/>
          <w:szCs w:val="28"/>
          <w:rtl/>
        </w:rPr>
        <w:t xml:space="preserve"> حكيم في أفعاله وتصرفاته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6468" w:rsidRPr="00340BDB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340BDB" w:rsidRPr="00340BDB">
        <w:rPr>
          <w:rFonts w:ascii="Simplified Arabic" w:hAnsi="Simplified Arabic" w:cs="Simplified Arabic" w:hint="cs"/>
          <w:sz w:val="28"/>
          <w:szCs w:val="28"/>
          <w:rtl/>
        </w:rPr>
        <w:t>لكن قيل له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340BDB" w:rsidRPr="00340BDB">
        <w:rPr>
          <w:rFonts w:ascii="Simplified Arabic" w:hAnsi="Simplified Arabic" w:cs="Simplified Arabic" w:hint="cs"/>
          <w:sz w:val="28"/>
          <w:szCs w:val="28"/>
          <w:rtl/>
        </w:rPr>
        <w:t xml:space="preserve"> ذق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0BDB"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="00340BDB" w:rsidRPr="00340BDB">
        <w:rPr>
          <w:rFonts w:ascii="Simplified Arabic" w:hAnsi="Simplified Arabic" w:cs="Simplified Arabic" w:hint="cs"/>
          <w:sz w:val="28"/>
          <w:szCs w:val="28"/>
          <w:rtl/>
        </w:rPr>
        <w:t xml:space="preserve"> يوم القيامة يأتي </w:t>
      </w:r>
      <w:r w:rsidR="00340BDB">
        <w:rPr>
          <w:rFonts w:ascii="Simplified Arabic" w:hAnsi="Simplified Arabic" w:cs="Simplified Arabic" w:hint="cs"/>
          <w:sz w:val="28"/>
          <w:szCs w:val="28"/>
          <w:rtl/>
        </w:rPr>
        <w:t xml:space="preserve">هذا </w:t>
      </w:r>
      <w:r w:rsidR="00340BDB" w:rsidRPr="00340BDB">
        <w:rPr>
          <w:rFonts w:ascii="Simplified Arabic" w:hAnsi="Simplified Arabic" w:cs="Simplified Arabic" w:hint="cs"/>
          <w:sz w:val="28"/>
          <w:szCs w:val="28"/>
          <w:rtl/>
        </w:rPr>
        <w:t>الخبر اليقين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0BDB" w:rsidRPr="00340BDB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340BDB">
        <w:rPr>
          <w:rFonts w:ascii="Simplified Arabic" w:hAnsi="Simplified Arabic" w:cs="Simplified Arabic" w:hint="cs"/>
          <w:sz w:val="28"/>
          <w:szCs w:val="28"/>
          <w:rtl/>
        </w:rPr>
        <w:t>أما في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340BDB">
        <w:rPr>
          <w:rFonts w:ascii="Simplified Arabic" w:hAnsi="Simplified Arabic" w:cs="Simplified Arabic" w:hint="cs"/>
          <w:sz w:val="28"/>
          <w:szCs w:val="28"/>
          <w:rtl/>
        </w:rPr>
        <w:t xml:space="preserve">الدنيا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40BDB">
        <w:rPr>
          <w:rFonts w:ascii="Simplified Arabic" w:hAnsi="Simplified Arabic" w:cs="Simplified Arabic" w:hint="cs"/>
          <w:sz w:val="28"/>
          <w:szCs w:val="28"/>
          <w:rtl/>
        </w:rPr>
        <w:t>ممكن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</w:t>
      </w:r>
      <w:r w:rsidR="00340BDB">
        <w:rPr>
          <w:rFonts w:ascii="Simplified Arabic" w:hAnsi="Simplified Arabic" w:cs="Simplified Arabic" w:hint="cs"/>
          <w:sz w:val="28"/>
          <w:szCs w:val="28"/>
          <w:rtl/>
        </w:rPr>
        <w:t xml:space="preserve"> يروج كلام على السفهاء من الأتباع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0BDB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قيل له يوم القيامة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340BDB">
        <w:rPr>
          <w:rFonts w:ascii="Simplified Arabic" w:hAnsi="Simplified Arabic" w:cs="Simplified Arabic" w:hint="cs"/>
          <w:sz w:val="28"/>
          <w:szCs w:val="28"/>
          <w:rtl/>
        </w:rPr>
        <w:t xml:space="preserve"> ذق إنك أنت العزيز الحكيم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0BDB">
        <w:rPr>
          <w:rFonts w:ascii="Simplified Arabic" w:hAnsi="Simplified Arabic" w:cs="Simplified Arabic" w:hint="cs"/>
          <w:sz w:val="28"/>
          <w:szCs w:val="28"/>
          <w:rtl/>
        </w:rPr>
        <w:t xml:space="preserve"> ذق كما زعمت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340BDB" w:rsidRPr="000E6647" w:rsidRDefault="00340BDB" w:rsidP="00340BD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E66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E664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0E664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العزيز الكريم</w:t>
      </w:r>
      <w:r w:rsidR="000E6647" w:rsidRPr="000E664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CC6468" w:rsidRPr="00340BDB" w:rsidRDefault="00340BDB" w:rsidP="000E6647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العزيز الكريم نعم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CC6468" w:rsidRDefault="00340BDB" w:rsidP="00CC646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وَقَوْلُهُ فِي خَزَنَةِ جَهَنَّمَ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إِنْ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كَانُوا تِسْعَةَ عَشَرَ فَأَنَا أَلْقَاهُمْ وَحْدِي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CC646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340BDB" w:rsidRDefault="00340BDB" w:rsidP="00340BDB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 لما جاء ذكرهم في سورة المدثر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0E6647" w:rsidRPr="000E6647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{</w:t>
      </w:r>
      <w:r w:rsidRPr="000E6647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عليه</w:t>
      </w:r>
      <w:r w:rsidR="000E6647" w:rsidRPr="000E6647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ا</w:t>
      </w:r>
      <w:r w:rsidRPr="000E6647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تسعة عشر</w:t>
      </w:r>
      <w:r w:rsidR="000E6647" w:rsidRPr="000E6647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}</w:t>
      </w:r>
      <w:r w:rsidRPr="000E6647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عدتهم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ذكر هذا العدد إلا فتنة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فتنة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لينظر الثابت من غيره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تسعة عشر أي 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حمل على قبيلة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أحمل على جيش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أحمل على كتيبة وأهزمهم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تسعة عشر ما هم 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</w:rPr>
        <w:t>شيء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يظن أنهم من جنس من عهدهم من الإنس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FA4A62" w:rsidRDefault="00B76DF5" w:rsidP="00FA4A6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340BDB" w:rsidRPr="00340BD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Pr="00340BD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أُولئِكَ لَهُمْ عَذابٌ مُهِينٌ</w:t>
      </w:r>
      <w:r w:rsidR="00340BDB" w:rsidRPr="00340BD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340BD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مُذِلٌّ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مُخْزٍ</w:t>
      </w:r>
      <w:r w:rsidR="000E664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،</w:t>
      </w:r>
      <w:r w:rsidR="00E475EB" w:rsidRPr="00FA4A6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FA4A6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FA4A6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مِنْ</w:t>
      </w:r>
      <w:r w:rsidRPr="00FA4A6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وَرائِهِمْ جَهَنَّمُ</w:t>
      </w:r>
      <w:r w:rsidR="00FA4A62" w:rsidRPr="00FA4A6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FA4A6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مِنْ وَرَاءِ مَا هُمْ فِيهِ مِنَ التَّعَزُّزِ فِي الدُّنْيَا وَالتَّكَبُّرِ عَنِ الْحَقِّ جَهَنَّمُ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وَقَالَ ابْنُ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عَبَّاسٍ</w:t>
      </w:r>
      <w:r w:rsidR="000E664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E475EB" w:rsidRPr="00FA4A6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FA4A6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FA4A6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مِنْ</w:t>
      </w:r>
      <w:r w:rsidRPr="00FA4A6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وَرائِهِمْ جَهَنَّمُ</w:t>
      </w:r>
      <w:r w:rsidR="00FA4A62" w:rsidRPr="00FA4A6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FA4A6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أَيْ أَمَامَهُمْ،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نَظِيرُهُ</w:t>
      </w:r>
      <w:r w:rsidR="000E664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:</w:t>
      </w:r>
      <w:r w:rsidR="00E475EB" w:rsidRPr="00FA4A6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FA4A6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FA4A6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مِنْ</w:t>
      </w:r>
      <w:r w:rsidRPr="00FA4A6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وَرائِهِ جَهَنَّمُ وَيُسْقى مِنْ ماءٍ صَدِيدٍ</w:t>
      </w:r>
      <w:r w:rsidR="00FA4A62" w:rsidRPr="00FA4A6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FA4A6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[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إبراهيم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16]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مِنْ أَمَامِهِ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FA4A6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FA4A62" w:rsidRDefault="00FA4A62" w:rsidP="00FA4A62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المستقبل أمام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والماضي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خلف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 xml:space="preserve"> المستقبل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أمام وهو بين يديه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والماضي خلف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وجهنم 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مامهم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لأنها من المستقبل من أمور المستقبل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FA4A62" w:rsidRDefault="00FA4A62" w:rsidP="00FA4A6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قَالَ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</w:t>
      </w:r>
    </w:p>
    <w:p w:rsidR="00FA4A62" w:rsidRDefault="00B76DF5" w:rsidP="00FA4A6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أَلَيْسَ وَرَائِي إِنْ تَرَاخَتْ مَنِيَّتِي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...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أَدُبُّ مَعَ </w:t>
      </w:r>
      <w:r w:rsidR="00FA4A6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الْوِلْدَانِ أَزْحَفُ كَالنَّسْرِ</w:t>
      </w:r>
      <w:r w:rsidR="00FA4A6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0E6647" w:rsidRDefault="00FA4A62" w:rsidP="00FA4A62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 w:rsidRPr="00FA4A62">
        <w:rPr>
          <w:rFonts w:ascii="Simplified Arabic" w:hAnsi="Simplified Arabic" w:cs="Simplified Arabic"/>
          <w:sz w:val="28"/>
          <w:szCs w:val="28"/>
          <w:rtl/>
        </w:rPr>
        <w:t xml:space="preserve">أَلَيْسَ وَرَائِي إِنْ تَرَاخَتْ </w:t>
      </w:r>
      <w:r w:rsidR="00E475EB" w:rsidRPr="00FA4A62">
        <w:rPr>
          <w:rFonts w:ascii="Simplified Arabic" w:hAnsi="Simplified Arabic" w:cs="Simplified Arabic" w:hint="cs"/>
          <w:sz w:val="28"/>
          <w:szCs w:val="28"/>
          <w:rtl/>
        </w:rPr>
        <w:t>مَنِيَّتِي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 xml:space="preserve"> كلام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لبيد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...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لزوم العصا تحنى عليها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الأصابعُ</w:t>
      </w:r>
    </w:p>
    <w:p w:rsidR="000E6647" w:rsidRDefault="00E475EB" w:rsidP="00FA4A62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وليس</w:t>
      </w:r>
      <w:r w:rsidR="00FA4A62">
        <w:rPr>
          <w:rFonts w:ascii="Simplified Arabic" w:hAnsi="Simplified Arabic" w:cs="Simplified Arabic" w:hint="cs"/>
          <w:sz w:val="28"/>
          <w:szCs w:val="28"/>
          <w:rtl/>
        </w:rPr>
        <w:t xml:space="preserve"> ورائي إن تراخت منيتي</w:t>
      </w:r>
      <w:r w:rsidR="004B02EE">
        <w:rPr>
          <w:rFonts w:ascii="Simplified Arabic" w:hAnsi="Simplified Arabic" w:cs="Simplified Arabic" w:hint="cs"/>
          <w:sz w:val="28"/>
          <w:szCs w:val="28"/>
          <w:rtl/>
        </w:rPr>
        <w:t xml:space="preserve"> لزوم العصا تحنى عليها الأصابع</w:t>
      </w:r>
    </w:p>
    <w:p w:rsidR="00FA4A62" w:rsidRPr="00FA4A62" w:rsidRDefault="004B02EE" w:rsidP="00FA4A62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هنا يقول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وليس ورائي 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تراخت منيتي 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دب مع الولدان أي مع الأطفال تحبو على يديه ورجليه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616433" w:rsidRDefault="000E6647" w:rsidP="0061643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lastRenderedPageBreak/>
        <w:t>"</w:t>
      </w:r>
      <w:r w:rsidR="00E475EB" w:rsidRPr="00E475E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E475E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وَلا</w:t>
      </w:r>
      <w:r w:rsidR="00B76DF5" w:rsidRPr="00E475E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يُغْنِي عَنْهُمْ مَا كَسَبُوا شَيْئاً</w:t>
      </w:r>
      <w:r w:rsidR="00616433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أَيْ مِنَ الْمَالِ وَالْوَلَدِ،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نَظِيرُهُ</w:t>
      </w:r>
      <w:r w:rsidR="00E475EB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لَنْ</w:t>
      </w:r>
      <w:r w:rsidR="00B76DF5"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تُغْنِيَ عَنْهُمْ أَمْوالُهُمْ وَلا أَوْلادُهُمْ مِنَ اللَّهِ </w:t>
      </w:r>
      <w:r w:rsidR="00E475EB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شَيْئاً</w:t>
      </w:r>
      <w:r w:rsidR="00E475EB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 [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آل عمران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10]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أَيْ مِنَ الْمَالِ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وَالْوَلَدِ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ـ</w:t>
      </w:r>
      <w:r w:rsidR="00E475EB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وَلا</w:t>
      </w:r>
      <w:r w:rsidR="00B76DF5"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مَا اتَّخَذُوا مِنْ دُونِ اللَّهِ أَوْلِياءَ</w:t>
      </w:r>
      <w:r w:rsidR="00616433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يَعْنِي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الْأَصْنَامَ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E475EB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وَلَهُمْ</w:t>
      </w:r>
      <w:r w:rsidR="00B76DF5"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عَذابٌ عَظِيمٌ</w:t>
      </w:r>
      <w:r w:rsidR="00616433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616433">
        <w:rPr>
          <w:rFonts w:ascii="Simplified Arabic" w:hAnsi="Simplified Arabic" w:cs="Simplified Arabic"/>
          <w:b/>
          <w:bCs/>
          <w:sz w:val="28"/>
          <w:szCs w:val="28"/>
          <w:rtl/>
        </w:rPr>
        <w:t>أي دائم مؤلم</w:t>
      </w:r>
      <w:r w:rsidR="00616433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0E6647" w:rsidRDefault="000E6647" w:rsidP="0061643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هَذَا</w:t>
      </w:r>
      <w:r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هُدىً</w:t>
      </w:r>
      <w:r w:rsidRPr="000E664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وَالَّذِينَ</w:t>
      </w:r>
      <w:r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كَفَرُوا بِآياتِ رَبِّهِمْ</w:t>
      </w:r>
      <w:r w:rsidRPr="000E664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لَهُمْ</w:t>
      </w:r>
      <w:r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عَذابٌ مِنْ رِجْزٍ أَلِيمٌ</w:t>
      </w:r>
      <w:r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.</w:t>
      </w:r>
      <w:r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</w:p>
    <w:p w:rsidR="00616433" w:rsidRDefault="00B76DF5" w:rsidP="0061643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0E664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E475EB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هَذَا</w:t>
      </w:r>
      <w:r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هُدىً</w:t>
      </w:r>
      <w:r w:rsidR="00616433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ابْتِدَاءٌ وَخَبَرٌ، يَعْنِي الْقُرْآنَ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وَقَالَ ابْنُ عَبَّاسٍ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يَعْنِي كُلَّ مَا جَاءَ بِهِ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مُحَمَّدٌ</w:t>
      </w:r>
      <w:r w:rsidR="00E475E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صَلَّى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اللَّهُ عَلَيْهِ وَسَلَّمَ</w:t>
      </w:r>
      <w:r w:rsidR="00E475E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  <w:r w:rsidR="00E475EB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{</w:t>
      </w:r>
      <w:r w:rsidR="00E475EB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وَالَّذِينَ</w:t>
      </w:r>
      <w:r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كَفَرُوا بِآياتِ رَبِّهِمْ</w:t>
      </w:r>
      <w:r w:rsidR="0061643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}</w:t>
      </w:r>
      <w:r w:rsidR="0061643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أي جحدوا دلائله</w:t>
      </w:r>
      <w:r w:rsidR="00616433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616433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لَهُمْ</w:t>
      </w:r>
      <w:r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عَذابٌ مِنْ رِجْزٍ أَلِيمٌ</w:t>
      </w:r>
      <w:r w:rsidR="00616433" w:rsidRPr="006164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6164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الرِّجْزُ الْعَذَابُ، أَيْ لَهُ</w:t>
      </w:r>
      <w:r w:rsidR="00616433">
        <w:rPr>
          <w:rFonts w:ascii="Simplified Arabic" w:hAnsi="Simplified Arabic" w:cs="Simplified Arabic"/>
          <w:b/>
          <w:bCs/>
          <w:sz w:val="28"/>
          <w:szCs w:val="28"/>
          <w:rtl/>
        </w:rPr>
        <w:t>مْ عَذَابٌ مِنْ عَذَابٍ أَلِيمٍ</w:t>
      </w:r>
      <w:r w:rsidR="0061643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0E664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972235" w:rsidRDefault="00972235" w:rsidP="0097223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أليم يعني مؤلم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شديد 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لمه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والمؤلف جرى على 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العذاب والرجز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مترادفان،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مترادفان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5978B5"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5978B5"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على هذا تكون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بيانية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 xml:space="preserve"> وإذا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قلنا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الرجز 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نواع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منه العذاب الجسدي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 العذاب النفسي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والمع</w:t>
      </w:r>
      <w:r w:rsidR="00405EA4">
        <w:rPr>
          <w:rFonts w:ascii="Simplified Arabic" w:hAnsi="Simplified Arabic" w:cs="Simplified Arabic" w:hint="cs"/>
          <w:sz w:val="28"/>
          <w:szCs w:val="28"/>
          <w:rtl/>
        </w:rPr>
        <w:t>نوي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05EA4">
        <w:rPr>
          <w:rFonts w:ascii="Simplified Arabic" w:hAnsi="Simplified Arabic" w:cs="Simplified Arabic" w:hint="cs"/>
          <w:sz w:val="28"/>
          <w:szCs w:val="28"/>
          <w:rtl/>
        </w:rPr>
        <w:t xml:space="preserve"> والروحي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05EA4">
        <w:rPr>
          <w:rFonts w:ascii="Simplified Arabic" w:hAnsi="Simplified Arabic" w:cs="Simplified Arabic" w:hint="cs"/>
          <w:sz w:val="28"/>
          <w:szCs w:val="28"/>
          <w:rtl/>
        </w:rPr>
        <w:t xml:space="preserve"> ولهم عذاب إن كا</w:t>
      </w:r>
      <w:r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 xml:space="preserve"> من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</w:t>
      </w:r>
      <w:r w:rsidR="00405EA4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نواع كلها قلنا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>مِن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بيانية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بعض من 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نواع العذاب دون بعض قلنا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تبعيضية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والذي يظهر 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نها بياني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ة؛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يعذبون بجميع 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نواع العذاب الأليم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المؤلم الذي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يؤلم القلب</w:t>
      </w:r>
      <w:r w:rsidR="000E66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ويؤلم الأبد</w:t>
      </w:r>
      <w:r w:rsidR="00405EA4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405EA4" w:rsidRDefault="00972235" w:rsidP="009722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دَلِيلُهُ قَوْلُهُ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0E664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E475EB" w:rsidRPr="0097223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97223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97223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فَأَنْزَلْنا</w:t>
      </w:r>
      <w:r w:rsidR="00B76DF5" w:rsidRPr="0097223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عَلَى الَّذِينَ ظَلَمُوا رِجْزاً مِنَ السَّماءِ</w:t>
      </w:r>
      <w:r w:rsidRPr="0097223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97223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[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البقرة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59]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عَذَابًا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الرِّجْزُ الْقَذَرُ مِثْلُ الرِّجْسِ، وَهُوَ كَقَوْلِهِ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0E664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E475EB" w:rsidRPr="0097223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97223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97223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وَيُسْقى</w:t>
      </w:r>
      <w:r w:rsidR="00B76DF5" w:rsidRPr="0097223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مِنْ ماءٍ صَدِيدٍ</w:t>
      </w:r>
      <w:r w:rsidRPr="0097223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[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إبراهيم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16]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لَهُمْ عَذَابٌ مِنْ تَجَرُّعِ الشَّرَابِ الْقَذِرِ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وَضَمَّ الرَّاءَ مِنَ الرِّجْزِ ابْنُ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محيسن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حَيْثُ وَقَعَ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405EA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405EA4" w:rsidRPr="00405EA4" w:rsidRDefault="00405EA4" w:rsidP="0097223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رُجز</w:t>
      </w:r>
      <w:r w:rsidR="005978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5978B5">
        <w:rPr>
          <w:rFonts w:ascii="Simplified Arabic" w:hAnsi="Simplified Arabic" w:cs="Simplified Arabic" w:hint="cs"/>
          <w:sz w:val="28"/>
          <w:szCs w:val="28"/>
          <w:rtl/>
        </w:rPr>
        <w:t>ضم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الراء فقال رُجز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405EA4" w:rsidRDefault="00405EA4" w:rsidP="00405EA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وَضَمَّ الرَّاءَ مِنَ الرِّجْزِ ابْنُ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محيسن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حَيْثُ وَقَعَ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405EA4" w:rsidRPr="00405EA4" w:rsidRDefault="00405EA4" w:rsidP="0097223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حيث وقع في جميع مواضعه من القرآن</w:t>
      </w:r>
      <w:r w:rsidR="000E664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972235" w:rsidRDefault="00405EA4" w:rsidP="009722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وَقَرَأَ ابْنُ كَثِيرٍ وَابْنُ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محيسن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وَحَفْصٌ</w:t>
      </w:r>
      <w:r w:rsidR="005978B5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أَلِيمٌ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بِالرَّفْعِ، عَلَى مَعْنَى لَهُمْ عَذَابٌ أَلِيمٌ من رجز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5978B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وقرأ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الباقون بالخفض نعتا للرجز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405EA4" w:rsidRDefault="00405EA4" w:rsidP="00405EA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وسواء كان نعت</w:t>
      </w:r>
      <w:r w:rsidR="005978B5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للعذاب</w:t>
      </w:r>
      <w:r w:rsidR="005978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وحين</w:t>
      </w:r>
      <w:r w:rsidR="005978B5">
        <w:rPr>
          <w:rFonts w:ascii="Simplified Arabic" w:hAnsi="Simplified Arabic" w:cs="Simplified Arabic" w:hint="cs"/>
          <w:sz w:val="28"/>
          <w:szCs w:val="28"/>
          <w:rtl/>
        </w:rPr>
        <w:t>ئذ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يضم</w:t>
      </w:r>
      <w:r w:rsidR="005978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نعت</w:t>
      </w:r>
      <w:r w:rsidR="005978B5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للرجز</w:t>
      </w:r>
      <w:r w:rsidR="005978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وحينئذ يجر على قراءة الأكثر</w:t>
      </w:r>
      <w:r w:rsidR="005978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فرق</w:t>
      </w:r>
      <w:r w:rsidR="005978B5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المؤلف فسر الرجز على أنه العذاب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5978B5" w:rsidRDefault="00405EA4" w:rsidP="00AD43D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5978B5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E475EB" w:rsidRPr="00405EA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405EA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405EA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اللَّهُ</w:t>
      </w:r>
      <w:r w:rsidR="00B76DF5" w:rsidRPr="00405EA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الَّذِي سَخَّرَ لَكُمُ الْبَحْرَ لِتَجْرِيَ الْفُلْكُ فِيهِ بِأَمْرِهِ وَلِتَبْتَغُوا مِنْ فَضْلِهِ وَلَعَلَّكُمْ تَشْكُرُونَ</w:t>
      </w:r>
      <w:r w:rsidRPr="00405EA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5978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.</w:t>
      </w:r>
      <w:r w:rsidR="00B76DF5" w:rsidRPr="00405EA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ذَكَرَ كَمَالَ قُدْرَتِهِ وَتَمَامَ نِعْمَتِهِ عَلَى عِبَادِهِ، وَبَيَّنَ أَنَّهُ خَلَقَ مَا خَلَقَ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لِمَنَافِعِهِمْ</w:t>
      </w:r>
      <w:r w:rsidR="005978B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E475EB" w:rsidRPr="00AD43D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AD43D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AD43D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وَسَخَّرَ</w:t>
      </w:r>
      <w:r w:rsidR="00B76DF5" w:rsidRPr="00AD43D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لَكُمْ مَا فِي السَّماواتِ وَما فِي الْأَرْضِ جَمِيعاً مِنْهُ</w:t>
      </w:r>
      <w:r w:rsidR="00AD43DE" w:rsidRPr="00AD43D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AD43D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يَعْنِي أَنَّ ذَلِكَ</w:t>
      </w:r>
      <w:r w:rsidR="005978B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فعَلَه</w:t>
      </w:r>
      <w:r w:rsidR="005978B5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".</w:t>
      </w:r>
    </w:p>
    <w:p w:rsidR="005978B5" w:rsidRPr="005978B5" w:rsidRDefault="005978B5" w:rsidP="00AD43D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 w:rsidRPr="005978B5">
        <w:rPr>
          <w:rFonts w:ascii="Simplified Arabic" w:hAnsi="Simplified Arabic" w:cs="Simplified Arabic" w:hint="cs"/>
          <w:sz w:val="28"/>
          <w:szCs w:val="28"/>
          <w:rtl/>
        </w:rPr>
        <w:t>لا يعني أن ذلك فِعْله</w:t>
      </w:r>
      <w:r w:rsidRPr="005978B5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AD43DE" w:rsidRDefault="005978B5" w:rsidP="00AD43D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يعني أن ذلك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فِعْلُهُ وَخَلْقُهُ وَإِحْسَانٌ مِنْهُ وَإِنْعَامٌ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وَقَرَأَ ابْنُ عَبَّاسٍ وَالْجَحْدَرِيُّ وَغَيْرُهُمَا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جَمِيعاً مِنْهُ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بِكَسْرِ الْمِيمِ وَتَشْدِيدِ النُّونِ وَتَنْوِينِ الْهَاءِ، مَنْصُوبًا عَلَى الْمَصْدَرِ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قَالَ أَبُو عَمْرٍو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وَكَذَلِكَ سَمِعْتُ مَسْلَمَةَ يَقْرَؤُهَا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مِنَّةً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تَفَضُّلًا وَكَرَمًا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وَعَنْ مَسْلَمَةَ بْنِ مُحَارِبٍ </w:t>
      </w:r>
      <w:r w:rsidR="00C315AA">
        <w:rPr>
          <w:rFonts w:ascii="Simplified Arabic" w:hAnsi="Simplified Arabic" w:cs="Simplified Arabic"/>
          <w:b/>
          <w:bCs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جَمِيعًا مَنُّهُ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عَلَى إِضَافَةِ الْمَنِّ إِلَى هَاءِ الْكِنَايَةِ</w:t>
      </w:r>
      <w:r w:rsidR="00AD43D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AD43DE" w:rsidRPr="00AD43DE" w:rsidRDefault="00AD43DE" w:rsidP="00AD43D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الذي هو الضمير العائد إلى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جل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وعلا</w:t>
      </w:r>
      <w:r w:rsidR="00E475EB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5978B5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AD43DE" w:rsidRDefault="00AD43DE" w:rsidP="00AD43D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وَهُوَ عِنْدَ أَبِي حَاتِمٍ خَبَرُ ابْتِدَاءٍ مَحْذُوفٍ، أَيْ ذَلِكَ، أَوْ هُوَ منْهُ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وَقِرَاءَةُ الْجَمَاعَةِ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ظَاهِرَة</w:t>
      </w:r>
      <w:r w:rsidR="00E475EB" w:rsidRPr="00AD43D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ٌ </w:t>
      </w:r>
      <w:r w:rsidR="00E475EB" w:rsidRPr="00AD43D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AD43D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إِنَّ</w:t>
      </w:r>
      <w:r w:rsidR="00B76DF5" w:rsidRPr="00AD43D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فِي ذلِكَ لَآياتٍ لِقَوْمٍ يَتَفَكَّرُونَ</w:t>
      </w:r>
      <w:r w:rsidR="00B76DF5" w:rsidRPr="00AD43D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"</w:t>
      </w:r>
      <w:r w:rsidRPr="00AD43D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5978B5" w:rsidRDefault="00AD43DE" w:rsidP="00AD43D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مر بنا أبو حاتم هذا مرار</w:t>
      </w:r>
      <w:r w:rsidR="005978B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5978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فالمراد به</w:t>
      </w:r>
      <w:r w:rsidR="005978B5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5978B5" w:rsidRDefault="005978B5" w:rsidP="005978B5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طالب: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السجستاني.</w:t>
      </w:r>
    </w:p>
    <w:p w:rsidR="00AD43DE" w:rsidRDefault="00AD43DE" w:rsidP="00AD43D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السجستاني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. </w:t>
      </w:r>
    </w:p>
    <w:p w:rsidR="00FB1C96" w:rsidRDefault="00FB1C96" w:rsidP="00AD43D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Pr="00CE613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Pr="00AD43D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{</w:t>
      </w:r>
      <w:r w:rsidRPr="00AD43D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قُلْ</w:t>
      </w:r>
      <w:r w:rsidRPr="00AD43D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لِلَّذِينَ آمَنُوا يَغْفِرُوا</w:t>
      </w:r>
      <w:r w:rsidRPr="00FB1C9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لِلَّذِينَ لَا يَرْجُونَ أَيَّامَ اللَّهِ لِيَجْزِيَ قَوْماً بِما كانُوا يَكْسِبُونَ</w:t>
      </w:r>
      <w:r w:rsidRPr="00FB1C9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AD43DE" w:rsidRDefault="00B76DF5" w:rsidP="00AD43D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E475EB" w:rsidRPr="00AD43D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{</w:t>
      </w:r>
      <w:r w:rsidR="00E475EB" w:rsidRPr="00AD43D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قُلْ</w:t>
      </w:r>
      <w:r w:rsidRPr="00AD43D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لِلَّذِينَ آمَنُوا يَغْفِرُوا</w:t>
      </w:r>
      <w:r w:rsidR="00AD43DE" w:rsidRPr="00AD43D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AD43D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جُزِمَ عَلَى جَوَابِ</w:t>
      </w:r>
      <w:r w:rsidR="00FB1C96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قُلْ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="00FB1C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تَشْ</w:t>
      </w:r>
      <w:r w:rsidR="00AD43DE">
        <w:rPr>
          <w:rFonts w:ascii="Simplified Arabic" w:hAnsi="Simplified Arabic" w:cs="Simplified Arabic"/>
          <w:b/>
          <w:bCs/>
          <w:sz w:val="28"/>
          <w:szCs w:val="28"/>
          <w:rtl/>
        </w:rPr>
        <w:t>بِيهًا بِالشَّرْطِ وَالْجَزَاءِ</w:t>
      </w:r>
      <w:r w:rsidR="00AD43D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AD43DE" w:rsidRDefault="00AD43DE" w:rsidP="00AD43D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يغفروا مجزوم، مجزوم</w:t>
      </w:r>
      <w:r w:rsidR="00FB1C96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واقع جواب</w:t>
      </w:r>
      <w:r w:rsidR="00FB1C96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لطلب</w:t>
      </w:r>
      <w:r w:rsidR="00FB1C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وجواب الطلب مجزوم</w:t>
      </w:r>
      <w:r w:rsidR="00FB1C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يقال</w:t>
      </w:r>
      <w:r w:rsidR="00FB1C96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FB1C96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نه واقع في جواب شرط مقدر</w:t>
      </w:r>
      <w:r w:rsidR="00FB1C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جواب شرط مقدر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AD43DE" w:rsidRDefault="00AD43DE" w:rsidP="00AD43D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lastRenderedPageBreak/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كَقَوْلِكَ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قُمْ تُصِبْ خَيْرًا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هُوَ عَلَى حَذْفِ اللام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وقيل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على معنى قل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لَهُمُ اغْفِرُوا يَغْفِرُوا، فَهُوَ جَوَابُ أَمْرٍ مَحْذُوفٍ دَلَّ الْكَلَامُ عَلَيْهِ، قَالَهُ عَلِيُّ بْنُ عِيسَى</w:t>
      </w:r>
      <w:r w:rsidR="00FB1C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وَاخْتَارَهُ ابْنُ الْعَرَبِيِّ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وَنَزَلَتِ الْآيَةُ بِسَبَبِ أَنَّ رَجُلًا مِنْ قُرَيْشٍ شَتَمَ عُمَرَ بْنَ الْخَطَّابِ فَهَمَّ أَنْ يَبْطِشَ بِهِ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قَالَ ابْنُ الْعَرَبِيِّ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وَهَذَا لَمْ يَصِحْ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وَذَكَرَ الْوَاحِدِيُّ وَالْقُشَيْرِيُّ وَغَيْرُهُمَا عَنِ ابْنِ عَبَّاسٍ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FB1C96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AD43DE" w:rsidRPr="00AD43DE" w:rsidRDefault="00AD43DE" w:rsidP="00BF3FD6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 عمر بن الخطاب</w:t>
      </w:r>
      <w:r w:rsidR="00FB1C96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986135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986135">
        <w:rPr>
          <w:rFonts w:ascii="Simplified Arabic" w:hAnsi="Simplified Arabic" w:cs="Simplified Arabic" w:hint="cs"/>
          <w:sz w:val="28"/>
          <w:szCs w:val="28"/>
          <w:rtl/>
        </w:rPr>
        <w:t xml:space="preserve">رضي الله </w:t>
      </w:r>
      <w:r w:rsidR="00CE4B30">
        <w:rPr>
          <w:rFonts w:ascii="Simplified Arabic" w:hAnsi="Simplified Arabic" w:cs="Simplified Arabic" w:hint="cs"/>
          <w:sz w:val="28"/>
          <w:szCs w:val="28"/>
          <w:rtl/>
        </w:rPr>
        <w:t>عنه</w:t>
      </w:r>
      <w:r w:rsidR="00CE4B30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FB1C96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CE4B30">
        <w:rPr>
          <w:rFonts w:ascii="Simplified Arabic" w:hAnsi="Simplified Arabic" w:cs="Simplified Arabic" w:hint="cs"/>
          <w:sz w:val="28"/>
          <w:szCs w:val="28"/>
          <w:rtl/>
        </w:rPr>
        <w:t>شديد</w:t>
      </w:r>
      <w:r w:rsidR="0098613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الغيرة على الدين</w:t>
      </w:r>
      <w:r w:rsidR="00FB1C9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98613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أما من أجل أن يبطش بشخص من أجل </w:t>
      </w:r>
      <w:r w:rsidR="00CE4B3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الانتصار</w:t>
      </w:r>
      <w:r w:rsidR="0098613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لنفسه فلا</w:t>
      </w:r>
      <w:r w:rsidR="00FB1C9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98613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لكن عرف عمر في المواقف حينما تنتهك المحارم أو يبدو من الإنسان شيء ينتقص به الدين أو النبي</w:t>
      </w:r>
      <w:r w:rsidR="00FB1C9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861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-عليه الصلاة والسلام-</w:t>
      </w:r>
      <w:r w:rsidR="00FB1C9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8613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أو القرآن</w:t>
      </w:r>
      <w:r w:rsidR="00FB1C9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98613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فإنه في هذه المواضع </w:t>
      </w:r>
      <w:r w:rsidR="00BF3FD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 مواقف كثيرة هم</w:t>
      </w:r>
      <w:r w:rsidR="00FB1C9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="00BF3FD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أن يقتل</w:t>
      </w:r>
      <w:r w:rsidR="00FB1C9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BF3FD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دعني أضرب عنقه</w:t>
      </w:r>
      <w:r w:rsidR="00FB1C9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BF3FD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وهكذا</w:t>
      </w:r>
      <w:r w:rsidR="00FB1C9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BF3FD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</w:t>
      </w:r>
      <w:r w:rsidR="00FB1C9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="00BF3FD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ما أن يبطش به</w:t>
      </w:r>
      <w:r w:rsidR="00FB1C9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="00BF3FD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لأنه شتمه فلم يحص</w:t>
      </w:r>
      <w:r w:rsidR="00FB1C9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</w:t>
      </w:r>
      <w:r w:rsidR="00BF3FD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له شيء من هذا</w:t>
      </w:r>
      <w:r w:rsidR="00CE4B3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FB1C96" w:rsidRDefault="00B76DF5" w:rsidP="00CE4B3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CE4B3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CE4B30" w:rsidRPr="00CE4B30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CE4B30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وَذَكَرَ الْوَاحِدِيُّ وَالْقُشَيْرِيُّ وَغَيْرُهُمَا عَنِ ابْنِ عَبَّاسٍ</w:t>
      </w:r>
      <w:r w:rsidR="00CE4B3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أَنَّ الْآيَةَ نَزَلَتْ فِي عُمَرَ مَعَ عَبْدِ اللَّهِ بْنِ أُبَيٍّ فِي غَزْوَةِ بَنِي الْمُصْطَلِقِ، فَإِنَّهُمْ نَزَلُوا عَلَى بِئْرٍ يُقَالُ لَهَا</w:t>
      </w:r>
      <w:r w:rsidR="00FB1C96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الْمُرَيْسِيعُ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="00FB1C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فَأَرْسَلَ عَبْدُ اللَّهِ غُلَامَهُ لِيَسْتَقِيَ، وَأَبْطَأَ عَلَيْهِ فَقَالَ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مَا حَبَسَكَ؟ قَالَ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غُلَامُ عُمَرَ بْنِ الْخَطَّابِ قَعَدَ عَلَى فَمِ الْبِئْرِ، فَمَا تَرَكَ أَحَدًا يَسْتَقِي حَتَّى مَلَأَ قِرَبَ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النَّبِيِّ</w:t>
      </w:r>
      <w:r w:rsidR="00FB1C96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475E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صَلَّى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اللَّهُ عَلَيْهِ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وَسَلَّمَ</w:t>
      </w:r>
      <w:r w:rsidR="00E475E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FB1C96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وَقِرَبَ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أَبِي بَكْرٍ، وَمَلَأَ لِمَوْلَاهُ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فَقَالَ عَبْدُ اللَّهِ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مَا مَثَلنَا وَمَثَلُ هَؤُلَاءِ</w:t>
      </w:r>
      <w:r w:rsidR="00FB1C96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".</w:t>
      </w:r>
    </w:p>
    <w:p w:rsidR="00FB1C96" w:rsidRPr="00FB1C96" w:rsidRDefault="00FB1C96" w:rsidP="00CE4B3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 w:rsidRPr="00FB1C96">
        <w:rPr>
          <w:rFonts w:ascii="Simplified Arabic" w:hAnsi="Simplified Arabic" w:cs="Simplified Arabic" w:hint="cs"/>
          <w:sz w:val="28"/>
          <w:szCs w:val="28"/>
          <w:rtl/>
        </w:rPr>
        <w:t>ما مثلُنا</w:t>
      </w:r>
      <w:r w:rsidRPr="00FB1C96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FB1C96" w:rsidRDefault="00FB1C96" w:rsidP="00CE4B3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ما مثلُنا ومثل هؤلاء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إِلَّا كَمَا قِيلَ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سَمِّنْ كَلْبَكَ يَأْكُلْكَ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فَبَلَغَ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عمرُ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".</w:t>
      </w:r>
    </w:p>
    <w:p w:rsidR="00FB1C96" w:rsidRPr="00FB1C96" w:rsidRDefault="00B76DF5" w:rsidP="00CE4B3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 w:rsidRPr="00FB1C96">
        <w:rPr>
          <w:rFonts w:ascii="Simplified Arabic" w:hAnsi="Simplified Arabic" w:cs="Simplified Arabic"/>
          <w:sz w:val="28"/>
          <w:szCs w:val="28"/>
          <w:rtl/>
          <w:lang w:bidi="ar"/>
        </w:rPr>
        <w:t xml:space="preserve"> </w:t>
      </w:r>
      <w:r w:rsidR="00FB1C96" w:rsidRPr="00FB1C96">
        <w:rPr>
          <w:rFonts w:ascii="Simplified Arabic" w:hAnsi="Simplified Arabic" w:cs="Simplified Arabic" w:hint="cs"/>
          <w:sz w:val="28"/>
          <w:szCs w:val="28"/>
          <w:rtl/>
        </w:rPr>
        <w:t>عمرَ</w:t>
      </w:r>
      <w:r w:rsidR="00FB1C96" w:rsidRPr="00FB1C96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CE4B30" w:rsidRDefault="00FB1C96" w:rsidP="00CE4B3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فبلغ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عُمَرَ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رَضِيَ اللَّهُ عَنْهُ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قَوْلُهُ، فَاشْتَمَلَ عَلَى سَيْفِهِ يُرِيدُ الت</w:t>
      </w:r>
      <w:r w:rsidR="00CE4B30">
        <w:rPr>
          <w:rFonts w:ascii="Simplified Arabic" w:hAnsi="Simplified Arabic" w:cs="Simplified Arabic"/>
          <w:b/>
          <w:bCs/>
          <w:sz w:val="28"/>
          <w:szCs w:val="28"/>
          <w:rtl/>
        </w:rPr>
        <w:t>َّوَجُّهَ إِلَيْهِ لِيَقْتُلَهُ</w:t>
      </w:r>
      <w:r w:rsidR="00CE4B3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."</w:t>
      </w:r>
    </w:p>
    <w:p w:rsidR="00733F8C" w:rsidRDefault="00733F8C" w:rsidP="00733F8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لأنها كلها قبيحة</w:t>
      </w:r>
      <w:r w:rsidR="00FB1C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سمن كلبك يأكلك</w:t>
      </w:r>
      <w:r w:rsidR="00FB1C96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كأنه امتن على النبي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عليه الصلاة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والسلام</w:t>
      </w:r>
      <w:r w:rsidR="00E475EB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FB1C96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نصرته وإيوا</w:t>
      </w:r>
      <w:r w:rsidR="00FB1C96">
        <w:rPr>
          <w:rFonts w:ascii="Simplified Arabic" w:hAnsi="Simplified Arabic" w:cs="Simplified Arabic" w:hint="cs"/>
          <w:sz w:val="28"/>
          <w:szCs w:val="28"/>
          <w:rtl/>
        </w:rPr>
        <w:t>ئ</w:t>
      </w:r>
      <w:r>
        <w:rPr>
          <w:rFonts w:ascii="Simplified Arabic" w:hAnsi="Simplified Arabic" w:cs="Simplified Arabic" w:hint="cs"/>
          <w:sz w:val="28"/>
          <w:szCs w:val="28"/>
          <w:rtl/>
        </w:rPr>
        <w:t>ه في دار الهجرة وإكرامه وإكرام الصحابة</w:t>
      </w:r>
      <w:r w:rsidR="00FB1C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وكأنه ه</w:t>
      </w:r>
      <w:r w:rsidR="00FB1C96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المنعم والمتفضل</w:t>
      </w:r>
      <w:r w:rsidR="00FB1C9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 </w:t>
      </w:r>
      <w:r w:rsidR="00FB1C96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 ما قدم شي</w:t>
      </w:r>
      <w:r w:rsidR="00FB1C96">
        <w:rPr>
          <w:rFonts w:ascii="Simplified Arabic" w:hAnsi="Simplified Arabic" w:cs="Simplified Arabic" w:hint="cs"/>
          <w:sz w:val="28"/>
          <w:szCs w:val="28"/>
          <w:rtl/>
        </w:rPr>
        <w:t>ئ</w:t>
      </w:r>
      <w:r w:rsidR="00FB1C96">
        <w:rPr>
          <w:rFonts w:ascii="Simplified Arabic" w:hAnsi="Simplified Arabic" w:cs="Simplified Arabic"/>
          <w:sz w:val="28"/>
          <w:szCs w:val="28"/>
          <w:rtl/>
        </w:rPr>
        <w:t>ًا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 xml:space="preserve"> هو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إطلاق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قدم ذلك المؤمنون الخلص من الأنصار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هم الذين آثروا من أوى إليهم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وجاء إليهم النبي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عليه الصلاة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والسلام</w:t>
      </w:r>
      <w:r w:rsidR="00E475EB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EF51A4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وأصحابه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بن أبي فلم يصنع شي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ئ</w:t>
      </w:r>
      <w:r w:rsidR="00EF51A4">
        <w:rPr>
          <w:rFonts w:ascii="Simplified Arabic" w:hAnsi="Simplified Arabic" w:cs="Simplified Arabic"/>
          <w:sz w:val="28"/>
          <w:szCs w:val="28"/>
          <w:rtl/>
        </w:rPr>
        <w:t>ًا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يتحدث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باسم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الجماعة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كأنه هو المنعم والمتفضل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سمن كلبك يأكلك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مثل يأكلك جواب الطلب مثل ما تقدم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733F8C" w:rsidRDefault="00733F8C" w:rsidP="00733F8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فَأَنْزَلَ اللَّهُ هَذِهِ الْآيَةَ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هَذِهِ رِوَايَةُ عَطَاءٍ عَنِ ابْنِ عَبَّاسٍ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وَرَوَى عَنْهُ مَيْمُونُ بْنُ مِهْرَانَ قَالَ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لَمَّا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نَزَلَتْ</w:t>
      </w:r>
      <w:r w:rsidR="00E475EB" w:rsidRPr="00733F8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733F8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733F8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مَنْ</w:t>
      </w:r>
      <w:r w:rsidR="00B76DF5" w:rsidRPr="00733F8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ذَا الَّذِي يُقْرِضُ اللَّهَ قَرْضاً حَسَناً</w:t>
      </w:r>
      <w:r w:rsidRPr="00733F8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[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البقرة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245]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قَالَ يَهُودِيٌّ بِالْمَدِينَةِ يُقَالُ لَهُ فِنْحَاصٌ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احْتَاجَ رَبُّ مُحَمَّدٍ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!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قَالَ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فَلَمَّا سَمِعَ عُمَرُ بِذَلِكَ اشْتَمَلَ عَلَى سَيْفِهِ وَخَرَجَ فِي طَلَبِهِ، فَجَاءَ جِبْرِيلُ عَلَيْهِ السَّلَامُ إِلَى النَّبِيِّ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صَلَّى اللَّهُ عَلَيْهِ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وَسَلَّمَ</w:t>
      </w:r>
      <w:r w:rsidR="00E475E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EF51A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فَقَالَ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إِنَّ رَبَّكَ يَقُولُ لَكَ</w:t>
      </w:r>
      <w:r w:rsidR="00EF51A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Pr="00733F8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B76DF5" w:rsidRPr="00733F8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قُلْ لِلَّذِينَ آمَنُوا يَغْفِرُوا لِلَّذِينَ لَا يَرْجُونَ أَيَّامَ اللَّهِ</w:t>
      </w:r>
      <w:r w:rsidRPr="00733F8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EF51A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503DF2" w:rsidRDefault="00733F8C" w:rsidP="00503DF2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والمغفرة هنا المراد بها</w:t>
      </w:r>
      <w:r w:rsidR="00503DF2">
        <w:rPr>
          <w:rFonts w:ascii="Simplified Arabic" w:hAnsi="Simplified Arabic" w:cs="Simplified Arabic" w:hint="cs"/>
          <w:sz w:val="28"/>
          <w:szCs w:val="28"/>
          <w:rtl/>
        </w:rPr>
        <w:t xml:space="preserve"> هنا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الستر </w:t>
      </w:r>
      <w:r w:rsidR="00503DF2">
        <w:rPr>
          <w:rFonts w:ascii="Simplified Arabic" w:hAnsi="Simplified Arabic" w:cs="Simplified Arabic" w:hint="cs"/>
          <w:sz w:val="28"/>
          <w:szCs w:val="28"/>
          <w:rtl/>
        </w:rPr>
        <w:t>والتجاوز عن جهل هذا الجاهل</w:t>
      </w:r>
      <w:r w:rsidR="00E475EB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503DF2" w:rsidRDefault="00503DF2" w:rsidP="00503DF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وَاعْلَمْ أَنَّ عُمَرَ قَدِ اشْتَمَلَ عَلَى سَيْفِهِ</w:t>
      </w:r>
      <w:r w:rsidR="00EF51A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خَرَجَ فِي طَلَبِ الْيَهُودِيِّ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EF51A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503DF2" w:rsidRDefault="00503DF2" w:rsidP="00503DF2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وأعلم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جبريل أعلم النبي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عليه الصلاة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والسلام</w:t>
      </w:r>
      <w:r w:rsidR="00E475EB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 xml:space="preserve">، وإلا فالنبي </w:t>
      </w:r>
      <w:r w:rsidR="00EF51A4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عليه الصلاة والسلام</w:t>
      </w:r>
      <w:r w:rsidR="00EF51A4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علم الغيب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 رأي عمر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أعلم النبي</w:t>
      </w:r>
      <w:r w:rsidR="00EF51A4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عليه الصلاة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والسلام</w:t>
      </w:r>
      <w:r w:rsidR="00E475EB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 xml:space="preserve"> أ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عمر أخفى 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س</w:t>
      </w:r>
      <w:r>
        <w:rPr>
          <w:rFonts w:ascii="Simplified Arabic" w:hAnsi="Simplified Arabic" w:cs="Simplified Arabic" w:hint="cs"/>
          <w:sz w:val="28"/>
          <w:szCs w:val="28"/>
          <w:rtl/>
        </w:rPr>
        <w:t>يفه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وخرج ليقتل هذا اليهودي</w:t>
      </w:r>
      <w:r w:rsidR="00EF51A4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503DF2" w:rsidRDefault="00503DF2" w:rsidP="007E129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فَبَعَثَ رَسُولُ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اللَّهِ</w:t>
      </w:r>
      <w:r w:rsidR="00EF51A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475E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صَلَّى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اللَّهُ عَلَيْهِ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وَسَلَّمَ</w:t>
      </w:r>
      <w:r w:rsidR="00E475E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EF51A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في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طَلَبِهِ، فَلَمَّا جَاءَ قَالَ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7E129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"/>
        </w:rPr>
        <w:t>«</w:t>
      </w:r>
      <w:r w:rsidR="007E129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"/>
        </w:rPr>
        <w:t xml:space="preserve"> </w:t>
      </w:r>
      <w:r w:rsidR="00B76DF5" w:rsidRPr="00503DF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يَا عُمَرُ، ضَعْ سَيْفَكَ</w:t>
      </w:r>
      <w:r w:rsidR="007E129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"/>
        </w:rPr>
        <w:t>»</w:t>
      </w:r>
      <w:r w:rsidR="007E129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قَالَ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يَا رَسُولَ اللَّهِ، صَدَقْتَ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أَشْهَدُ أَنَّكَ أُرْسِلْتَ بِالْحَقِّ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503DF2" w:rsidRDefault="00503DF2" w:rsidP="00503DF2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لأن هذا أمر لا يعلم به النبي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EF51A4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عليه الصلاة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والسلام</w:t>
      </w:r>
      <w:r w:rsidR="00E475EB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علمه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جبريل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ودل على أنه لا يعلم الغيب إلا ما أعلم به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يعلم الغيب في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الس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وات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والأرض إلا الله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F51A4" w:rsidRPr="00EF51A4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{</w:t>
      </w:r>
      <w:r w:rsidR="00EF51A4" w:rsidRPr="00EF51A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و</w:t>
      </w:r>
      <w:r w:rsidRPr="00EF51A4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لو كنت أعلم الغيب </w:t>
      </w:r>
      <w:r w:rsidR="00E475EB" w:rsidRPr="00EF51A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لاستكثرت</w:t>
      </w:r>
      <w:r w:rsidRPr="00EF51A4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من الخير</w:t>
      </w:r>
      <w:r w:rsidR="00EF51A4" w:rsidRPr="00EF51A4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}</w:t>
      </w:r>
      <w:r w:rsidR="00EF51A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،</w:t>
      </w:r>
      <w:r w:rsidRPr="00EF51A4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فالرسول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الصلاة والسلام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EF51A4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بشر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لا يعل</w:t>
      </w:r>
      <w:r w:rsidR="00E475EB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في غد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ما في الغيب إلا ما أعلم به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أعلم بالكثير مما يحصل في آخر الزمان وما حصل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 xml:space="preserve"> 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زمنه 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ما لم يطلع عليه 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علم به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الصلاة والسلام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لكن ما لا يعلم فإنه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لا يعلم</w:t>
      </w:r>
      <w:r w:rsidR="00E475EB">
        <w:rPr>
          <w:rFonts w:ascii="Simplified Arabic" w:hAnsi="Simplified Arabic" w:cs="Simplified Arabic" w:hint="eastAsia"/>
          <w:sz w:val="28"/>
          <w:szCs w:val="28"/>
          <w:rtl/>
        </w:rPr>
        <w:t>ه</w:t>
      </w:r>
      <w:r w:rsidR="00EE0E09">
        <w:rPr>
          <w:rFonts w:ascii="Simplified Arabic" w:hAnsi="Simplified Arabic" w:cs="Simplified Arabic" w:hint="cs"/>
          <w:sz w:val="28"/>
          <w:szCs w:val="28"/>
          <w:rtl/>
        </w:rPr>
        <w:t xml:space="preserve"> بشر</w:t>
      </w:r>
      <w:r w:rsidR="00EE0E09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EE0E09" w:rsidRPr="00EF51A4" w:rsidRDefault="00EE0E09" w:rsidP="00EE0E0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F51A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EF51A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EF51A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أيكون الكلام متصل</w:t>
      </w:r>
      <w:r w:rsidR="00EF51A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ًا</w:t>
      </w:r>
      <w:r w:rsidRPr="00EF51A4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مع جبريل </w:t>
      </w:r>
      <w:r w:rsidRPr="00EF51A4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–</w:t>
      </w:r>
      <w:r w:rsidRPr="00EF51A4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عليه </w:t>
      </w:r>
      <w:r w:rsidR="00E475EB" w:rsidRPr="00EF51A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السلام</w:t>
      </w:r>
      <w:r w:rsidR="00E475EB" w:rsidRPr="00EF51A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EF51A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475EB" w:rsidRPr="00EF51A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وأعلم</w:t>
      </w:r>
      <w:r w:rsidRPr="00EF51A4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أن عمر</w:t>
      </w:r>
      <w:r w:rsidR="00EF51A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</w:t>
      </w:r>
      <w:r w:rsidRPr="00EF51A4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قل إن ربك يقول لك</w:t>
      </w:r>
      <w:r w:rsidR="00EF51A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EF51A4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وأعلم أن عمر</w:t>
      </w:r>
      <w:r w:rsidR="00EF51A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</w:t>
      </w:r>
      <w:r w:rsidR="00EF51A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  <w:r w:rsidRPr="00EF51A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</w:p>
    <w:p w:rsidR="00EE0E09" w:rsidRDefault="00EE0E09" w:rsidP="00EE0E0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الهمزة همزة القطع عندنا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F51A4">
        <w:rPr>
          <w:rFonts w:ascii="Simplified Arabic" w:hAnsi="Simplified Arabic" w:cs="Simplified Arabic"/>
          <w:sz w:val="28"/>
          <w:szCs w:val="28"/>
          <w:rtl/>
          <w:lang w:bidi="ar-EG"/>
        </w:rPr>
        <w:t>ماذا</w:t>
      </w:r>
      <w:r w:rsidR="00EF51A4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عندكم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قطع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هكذا ضبط في النسخة التي معنا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ومعلوم 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الذين حققوا الطبعة طبعة دار الكتب المصرية كبار ما هم محقق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ن عادي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ومعهم النسخة الأصلية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المجلد محقق على تسع نسخ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كل مجلد بعضه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وصل إلى ثلاثة عشر نسخة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وبعضها خمس نسخ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 ست نسخ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هذا المجلد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 xml:space="preserve"> على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تسع نسخ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تسع نسخ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EE0E09" w:rsidRDefault="00EE0E09" w:rsidP="007E129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قَالَ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7E129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"/>
        </w:rPr>
        <w:t>«</w:t>
      </w:r>
      <w:r w:rsidR="00B76DF5" w:rsidRPr="00EE0E0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فَإِنَّ رَبَّكَ يَقُولُ</w:t>
      </w:r>
      <w:r w:rsidR="00EF51A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"/>
        </w:rPr>
        <w:t>:</w:t>
      </w:r>
      <w:r w:rsidR="00B76DF5" w:rsidRPr="00EE0E0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قُلْ لِلَّذِينَ آمَنُوا يَغْفِرُوا لِلَّذِينَ لَا يَرْجُونَ أَيَّامَ اللَّهِ</w:t>
      </w:r>
      <w:r w:rsidR="007E129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"/>
        </w:rPr>
        <w:t>»</w:t>
      </w:r>
      <w:r w:rsidR="007E129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قَالَ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لَا جَرَمَ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!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وَالَّذِي بَعَثَكَ بِالْحَقِّ لَا تَرَى الْغَضَبَ فِي وَجْهِي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5314AD" w:rsidRDefault="00EE0E09" w:rsidP="004C0706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نعم سريع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الامتثال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F51A4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EF51A4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وقلبه يدور مع الأمر والنهي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كثير من الناس قد يقول بلسانه أنه امتثل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في قلبه شيء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الأمور التي 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>بالقلوب قد لا يتثنى تغييرها مباشرة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0706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 xml:space="preserve">يعني 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 xml:space="preserve">قد يوافق 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>إنسان بلسانه</w:t>
      </w:r>
      <w:r w:rsidR="00EF51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 xml:space="preserve"> لكن القلب يبقى فيه شيء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 xml:space="preserve"> لكن عمر ليس من هذا النوع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 xml:space="preserve"> لما قيل له</w:t>
      </w:r>
      <w:r w:rsidR="005314AD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 xml:space="preserve"> حتى من نفسك يا عمر قال</w:t>
      </w:r>
      <w:r w:rsidR="005314AD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4C0706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>من نفسي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0706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ما فيه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 xml:space="preserve"> إشكال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>نت أحب إلي من نفسي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 xml:space="preserve"> يعني لو قالها 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 xml:space="preserve">إنسان بلسانه 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>القلب يحتاج إلى معالجة وإلى معاناة وتدريب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 xml:space="preserve"> لكن عمر ليس بهذا النوع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 xml:space="preserve"> مروض نفسه  من الأصل على التقلب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والانتقال</w:t>
      </w:r>
      <w:r w:rsidR="004C0706">
        <w:rPr>
          <w:rFonts w:ascii="Simplified Arabic" w:hAnsi="Simplified Arabic" w:cs="Simplified Arabic" w:hint="cs"/>
          <w:sz w:val="28"/>
          <w:szCs w:val="28"/>
          <w:rtl/>
        </w:rPr>
        <w:t xml:space="preserve"> على مراد الله ومراد رسوله</w:t>
      </w:r>
      <w:r w:rsidR="005314AD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5314AD" w:rsidRDefault="004C0706" w:rsidP="004C0706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لو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 xml:space="preserve"> أن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إنسان</w:t>
      </w:r>
      <w:r w:rsidR="005314AD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يحب شي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ئ</w:t>
      </w:r>
      <w:r w:rsidR="005314AD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ويق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5314AD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تحبه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بسهولة يتركه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ليس من السهولة 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يتركه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وليست هذه دعاوى لا رصيد لها</w:t>
      </w:r>
      <w:r w:rsidR="005314AD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4C0706" w:rsidRDefault="004C0706" w:rsidP="004C0706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والذي بعثك بالحق لا ترى الغضب في وجهي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قلبه يدور مع الأمر والنهي وج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</w:t>
      </w:r>
      <w:r w:rsidR="005314AD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عدمًا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 وأرضاه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5314AD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0653B0" w:rsidRDefault="004C0706" w:rsidP="004C070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قُلْتُ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وَمَا ذَكَرَهُ الْمَهْدَوِيُّ وَالنَّحَّاسُ فَهُوَ رِوَايَةُ الضَّحَّاكِ عَنِ ابْنِ عَبَّاسٍ، وَهُوَ قَوْلُ الْقُرَظِيِّ وَالسُّدِّيِّ، وَعَلَيْهِ يَتَوَجَّهُ النَّسْخُ فِي الْآيَةِ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وَعَلَى أَنَّ الْآيَةَ نَزَلَتْ بِالْمَدِينَةِ أَوْ فِي غَزْوَةِ بَنِي الْمُصْطَلِقِ فَلَيْسَتْ بِمَنْسُوخَةٍ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</w:p>
    <w:p w:rsidR="00AD6C7E" w:rsidRDefault="00E475EB" w:rsidP="004C070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وَمَعْنَى</w:t>
      </w:r>
      <w:r w:rsid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4C070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Pr="004C070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يَغْفِرُوا</w:t>
      </w:r>
      <w:r w:rsidR="004C0706" w:rsidRPr="004C070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4C070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يَعْفُوا وَيَتَجَاوَزُوا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وَمَعْنَى</w:t>
      </w:r>
      <w:r w:rsidRPr="004C070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4C070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Pr="004C070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لَا</w:t>
      </w:r>
      <w:r w:rsidR="00B76DF5" w:rsidRPr="004C070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يَرْجُونَ أَيَّامَ اللَّهِ</w:t>
      </w:r>
      <w:r w:rsidR="004C0706" w:rsidRPr="004C070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4C070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لَا يَرْجُونَ ثَوَابَهُ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لَا يَخَافُونَ بَأْسَ اللَّهِ وَنِقَمَهُ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الرَّجَاءُ بِمَعْنَى الْخَوْفِ، </w:t>
      </w:r>
      <w:r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كَقَوْلِهِ</w:t>
      </w:r>
      <w:r w:rsidR="000653B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:</w:t>
      </w:r>
      <w:r w:rsidRPr="004C070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4C070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Pr="004C070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ما</w:t>
      </w:r>
      <w:r w:rsidR="00B76DF5" w:rsidRPr="004C070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لَكُمْ لا تَرْجُونَ لِلَّهِ </w:t>
      </w:r>
      <w:r w:rsidRPr="004C070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وَقاراً</w:t>
      </w:r>
      <w:r w:rsidRPr="004C070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} </w:t>
      </w:r>
      <w:r w:rsidRPr="00CE613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[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نوح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13]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لَا تَخَافُونَ لَهُ عَظَمَةً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AD6C7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" </w:t>
      </w:r>
    </w:p>
    <w:p w:rsidR="00AD6C7E" w:rsidRDefault="00E475EB" w:rsidP="00AD6C7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يكو</w:t>
      </w:r>
      <w:r>
        <w:rPr>
          <w:rFonts w:ascii="Simplified Arabic" w:hAnsi="Simplified Arabic" w:cs="Simplified Arabic" w:hint="eastAsia"/>
          <w:sz w:val="28"/>
          <w:szCs w:val="28"/>
          <w:rtl/>
        </w:rPr>
        <w:t>ن</w:t>
      </w:r>
      <w:r w:rsidR="00AD6C7E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="00AD6C7E">
        <w:rPr>
          <w:rFonts w:ascii="Simplified Arabic" w:hAnsi="Simplified Arabic" w:cs="Simplified Arabic" w:hint="cs"/>
          <w:sz w:val="28"/>
          <w:szCs w:val="28"/>
          <w:rtl/>
        </w:rPr>
        <w:t>الأضداد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6C7E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والرجا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ء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AD6C7E">
        <w:rPr>
          <w:rFonts w:ascii="Simplified Arabic" w:hAnsi="Simplified Arabic" w:cs="Simplified Arabic" w:hint="cs"/>
          <w:sz w:val="28"/>
          <w:szCs w:val="28"/>
          <w:rtl/>
        </w:rPr>
        <w:t>يطلق ويراد به الخوف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6C7E">
        <w:rPr>
          <w:rFonts w:ascii="Simplified Arabic" w:hAnsi="Simplified Arabic" w:cs="Simplified Arabic" w:hint="cs"/>
          <w:sz w:val="28"/>
          <w:szCs w:val="28"/>
          <w:rtl/>
        </w:rPr>
        <w:t xml:space="preserve"> وحينئذ يكون من الأضداد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D6C7E">
        <w:rPr>
          <w:rFonts w:ascii="Simplified Arabic" w:hAnsi="Simplified Arabic" w:cs="Simplified Arabic" w:hint="cs"/>
          <w:sz w:val="28"/>
          <w:szCs w:val="28"/>
          <w:rtl/>
        </w:rPr>
        <w:t xml:space="preserve"> لأن الأصل أن الخوف ضد الرجاء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6C7E">
        <w:rPr>
          <w:rFonts w:ascii="Simplified Arabic" w:hAnsi="Simplified Arabic" w:cs="Simplified Arabic" w:hint="cs"/>
          <w:sz w:val="28"/>
          <w:szCs w:val="28"/>
          <w:rtl/>
        </w:rPr>
        <w:t xml:space="preserve"> وهما متقابلان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0653B0" w:rsidRDefault="00AD6C7E" w:rsidP="00AD6C7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وَالْمَعْنَى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لَا تخشون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مِثْلَ عَذَابِ الْأُمَمِ الْخَالِيَةِ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وَالْأَيَّامُ يُعَبَّرُ بِهَا عَنِ الْوَقَائِعِ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لَا يَأْمُلُونَ نَصْرَ اللَّهِ لِأَوْلِيَائِهِ وَإِيقَاعِهِ بِأَعْدَائِهِ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الْمَعْنَى لَا يَخَافُونَ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الْبَعْثَ</w:t>
      </w:r>
      <w:r w:rsid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AD6C7E" w:rsidRDefault="00E475EB" w:rsidP="00AD6C7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AD6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AD6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Pr="00AD6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لِيَجْزِيَ</w:t>
      </w:r>
      <w:r w:rsidR="00B76DF5" w:rsidRPr="00AD6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قَوْماً بِما كانُوا يَكْسِبُونَ</w:t>
      </w:r>
      <w:r w:rsidR="00AD6C7E" w:rsidRPr="00AD6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AD6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قِرَاءَةُ الْعَامَّةِ</w:t>
      </w:r>
      <w:r w:rsid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لِيَجْزِيَ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بِالْيَاءِ عَلَى مَعْنَى لِيَجْزِيَ اللَّهُ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AD6C7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AD6C7E" w:rsidRPr="00AD6C7E" w:rsidRDefault="00AD6C7E" w:rsidP="00AD6C7E">
      <w:pPr>
        <w:jc w:val="both"/>
        <w:rPr>
          <w:rFonts w:ascii="Simplified Arabic" w:hAnsi="Simplified Arabic" w:cs="Simplified Arabic"/>
          <w:color w:val="FF0000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وهذا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 xml:space="preserve"> ظاهر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نصب ما بعدها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فيكون 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</w:rPr>
        <w:t>فاعل معلوم</w:t>
      </w:r>
      <w:r w:rsidR="000653B0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ومحذوف</w:t>
      </w:r>
      <w:r w:rsidR="000653B0">
        <w:rPr>
          <w:rFonts w:ascii="Simplified Arabic" w:hAnsi="Simplified Arabic" w:cs="Simplified Arabic"/>
          <w:sz w:val="28"/>
          <w:szCs w:val="28"/>
          <w:rtl/>
        </w:rPr>
        <w:t>ًا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ضمير يعود إلى الله</w:t>
      </w:r>
      <w:r w:rsidR="000653B0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جل </w:t>
      </w:r>
      <w:r w:rsidRPr="000653B0">
        <w:rPr>
          <w:rFonts w:ascii="Simplified Arabic" w:hAnsi="Simplified Arabic" w:cs="Simplified Arabic" w:hint="cs"/>
          <w:sz w:val="28"/>
          <w:szCs w:val="28"/>
          <w:rtl/>
        </w:rPr>
        <w:t xml:space="preserve">وعلا </w:t>
      </w:r>
      <w:r w:rsidR="00E475EB" w:rsidRPr="000653B0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E475EB" w:rsidRPr="000653B0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 </w:t>
      </w:r>
      <w:r w:rsidR="00E475EB" w:rsidRPr="00AD6C7E">
        <w:rPr>
          <w:rFonts w:ascii="Simplified Arabic" w:hAnsi="Simplified Arabic" w:cs="Simplified Arabic"/>
          <w:color w:val="FF0000"/>
          <w:sz w:val="28"/>
          <w:szCs w:val="28"/>
          <w:rtl/>
          <w:lang w:bidi="ar"/>
        </w:rPr>
        <w:t>{</w:t>
      </w:r>
      <w:r w:rsidR="00E475EB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 </w:t>
      </w:r>
      <w:r w:rsidR="00E475EB" w:rsidRPr="00AD6C7E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ليجزي</w:t>
      </w:r>
      <w:r w:rsidRPr="00AD6C7E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الله قوماً بما كانوا يكسبون</w:t>
      </w:r>
      <w:r w:rsidRPr="00AD6C7E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}</w:t>
      </w:r>
      <w:r w:rsidR="000653B0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.</w:t>
      </w:r>
    </w:p>
    <w:p w:rsidR="00AD6C7E" w:rsidRDefault="00AD6C7E" w:rsidP="00AD6C7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وَقَرَأَ حَمْزَةُ وَالْكِسَائِيُّ وَابْنُ عَامِرٍ</w:t>
      </w:r>
      <w:r w:rsid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لِنَجْزِيَ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بِالنُّونِ عَلَى التَّعْظِيمِ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A97808" w:rsidRDefault="00AD6C7E" w:rsidP="00A9780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0653B0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>مفرد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 xml:space="preserve"> ولفظ الجامع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نسب إلى نفسه 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>بلفظ الجماعة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 xml:space="preserve"> المتكلم الواحد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 xml:space="preserve"> وبلفظ المتكلم الجماعة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 xml:space="preserve"> والمراد به هو الله </w:t>
      </w:r>
      <w:r w:rsidR="00A97808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="00A97808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0653B0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 xml:space="preserve">كما في قوله </w:t>
      </w:r>
      <w:r w:rsidR="00A97808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 xml:space="preserve">جل وعلا </w:t>
      </w:r>
      <w:r w:rsidR="00A97808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0653B0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A9780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475EB" w:rsidRPr="00E475EB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{</w:t>
      </w:r>
      <w:r w:rsidR="00E475EB" w:rsidRPr="00E475EB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إنا</w:t>
      </w:r>
      <w:r w:rsidR="00A97808" w:rsidRPr="00E475EB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أنزلناه</w:t>
      </w:r>
      <w:r w:rsidR="00A97808" w:rsidRPr="00E475EB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}</w:t>
      </w:r>
      <w:r w:rsidR="000653B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،</w:t>
      </w:r>
      <w:r w:rsidR="00A97808" w:rsidRPr="00E475EB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 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>ما قال</w:t>
      </w:r>
      <w:r w:rsidR="000653B0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A9780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>نا أنزلته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 xml:space="preserve"> إنا أنزلناه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 xml:space="preserve"> والإمام البخاري </w:t>
      </w:r>
      <w:r w:rsidR="00A97808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 xml:space="preserve">رحمه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الله</w:t>
      </w:r>
      <w:r w:rsidR="00E475EB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0653B0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 xml:space="preserve"> تفسيره</w:t>
      </w:r>
      <w:r w:rsidR="000653B0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 xml:space="preserve"> إنا أنزلناه في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صحيحه يقول</w:t>
      </w:r>
      <w:r w:rsidR="000653B0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A9780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>ن العرب تؤكد فعل الواحد بضمير الجمع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 xml:space="preserve"> والمخلوق قد يتحدث عن نفسه بضمير الجمع يقول</w:t>
      </w:r>
      <w:r w:rsidR="000653B0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A97808">
        <w:rPr>
          <w:rFonts w:ascii="Simplified Arabic" w:hAnsi="Simplified Arabic" w:cs="Simplified Arabic" w:hint="cs"/>
          <w:sz w:val="28"/>
          <w:szCs w:val="28"/>
          <w:rtl/>
        </w:rPr>
        <w:t xml:space="preserve"> نحن فعلنا ونفعل من باب التعظيم لنفسه</w:t>
      </w:r>
      <w:r w:rsidR="00A97808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A97808" w:rsidRDefault="00A97808" w:rsidP="00A9780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وَقَرَأَ أَبُو جَعْفَرٍ وَالْأَعْرَجُ وَشَيْبَةُ</w:t>
      </w:r>
      <w:r w:rsid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لِيُجْزَى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بِيَاءٍ مَضْمُومَةٍ</w:t>
      </w:r>
      <w:r w:rsidR="000653B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وَفَتْحِ الزَّايِ عَلَى الْفِعْلِ الْمَجْهُولِ،</w:t>
      </w:r>
      <w:r w:rsid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قَوْماً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بِالنَّصْبِ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قَالَ أَبُو عَمْرٍو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وَهَذَا لَحْنٌ ظَاهِرٌ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A97808" w:rsidRDefault="00A97808" w:rsidP="00A9780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لأنه لو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قرئ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ليُجزي ل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رتفع ما بعده على 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 نائب للفاعل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ليجزي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قومٌ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أول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 xml:space="preserve">ى </w:t>
      </w:r>
      <w:r>
        <w:rPr>
          <w:rFonts w:ascii="Simplified Arabic" w:hAnsi="Simplified Arabic" w:cs="Simplified Arabic" w:hint="cs"/>
          <w:sz w:val="28"/>
          <w:szCs w:val="28"/>
          <w:rtl/>
        </w:rPr>
        <w:t>من ينوب عن الفاعل المفعول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وبقي المفعول منصوب</w:t>
      </w:r>
      <w:r w:rsidR="000653B0">
        <w:rPr>
          <w:rFonts w:ascii="Simplified Arabic" w:hAnsi="Simplified Arabic" w:cs="Simplified Arabic"/>
          <w:sz w:val="28"/>
          <w:szCs w:val="28"/>
          <w:rtl/>
        </w:rPr>
        <w:t>ًا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فدل على ضعف هذه القراءة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A97808" w:rsidRDefault="00A97808" w:rsidP="00A9780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وَقَالَ الْكِسَائِيُّ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مَعْنَاهُ لِيَجْزِيَ الْجَزَاءَ قَوْمًا، نَظِيرُهُ</w:t>
      </w:r>
      <w:r w:rsid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0653B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AD6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AD6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وَكَذَلِكَ</w:t>
      </w:r>
      <w:r w:rsidR="00B76DF5" w:rsidRPr="00AD6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نُجِّيَ الْمُؤْمِنِينَ</w:t>
      </w:r>
      <w:r w:rsidR="00AD6C7E" w:rsidRPr="00AD6C7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AD6C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عَلَى قِرَاءَةِ ابْنِ عَامِرٍ وَأَبِي بَكْر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A97808" w:rsidRDefault="00A97808" w:rsidP="00A9780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 w:rsidRPr="00A97808">
        <w:rPr>
          <w:rFonts w:ascii="Simplified Arabic" w:hAnsi="Simplified Arabic" w:cs="Simplified Arabic" w:hint="cs"/>
          <w:sz w:val="28"/>
          <w:szCs w:val="28"/>
          <w:rtl/>
        </w:rPr>
        <w:t>والأصل نُجي المؤمنون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97808">
        <w:rPr>
          <w:rFonts w:ascii="Simplified Arabic" w:hAnsi="Simplified Arabic" w:cs="Simplified Arabic" w:hint="cs"/>
          <w:sz w:val="28"/>
          <w:szCs w:val="28"/>
          <w:rtl/>
        </w:rPr>
        <w:t xml:space="preserve"> وعلى قراءة العامة</w:t>
      </w:r>
      <w:r w:rsidR="000653B0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Pr="00A97808">
        <w:rPr>
          <w:rFonts w:ascii="Simplified Arabic" w:hAnsi="Simplified Arabic" w:cs="Simplified Arabic" w:hint="cs"/>
          <w:sz w:val="28"/>
          <w:szCs w:val="28"/>
          <w:rtl/>
        </w:rPr>
        <w:t xml:space="preserve"> ننجي المؤمن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A97808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Pr="00A97808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A97808" w:rsidRPr="000653B0" w:rsidRDefault="00E475EB" w:rsidP="00A9780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653B0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طالب</w:t>
      </w:r>
      <w:r w:rsidRP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.......</w:t>
      </w:r>
      <w:r w:rsidRPr="000653B0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0653B0" w:rsidRDefault="000653B0" w:rsidP="00A9780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ماذا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فيها؟</w:t>
      </w:r>
    </w:p>
    <w:p w:rsidR="000653B0" w:rsidRDefault="000653B0" w:rsidP="000653B0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طالب: .....</w:t>
      </w:r>
    </w:p>
    <w:p w:rsidR="00A97808" w:rsidRDefault="00A97808" w:rsidP="00A9780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أبو جعفر الأعرج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ليجزي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A97808" w:rsidRPr="000653B0" w:rsidRDefault="00E475EB" w:rsidP="00A9780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653B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</w:t>
      </w:r>
      <w:r w:rsidRPr="000653B0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394EFB" w:rsidRDefault="000653B0" w:rsidP="00A9780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قال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394EFB">
        <w:rPr>
          <w:rFonts w:ascii="Simplified Arabic" w:hAnsi="Simplified Arabic" w:cs="Simplified Arabic" w:hint="cs"/>
          <w:sz w:val="28"/>
          <w:szCs w:val="28"/>
          <w:rtl/>
        </w:rPr>
        <w:t xml:space="preserve"> هذا لحن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394EFB" w:rsidRPr="000653B0" w:rsidRDefault="00394EFB" w:rsidP="00A9780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653B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E475EB" w:rsidRP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</w:t>
      </w:r>
    </w:p>
    <w:p w:rsidR="00394EFB" w:rsidRDefault="00394EFB" w:rsidP="00A9780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موجودة عندك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394EFB" w:rsidRPr="000653B0" w:rsidRDefault="00394EFB" w:rsidP="00A9780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 w:rsidRPr="000653B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E475EB" w:rsidRP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.... </w:t>
      </w:r>
      <w:r w:rsidR="00E475EB" w:rsidRPr="000653B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توات</w:t>
      </w:r>
      <w:r w:rsidR="00E475EB" w:rsidRPr="000653B0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ر</w:t>
      </w:r>
      <w:r w:rsidR="000653B0">
        <w:rPr>
          <w:rFonts w:ascii="Simplified Arabic" w:hAnsi="Simplified Arabic" w:cs="Simplified Arabic" w:hint="cs"/>
          <w:sz w:val="28"/>
          <w:szCs w:val="28"/>
          <w:rtl/>
          <w:lang w:bidi="ar"/>
        </w:rPr>
        <w:t>..</w:t>
      </w:r>
      <w:r w:rsidRPr="000653B0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394EFB" w:rsidRDefault="00394EFB" w:rsidP="00A9780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نفس القراءة لهذا الحرف 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أم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عموم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قراءته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394EFB" w:rsidRPr="000653B0" w:rsidRDefault="00394EFB" w:rsidP="00A9780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653B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E475EB" w:rsidRP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0653B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</w:t>
      </w:r>
    </w:p>
    <w:p w:rsidR="00394EFB" w:rsidRDefault="00D42D88" w:rsidP="00D42D8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عموم قراءته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هل هذا مما ذك</w:t>
      </w:r>
      <w:r w:rsidR="00394EFB">
        <w:rPr>
          <w:rFonts w:ascii="Simplified Arabic" w:hAnsi="Simplified Arabic" w:cs="Simplified Arabic" w:hint="cs"/>
          <w:sz w:val="28"/>
          <w:szCs w:val="28"/>
          <w:rtl/>
        </w:rPr>
        <w:t xml:space="preserve">ر عنه </w:t>
      </w:r>
      <w:r>
        <w:rPr>
          <w:rFonts w:ascii="Simplified Arabic" w:hAnsi="Simplified Arabic" w:cs="Simplified Arabic" w:hint="cs"/>
          <w:sz w:val="28"/>
          <w:szCs w:val="28"/>
          <w:rtl/>
        </w:rPr>
        <w:t>في قرا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ءته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</w:rPr>
        <w:t>معتبرة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قد </w:t>
      </w:r>
      <w:r w:rsidR="000653B0">
        <w:rPr>
          <w:rFonts w:ascii="Simplified Arabic" w:hAnsi="Simplified Arabic" w:cs="Simplified Arabic" w:hint="cs"/>
          <w:sz w:val="28"/>
          <w:szCs w:val="28"/>
          <w:rtl/>
        </w:rPr>
        <w:t>يروى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عنه على وجه الشذوذ بعض من يروي عنه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D42D88" w:rsidRDefault="000653B0" w:rsidP="00D42D8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D42D88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عَلَى قِرَاءَةِ ابْنِ عَامِرٍ وَأَبِي بَكْر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فِي سُورَةِ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الْأَنْبِيَاءِ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قَالَ الشَّاعِرُ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</w:t>
      </w:r>
    </w:p>
    <w:p w:rsidR="000653B0" w:rsidRDefault="00B76DF5" w:rsidP="00D42D8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وَلَوْ وَلَدَتْ قُفَيْرَةُ جَرْوَ كَلْبٍ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...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لَسُبَّ بِذَلِكَ الْجَرْوِ الْكِلَابَا</w:t>
      </w:r>
    </w:p>
    <w:p w:rsidR="00D42D88" w:rsidRDefault="00B76DF5" w:rsidP="00D42D8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أَيْ السَّبَّ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D42D8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6D21F4" w:rsidRDefault="000653B0" w:rsidP="00570596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فقيرة</w:t>
      </w:r>
      <w:r w:rsidR="00D42D88">
        <w:rPr>
          <w:rFonts w:ascii="Simplified Arabic" w:hAnsi="Simplified Arabic" w:cs="Simplified Arabic" w:hint="cs"/>
          <w:sz w:val="28"/>
          <w:szCs w:val="28"/>
          <w:rtl/>
        </w:rPr>
        <w:t xml:space="preserve"> والدة الفرزدق والدته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2D88">
        <w:rPr>
          <w:rFonts w:ascii="Simplified Arabic" w:hAnsi="Simplified Arabic" w:cs="Simplified Arabic" w:hint="cs"/>
          <w:sz w:val="28"/>
          <w:szCs w:val="28"/>
          <w:rtl/>
        </w:rPr>
        <w:t xml:space="preserve"> لو ولدت جرو كلب لسب بذلك الجرو الكلاب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2D88">
        <w:rPr>
          <w:rFonts w:ascii="Simplified Arabic" w:hAnsi="Simplified Arabic" w:cs="Simplified Arabic" w:hint="cs"/>
          <w:sz w:val="28"/>
          <w:szCs w:val="28"/>
          <w:rtl/>
        </w:rPr>
        <w:t xml:space="preserve"> لصار سبة في جبين كل كلب من المتقدمين والمتأخرين هذا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الجر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و،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 xml:space="preserve"> مبالغ</w:t>
      </w:r>
      <w:r w:rsidR="00E475EB">
        <w:rPr>
          <w:rFonts w:ascii="Simplified Arabic" w:hAnsi="Simplified Arabic" w:cs="Simplified Arabic" w:hint="eastAsia"/>
          <w:sz w:val="28"/>
          <w:szCs w:val="28"/>
          <w:rtl/>
        </w:rPr>
        <w:t>ة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2D8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يعني</w:t>
      </w:r>
      <w:r w:rsidR="00D42D88">
        <w:rPr>
          <w:rFonts w:ascii="Simplified Arabic" w:hAnsi="Simplified Arabic" w:cs="Simplified Arabic" w:hint="cs"/>
          <w:sz w:val="28"/>
          <w:szCs w:val="28"/>
          <w:rtl/>
        </w:rPr>
        <w:t xml:space="preserve"> حصل من النقائص بين جرير والفرزدق </w:t>
      </w:r>
      <w:r w:rsidR="00D42D88"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والأخطل حقيقة عار في جبين الأدب العربي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2D88">
        <w:rPr>
          <w:rFonts w:ascii="Simplified Arabic" w:hAnsi="Simplified Arabic" w:cs="Simplified Arabic" w:hint="cs"/>
          <w:sz w:val="28"/>
          <w:szCs w:val="28"/>
          <w:rtl/>
        </w:rPr>
        <w:t xml:space="preserve"> ولذلك من أول ما طبع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D42D88">
        <w:rPr>
          <w:rFonts w:ascii="Simplified Arabic" w:hAnsi="Simplified Arabic" w:cs="Simplified Arabic" w:hint="cs"/>
          <w:sz w:val="28"/>
          <w:szCs w:val="28"/>
          <w:rtl/>
        </w:rPr>
        <w:t xml:space="preserve"> المستشرقون كتاب النقائض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2D88">
        <w:rPr>
          <w:rFonts w:ascii="Simplified Arabic" w:hAnsi="Simplified Arabic" w:cs="Simplified Arabic" w:hint="cs"/>
          <w:sz w:val="28"/>
          <w:szCs w:val="28"/>
          <w:rtl/>
        </w:rPr>
        <w:t xml:space="preserve"> طبعوه في أوروبا قديم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42D88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42D88">
        <w:rPr>
          <w:rFonts w:ascii="Simplified Arabic" w:hAnsi="Simplified Arabic" w:cs="Simplified Arabic" w:hint="cs"/>
          <w:sz w:val="28"/>
          <w:szCs w:val="28"/>
          <w:rtl/>
        </w:rPr>
        <w:t xml:space="preserve"> ليبينوا مدى ما عليه العرب من هذه الوقاحات التي وقعت بينهم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2D8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D42D88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D42D88">
        <w:rPr>
          <w:rFonts w:ascii="Simplified Arabic" w:hAnsi="Simplified Arabic" w:cs="Simplified Arabic" w:hint="cs"/>
          <w:sz w:val="28"/>
          <w:szCs w:val="28"/>
          <w:rtl/>
        </w:rPr>
        <w:t>والله المستعان</w:t>
      </w:r>
      <w:r w:rsidR="00D42D88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6D21F4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6D21F4" w:rsidRDefault="00D42D88" w:rsidP="00570596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 الفرزدق</w:t>
      </w:r>
      <w:r w:rsidR="006D21F4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</w:p>
    <w:p w:rsidR="006D21F4" w:rsidRDefault="00D42D88" w:rsidP="00570596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والتغلبي إذا 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تنحنح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للقر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 xml:space="preserve">ى          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حك</w:t>
      </w:r>
      <w:r w:rsidR="006D21F4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57059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س</w:t>
      </w:r>
      <w:r>
        <w:rPr>
          <w:rFonts w:ascii="Simplified Arabic" w:hAnsi="Simplified Arabic" w:cs="Simplified Arabic" w:hint="cs"/>
          <w:sz w:val="28"/>
          <w:szCs w:val="28"/>
          <w:rtl/>
        </w:rPr>
        <w:t>ته وتمثل الأمثال</w:t>
      </w:r>
    </w:p>
    <w:p w:rsidR="006D21F4" w:rsidRDefault="00D42D88" w:rsidP="00570596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قوم إ</w:t>
      </w:r>
      <w:r w:rsidR="00570596">
        <w:rPr>
          <w:rFonts w:ascii="Simplified Arabic" w:hAnsi="Simplified Arabic" w:cs="Simplified Arabic" w:hint="cs"/>
          <w:sz w:val="28"/>
          <w:szCs w:val="28"/>
          <w:rtl/>
        </w:rPr>
        <w:t>ذا استنبح الأضياف كلبهم</w:t>
      </w:r>
      <w:r w:rsidR="006D21F4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   </w:t>
      </w:r>
      <w:r w:rsidR="00570596">
        <w:rPr>
          <w:rFonts w:ascii="Simplified Arabic" w:hAnsi="Simplified Arabic" w:cs="Simplified Arabic" w:hint="cs"/>
          <w:sz w:val="28"/>
          <w:szCs w:val="28"/>
          <w:rtl/>
        </w:rPr>
        <w:t xml:space="preserve"> قالوا لأ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مهم </w:t>
      </w:r>
      <w:r w:rsidR="00570596">
        <w:rPr>
          <w:rFonts w:ascii="Simplified Arabic" w:hAnsi="Simplified Arabic" w:cs="Simplified Arabic" w:hint="cs"/>
          <w:sz w:val="28"/>
          <w:szCs w:val="28"/>
          <w:rtl/>
        </w:rPr>
        <w:t>بولي على النار</w:t>
      </w:r>
    </w:p>
    <w:p w:rsidR="00570596" w:rsidRDefault="00570596" w:rsidP="00570596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أمثال هذه الأبيات كثيرة كلها هجو 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أشياء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 xml:space="preserve"> كثيرة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هذا النوع</w:t>
      </w:r>
      <w:r w:rsidR="006D21F4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570596" w:rsidRDefault="00570596" w:rsidP="00570596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هذه حقيقة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الأخطل 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لا لوم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عليه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نصراني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مسلم عاش مع المسلمين تفوه بمثل هذا الكلام من أجل منافسة دنيوية أو قيل</w:t>
      </w:r>
      <w:r w:rsidR="006D21F4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فلا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6D21F4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أشعر منك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والله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المستعان</w:t>
      </w:r>
      <w:r w:rsidR="00E475EB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6D21F4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570596" w:rsidRDefault="00570596" w:rsidP="0057059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Pr="0057059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B76DF5" w:rsidRPr="0057059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مَنْ عَمِلَ صالِحاً فَلِنَفْسِهِ وَمَنْ أَساءَ فَعَلَيْها ثُمَّ إِلى رَبِّكُمْ </w:t>
      </w:r>
      <w:r w:rsidR="00E475EB" w:rsidRPr="0057059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تُرْجَعُونَ</w:t>
      </w:r>
      <w:r w:rsidR="00E475EB" w:rsidRPr="0057059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تقدم</w:t>
      </w:r>
      <w:r w:rsidR="006D21F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</w:p>
    <w:p w:rsidR="00570596" w:rsidRDefault="00B76DF5" w:rsidP="0057059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6D21F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E475EB" w:rsidRPr="0057059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57059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57059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وَلَقَدْ</w:t>
      </w:r>
      <w:r w:rsidRPr="0057059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آتَيْنا بَنِي إِسْرائِيلَ الْكِتابَ</w:t>
      </w:r>
      <w:r w:rsidR="00570596" w:rsidRPr="0057059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57059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يَعْنِي التَّوْرَاةَ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6D21F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6D21F4" w:rsidRPr="006D21F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Pr="006D21F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وَالْحُكْمَ وَالنُّبُوَّةَ</w:t>
      </w:r>
      <w:r w:rsidR="006D21F4" w:rsidRPr="006D21F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6D21F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الْحُكْمُ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الْفَهْمُ فِي الْكِتَابِ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الْحُكْمُ عَلَى النَّاسِ والقضاء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النُّبُوَّةَ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يَعْنِي الْأَنْبِيَاءَ مِنْ وَقْتِ يُوسُفَ </w:t>
      </w:r>
      <w:r w:rsidR="00570596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عَلَيْهِ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السَّلَامُ</w:t>
      </w:r>
      <w:r w:rsidR="00E475E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6D21F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إِلَى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زَمَنِ عِيسَى </w:t>
      </w:r>
      <w:r w:rsidR="00570596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عَلَيْهِ السَّلَامُ</w:t>
      </w:r>
      <w:r w:rsidR="006D21F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F00C4B" w:rsidRDefault="00E475EB" w:rsidP="00F00C4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F00C4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Pr="00F00C4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وَرَزَقْناهُمْ</w:t>
      </w:r>
      <w:r w:rsidR="00B76DF5" w:rsidRPr="00F00C4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مِنَ الطَّيِّباتِ</w:t>
      </w:r>
      <w:r w:rsidR="00570596" w:rsidRPr="00F00C4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F00C4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أي الحلال</w:t>
      </w:r>
      <w:r w:rsidR="00570596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مِنَ الْأَقْوَاتِ وَالثِّمَارِ وَالْأَطْعِمَةِ الَّتِي كَانَتْ بِالشَّامِ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يَعْنِي الْمَنَّ وَالسَّلْوَى فِي </w:t>
      </w:r>
      <w:r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التِّيهِ</w:t>
      </w:r>
      <w:r w:rsidR="006D21F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F00C4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F00C4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Pr="00F00C4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وَفَضَّلْناهُمْ</w:t>
      </w:r>
      <w:r w:rsidR="00B76DF5" w:rsidRPr="00F00C4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عَلَى الْعالَمِينَ</w:t>
      </w:r>
      <w:r w:rsidR="00F00C4B" w:rsidRPr="00F00C4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F00C4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F00C4B">
        <w:rPr>
          <w:rFonts w:ascii="Simplified Arabic" w:hAnsi="Simplified Arabic" w:cs="Simplified Arabic"/>
          <w:b/>
          <w:bCs/>
          <w:sz w:val="28"/>
          <w:szCs w:val="28"/>
          <w:rtl/>
        </w:rPr>
        <w:t>أَيْ عَلَى عَالَمِي زَمَانِهِمْ</w:t>
      </w:r>
      <w:r w:rsidR="00F00C4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6D21F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6D21F4" w:rsidRDefault="00F00C4B" w:rsidP="00844F2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يعني 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متن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6D21F4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على بني إسرائيل بأمور كثيرة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بأمور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كثيرة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جعل فيهم الأنبياء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وأنزل علي</w:t>
      </w:r>
      <w:r w:rsidR="00844F20">
        <w:rPr>
          <w:rFonts w:ascii="Simplified Arabic" w:hAnsi="Simplified Arabic" w:cs="Simplified Arabic" w:hint="cs"/>
          <w:sz w:val="28"/>
          <w:szCs w:val="28"/>
          <w:rtl/>
        </w:rPr>
        <w:t>هم المن والسلوى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44F20">
        <w:rPr>
          <w:rFonts w:ascii="Simplified Arabic" w:hAnsi="Simplified Arabic" w:cs="Simplified Arabic" w:hint="cs"/>
          <w:sz w:val="28"/>
          <w:szCs w:val="28"/>
          <w:rtl/>
        </w:rPr>
        <w:t xml:space="preserve"> وأنزل عليهم من </w:t>
      </w:r>
      <w:r>
        <w:rPr>
          <w:rFonts w:ascii="Simplified Arabic" w:hAnsi="Simplified Arabic" w:cs="Simplified Arabic" w:hint="cs"/>
          <w:sz w:val="28"/>
          <w:szCs w:val="28"/>
          <w:rtl/>
        </w:rPr>
        <w:t>الخيرات ما أنزل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فضلهم على العالمين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ماذا قابلوا هذه النعم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قابلوه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بالكفر وقتل ال</w:t>
      </w:r>
      <w:r w:rsidR="00844F20">
        <w:rPr>
          <w:rFonts w:ascii="Simplified Arabic" w:hAnsi="Simplified Arabic" w:cs="Simplified Arabic" w:hint="cs"/>
          <w:sz w:val="28"/>
          <w:szCs w:val="28"/>
          <w:rtl/>
        </w:rPr>
        <w:t>أنب</w:t>
      </w:r>
      <w:r>
        <w:rPr>
          <w:rFonts w:ascii="Simplified Arabic" w:hAnsi="Simplified Arabic" w:cs="Simplified Arabic" w:hint="cs"/>
          <w:sz w:val="28"/>
          <w:szCs w:val="28"/>
          <w:rtl/>
        </w:rPr>
        <w:t>ياء</w:t>
      </w:r>
      <w:r w:rsidR="006D21F4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عليهم السلام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نسأل الله العافية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وقالوا ما قالو في حق الله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6D21F4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فضلناهم على العالمين يعني عالم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زمانهم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تقدم قريب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6D21F4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6D21F4" w:rsidRDefault="00F00C4B" w:rsidP="00844F2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 نعم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من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يرى 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فضلوا علي العالمين بإطلاق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بنو إسرائيل فضلوا على العالمين بإطلاق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بيناه في سورة الدخان قريب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كونهم فضلوا على العالمين في زمانهم 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هذا لا إشكال فيه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العالمين مط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ق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بم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فيهم هذه الأمة التي هي خير 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مة 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خرجت للناس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قال بعضهم بذلك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نهم 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كثر أنبياء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فهم مع 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نبيائهم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لكثرة</w:t>
      </w:r>
      <w:r w:rsidR="00844F20">
        <w:rPr>
          <w:rFonts w:ascii="Simplified Arabic" w:hAnsi="Simplified Arabic" w:cs="Simplified Arabic" w:hint="cs"/>
          <w:sz w:val="28"/>
          <w:szCs w:val="28"/>
          <w:rtl/>
        </w:rPr>
        <w:t xml:space="preserve"> 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نبيائهم 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فضل من غيرهم حتى هذه ال</w:t>
      </w:r>
      <w:r w:rsidR="00844F20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مة التي ليس لها إلا نبي واحد</w:t>
      </w:r>
      <w:r w:rsidR="006D21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فالتفضيل </w:t>
      </w:r>
      <w:r w:rsidR="00844F20">
        <w:rPr>
          <w:rFonts w:ascii="Simplified Arabic" w:hAnsi="Simplified Arabic" w:cs="Simplified Arabic" w:hint="cs"/>
          <w:sz w:val="28"/>
          <w:szCs w:val="28"/>
          <w:rtl/>
        </w:rPr>
        <w:t>بالنظر إلى وجود الأنبياء منهم</w:t>
      </w:r>
      <w:r w:rsidR="006D21F4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962632" w:rsidRDefault="00844F20" w:rsidP="00844F2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وذكرنا فيما تقدم في ءاية الدخان قلنا</w:t>
      </w:r>
      <w:r w:rsidR="00962632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سبب  التفضيل إن كان مرده إلى كثرة الأنبياء فكثرة الأنبياء لا تعني تفضيل الأمم بمجرده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لماذا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962632" w:rsidRDefault="00844F20" w:rsidP="00844F2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 لأن كثرة الأنبياء ل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تصحيح 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التوجيه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فهم بحاجة لكثرة مخالفاتهم أن يتاب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عليهم الأنبياء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أرسل إليهم نبي وعصوه وقتلوه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أرسل إليهم ثان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ٍ،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هل يمدح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ون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بكثرة الأنبياء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يكون هذا سبب مدح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وجه لهذا القول أنهم أفضل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 xml:space="preserve"> من هذه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</w:rPr>
        <w:t>أمة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لكثرة أنبيائهم</w:t>
      </w:r>
      <w:r w:rsidR="00962632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962632" w:rsidRDefault="00844F20" w:rsidP="00844F2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="00962632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كثرة الأنبياء لعدم 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تب</w:t>
      </w:r>
      <w:r w:rsidR="00F95D52">
        <w:rPr>
          <w:rFonts w:ascii="Simplified Arabic" w:hAnsi="Simplified Arabic" w:cs="Simplified Arabic" w:hint="cs"/>
          <w:sz w:val="28"/>
          <w:szCs w:val="28"/>
          <w:rtl/>
        </w:rPr>
        <w:t>اعهم واقتدائهم بالأنبياء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5D52">
        <w:rPr>
          <w:rFonts w:ascii="Simplified Arabic" w:hAnsi="Simplified Arabic" w:cs="Simplified Arabic" w:hint="cs"/>
          <w:sz w:val="28"/>
          <w:szCs w:val="28"/>
          <w:rtl/>
        </w:rPr>
        <w:t xml:space="preserve"> إذا جاء</w:t>
      </w:r>
      <w:r>
        <w:rPr>
          <w:rFonts w:ascii="Simplified Arabic" w:hAnsi="Simplified Arabic" w:cs="Simplified Arabic" w:hint="cs"/>
          <w:sz w:val="28"/>
          <w:szCs w:val="28"/>
          <w:rtl/>
        </w:rPr>
        <w:t>هم نبي خالفوه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وكفرو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به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وقتلوه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جاء ثا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نٍ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وثالث </w:t>
      </w:r>
      <w:r w:rsidR="00A67E1D">
        <w:rPr>
          <w:rFonts w:ascii="Simplified Arabic" w:hAnsi="Simplified Arabic" w:cs="Simplified Arabic" w:hint="cs"/>
          <w:sz w:val="28"/>
          <w:szCs w:val="28"/>
          <w:rtl/>
        </w:rPr>
        <w:t>ورابع وعاشر وسبع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A67E1D">
        <w:rPr>
          <w:rFonts w:ascii="Simplified Arabic" w:hAnsi="Simplified Arabic" w:cs="Simplified Arabic" w:hint="cs"/>
          <w:sz w:val="28"/>
          <w:szCs w:val="28"/>
          <w:rtl/>
        </w:rPr>
        <w:t>ن ومائة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F95D52">
        <w:rPr>
          <w:rFonts w:ascii="Simplified Arabic" w:hAnsi="Simplified Arabic" w:cs="Simplified Arabic" w:hint="cs"/>
          <w:sz w:val="28"/>
          <w:szCs w:val="28"/>
          <w:rtl/>
        </w:rPr>
        <w:t>كانوا يقتلون في اليوم إلى سبعين نبي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962632">
        <w:rPr>
          <w:rFonts w:ascii="Simplified Arabic" w:hAnsi="Simplified Arabic" w:cs="Simplified Arabic"/>
          <w:sz w:val="28"/>
          <w:szCs w:val="28"/>
          <w:rtl/>
        </w:rPr>
        <w:t>ًا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5D52">
        <w:rPr>
          <w:rFonts w:ascii="Simplified Arabic" w:hAnsi="Simplified Arabic" w:cs="Simplified Arabic" w:hint="cs"/>
          <w:sz w:val="28"/>
          <w:szCs w:val="28"/>
          <w:rtl/>
        </w:rPr>
        <w:t xml:space="preserve"> كما جاء في بعض الأخبار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5D52">
        <w:rPr>
          <w:rFonts w:ascii="Simplified Arabic" w:hAnsi="Simplified Arabic" w:cs="Simplified Arabic" w:hint="cs"/>
          <w:sz w:val="28"/>
          <w:szCs w:val="28"/>
          <w:rtl/>
        </w:rPr>
        <w:t xml:space="preserve"> هل 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نقول</w:t>
      </w:r>
      <w:r w:rsidR="00962632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F95D52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F95D52">
        <w:rPr>
          <w:rFonts w:ascii="Simplified Arabic" w:hAnsi="Simplified Arabic" w:cs="Simplified Arabic" w:hint="cs"/>
          <w:sz w:val="28"/>
          <w:szCs w:val="28"/>
          <w:rtl/>
        </w:rPr>
        <w:t xml:space="preserve">ن هذا 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مصدر</w:t>
      </w:r>
      <w:r w:rsidR="00F95D52">
        <w:rPr>
          <w:rFonts w:ascii="Simplified Arabic" w:hAnsi="Simplified Arabic" w:cs="Simplified Arabic" w:hint="cs"/>
          <w:sz w:val="28"/>
          <w:szCs w:val="28"/>
          <w:rtl/>
        </w:rPr>
        <w:t xml:space="preserve"> تفضيل لهم على غيرهم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F00C4B" w:rsidRPr="00F00C4B" w:rsidRDefault="00F95D52" w:rsidP="00844F2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962632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F95D52" w:rsidRDefault="00B76DF5" w:rsidP="00F95D5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F95D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F95D52" w:rsidRPr="00F00C4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F95D52" w:rsidRPr="00F00C4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وَفَضَّلْناهُمْ عَلَى الْعالَمِينَ</w:t>
      </w:r>
      <w:r w:rsidR="00F95D52" w:rsidRPr="00F00C4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F95D52" w:rsidRPr="00F00C4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F95D52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أَيْ عَلَى عَالَمِي </w:t>
      </w:r>
      <w:r w:rsidR="00E475E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زَمَانِهِمْ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“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عَلَ</w:t>
      </w:r>
      <w:r w:rsidR="00E475EB" w:rsidRPr="00CE6137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ى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مَا تَقَدَّمَ فِي</w:t>
      </w:r>
      <w:r w:rsidR="0096263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الدُّخَانِ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"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بَيَانُهُ</w:t>
      </w:r>
      <w:r w:rsidR="0096263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E475EB" w:rsidRPr="00F95D5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F95D5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F95D5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وَآتَيْناهُمْ</w:t>
      </w:r>
      <w:r w:rsidRPr="00F95D5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بَيِّناتٍ مِنَ الْأَمْرِ</w:t>
      </w:r>
      <w:r w:rsidR="00F95D52" w:rsidRPr="00F95D5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F95D5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قَالَ ابْنُ عَبَّاسٍ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يَعْنِي أَمْرَ النَّبِيِّ </w:t>
      </w:r>
      <w:r w:rsidR="00F00C4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صَلَّى اللَّهُ عَلَيْهِ وَسَلَّمَ</w:t>
      </w:r>
      <w:r w:rsidR="00F00C4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، وَشَوَاهِدَ نُبُوَّتِهِ بِأَنَّهُ يُهَاجِ</w:t>
      </w:r>
      <w:r w:rsidR="00F95D52">
        <w:rPr>
          <w:rFonts w:ascii="Simplified Arabic" w:hAnsi="Simplified Arabic" w:cs="Simplified Arabic"/>
          <w:b/>
          <w:bCs/>
          <w:sz w:val="28"/>
          <w:szCs w:val="28"/>
          <w:rtl/>
        </w:rPr>
        <w:t>رُ مِنْ تِهَامَةَ إِلَى يَثْرِب</w:t>
      </w:r>
      <w:r w:rsidR="00F95D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96263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962632" w:rsidRDefault="00F95D52" w:rsidP="0076012B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يعني في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كتبهم 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التوراة أنه يبعث نبي في آخر الزمان يهاجر إلى يثرب من تهامة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من مكة إلى يثرب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يتوعدون به العرب و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 إذا بعث تبعوه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وحاربوا العرب معه</w:t>
      </w:r>
      <w:r w:rsidR="0096263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لكنه لما بعث حسدوه وجحدوا ما قرأو</w:t>
      </w:r>
      <w:r w:rsidR="00E475EB">
        <w:rPr>
          <w:rFonts w:ascii="Simplified Arabic" w:hAnsi="Simplified Arabic" w:cs="Simplified Arabic" w:hint="eastAsia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كتبهم</w:t>
      </w:r>
      <w:r w:rsidR="00962632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76012B" w:rsidRDefault="00F95D52" w:rsidP="0076012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lastRenderedPageBreak/>
        <w:t xml:space="preserve"> 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وَيَنْصُرُهُ أَهْلُ يَثْرِبَ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بَيِّنَاتُ الْأَمْرِ شَرَائِعُ وَاضِحَاتٌ فِي الْحَ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لَالِ وَالْحَرَامِ وَمُعْجِزَات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475EB" w:rsidRPr="00F95D5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F95D5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فَمَا</w:t>
      </w:r>
      <w:r w:rsidR="00B76DF5" w:rsidRPr="00F95D5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اخْتَلَفُوا إِلَّا مِنْ بَعْدِ مَا جاءَهُمُ الْعِلْمُ</w:t>
      </w:r>
      <w:r w:rsidRPr="00F95D5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يُرِيدُ يُوشَعُ بْنُ نُونَ، فَآمَنَ بَعْضُهُمْ وَكَفَرَ بَعْضُهُمْ، حَكَاهُ النَّقَّاشُ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وَقِيلَ</w:t>
      </w:r>
      <w:r w:rsidR="00E475EB" w:rsidRPr="00F95D5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F95D5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F95D5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إِلَّا</w:t>
      </w:r>
      <w:r w:rsidR="00B76DF5" w:rsidRPr="00F95D5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مِنْ بَعْدِ مَا جاءَهُمُ الْعِلْمُ</w:t>
      </w:r>
      <w:r w:rsidRPr="00F95D5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نُبُوَّةُ النَّبِيِّ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صَلَّى اللَّهُ عَلَيْهِ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وَسَلَّمَ</w:t>
      </w:r>
      <w:r w:rsidR="00E475E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فَاخْتَلَفُوا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فِيهَا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E475EB" w:rsidRPr="00F95D5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F95D5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F95D5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بَغْياً</w:t>
      </w:r>
      <w:r w:rsidR="00B76DF5" w:rsidRPr="00F95D5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بَيْنَهُمْ</w:t>
      </w:r>
      <w:r w:rsidR="00B76DF5" w:rsidRPr="00F95D5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"</w:t>
      </w:r>
      <w:r w:rsidRPr="00F95D5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F95D5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أَيْ حَسَدًا عَلَى النَّبِيِّ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صَ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لَّى اللَّهُ عَلَيْهِ </w:t>
      </w:r>
      <w:r w:rsidR="00E475E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وَسَلَّمَ</w:t>
      </w:r>
      <w:r w:rsidR="00E475E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قَالَ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مَعْنَاهُ الضحاك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وقيل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مَعْنَى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بَغْياً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بَغَى بَعْضُهُمْ عَلَى بَعْضٍ يَطْلُبُ الْفَضْلَ وَالرِّيَاسَةَ، وَقَتَلُوا الْأَنْبِيَاءَ، فَكَذَا مُشْرِكُو عَصْرِكَ يَا مُحَمَّدُ، قَدْ جَاءَتْهُمُ الْبَيِّنَاتُ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وَلَكِنْ أَعْرَضُوا عَنْهَا لِلْمُنَافَسَةِ فِي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الرِّيَاسَةِ</w:t>
      </w:r>
      <w:r w:rsidR="00E475EB"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7601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إِنَّ</w:t>
      </w:r>
      <w:r w:rsidR="00B76DF5" w:rsidRPr="007601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رَبَّكَ يَقْضِي بَيْنَهُم</w:t>
      </w:r>
      <w:r w:rsidR="0076012B"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7601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أَيْ يَحْكُمُ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وَيَفْصِلُ</w:t>
      </w:r>
      <w:r w:rsidR="00E475EB"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475EB" w:rsidRPr="007601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475EB"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يَوْمَ</w:t>
      </w:r>
      <w:r w:rsidR="00B76DF5" w:rsidRPr="007601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الْقِيامَةِ فِيما كانُوا فِيهِ يَخْتَلِفُونَ</w:t>
      </w:r>
      <w:r w:rsidR="0076012B"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في الدنيا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76012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76012B" w:rsidRPr="0076012B" w:rsidRDefault="0076012B" w:rsidP="0076012B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إذا لم يحصل الفصل والقضاء في الدنيا بالعدل فإنه سوف يكون في الآخرة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في حق الجميع حتى المسلمين إذا وجد بين 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ثنين ما فصل فيها بالدنيا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فصل فيه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بغير حق فإنه يتم الفصل فيها بينهم بالحق يوم القيامة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BF19BE" w:rsidRDefault="0076012B" w:rsidP="0076012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"{</w:t>
      </w:r>
      <w:r w:rsidR="00B76DF5" w:rsidRPr="007601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ثُمَّ جَعَلْناكَ عَلى شَرِيعَةٍ مِنَ الْأَمْرِ فَاتَّبِعْها وَلا تَتَّبِعْ أَهْواءَ الَّذِينَ لَا </w:t>
      </w:r>
      <w:r w:rsidR="00E475EB"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يَعْلَمُونَ</w:t>
      </w:r>
      <w:r w:rsidR="00E475EB"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فِيهِ مَسْأَلَتَانِ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</w:t>
      </w:r>
    </w:p>
    <w:p w:rsidR="0076012B" w:rsidRDefault="00B76DF5" w:rsidP="0076012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الْأُولَى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قَوْلُهُ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تَعَالَى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76012B"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Pr="007601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ثُمَّ جَعَلْناكَ عَلى شَرِيعَةٍ مِنَ الْأَمْرِ</w:t>
      </w:r>
      <w:r w:rsidRPr="007601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"</w:t>
      </w:r>
      <w:r w:rsidR="0076012B"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7601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الشَّرِيعَةُ فِي اللُّغَةِ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الْمَذْهَبُ وَالْمِلَّةُ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وَيُقَالُ لِمَشْرَعَةِ 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الْمَاءِ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E475E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وَهِيَ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مَوْرِدُ الشَّارِبَةِ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-: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شَرِيعَةُ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وَمِنْهُ الشَّارِعُ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لِأَنَّهُ طَرِيقٌ إِلَى الْمَقْصِدِ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فَالشَّرِيعَةُ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مَا شَرَعَ اللَّهُ </w:t>
      </w:r>
      <w:r w:rsidR="0076012B">
        <w:rPr>
          <w:rFonts w:ascii="Simplified Arabic" w:hAnsi="Simplified Arabic" w:cs="Simplified Arabic"/>
          <w:b/>
          <w:bCs/>
          <w:sz w:val="28"/>
          <w:szCs w:val="28"/>
          <w:rtl/>
        </w:rPr>
        <w:t>لِعِبَادِهِ مِنَ الدِّين</w:t>
      </w:r>
      <w:r w:rsidR="0076012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76012B" w:rsidRDefault="00BF19BE" w:rsidP="0076012B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وزن</w:t>
      </w:r>
      <w:r w:rsidR="0076012B">
        <w:rPr>
          <w:rFonts w:ascii="Simplified Arabic" w:hAnsi="Simplified Arabic" w:cs="Simplified Arabic" w:hint="cs"/>
          <w:sz w:val="28"/>
          <w:szCs w:val="28"/>
          <w:rtl/>
        </w:rPr>
        <w:t xml:space="preserve"> فعيلة بمعنى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اسم</w:t>
      </w:r>
      <w:r w:rsidR="0076012B">
        <w:rPr>
          <w:rFonts w:ascii="Simplified Arabic" w:hAnsi="Simplified Arabic" w:cs="Simplified Arabic" w:hint="cs"/>
          <w:sz w:val="28"/>
          <w:szCs w:val="28"/>
          <w:rtl/>
        </w:rPr>
        <w:t xml:space="preserve"> المفعول مفعول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76012B">
        <w:rPr>
          <w:rFonts w:ascii="Simplified Arabic" w:hAnsi="Simplified Arabic" w:cs="Simplified Arabic" w:hint="cs"/>
          <w:sz w:val="28"/>
          <w:szCs w:val="28"/>
          <w:rtl/>
        </w:rPr>
        <w:t xml:space="preserve"> مشروع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76012B">
        <w:rPr>
          <w:rFonts w:ascii="Simplified Arabic" w:hAnsi="Simplified Arabic" w:cs="Simplified Arabic" w:hint="cs"/>
          <w:sz w:val="28"/>
          <w:szCs w:val="28"/>
          <w:rtl/>
        </w:rPr>
        <w:t xml:space="preserve"> من قبل الله </w:t>
      </w:r>
      <w:r w:rsidR="0076012B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76012B">
        <w:rPr>
          <w:rFonts w:ascii="Simplified Arabic" w:hAnsi="Simplified Arabic" w:cs="Simplified Arabic" w:hint="cs"/>
          <w:sz w:val="28"/>
          <w:szCs w:val="28"/>
          <w:rtl/>
        </w:rPr>
        <w:t xml:space="preserve">جل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وعلا</w:t>
      </w:r>
      <w:r w:rsidR="00E475EB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شرعها</w:t>
      </w:r>
      <w:r w:rsidR="0076012B">
        <w:rPr>
          <w:rFonts w:ascii="Simplified Arabic" w:hAnsi="Simplified Arabic" w:cs="Simplified Arabic" w:hint="cs"/>
          <w:sz w:val="28"/>
          <w:szCs w:val="28"/>
          <w:rtl/>
        </w:rPr>
        <w:t xml:space="preserve"> الله </w:t>
      </w:r>
      <w:r w:rsidR="0076012B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76012B">
        <w:rPr>
          <w:rFonts w:ascii="Simplified Arabic" w:hAnsi="Simplified Arabic" w:cs="Simplified Arabic" w:hint="cs"/>
          <w:sz w:val="28"/>
          <w:szCs w:val="28"/>
          <w:rtl/>
        </w:rPr>
        <w:t xml:space="preserve">جل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وعلا</w:t>
      </w:r>
      <w:r w:rsidR="00E475EB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E475EB">
        <w:rPr>
          <w:rFonts w:ascii="Simplified Arabic" w:hAnsi="Simplified Arabic" w:cs="Simplified Arabic" w:hint="cs"/>
          <w:sz w:val="28"/>
          <w:szCs w:val="28"/>
          <w:rtl/>
        </w:rPr>
        <w:t>ويأتي</w:t>
      </w:r>
      <w:r w:rsidR="0076012B">
        <w:rPr>
          <w:rFonts w:ascii="Simplified Arabic" w:hAnsi="Simplified Arabic" w:cs="Simplified Arabic" w:hint="cs"/>
          <w:sz w:val="28"/>
          <w:szCs w:val="28"/>
          <w:rtl/>
        </w:rPr>
        <w:t xml:space="preserve"> فعيل مثل جريح وقتيل بمعنى مقتول ومجروح</w:t>
      </w:r>
      <w:r w:rsidR="0076012B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BF19BE" w:rsidRDefault="0076012B" w:rsidP="00A86F5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وَالْجَمْعُ الشَّرَائِعُ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وَالشَّرَائِعُ فِي الدِّينِ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الْمَذَاهِبُ الَّتِي شَرَعَهَا اللَّهُ لِخَلْقِهِ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فَمَعْنَى</w:t>
      </w:r>
      <w:r w:rsidR="009E7F0B"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7601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جَعَلْناكَ</w:t>
      </w:r>
      <w:r w:rsidR="00B76DF5" w:rsidRPr="007601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عَلى شَرِيعَةٍ مِنَ الْأَمْرِ</w:t>
      </w:r>
      <w:r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7601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عَلَى مِنْهَاجٍ وَاضِحٍ مِنْ أَمْرِ الدِّينِ يَشْرَعُ بِكَ إِلَى الْحَقِّ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وَقَالَ ابْنُ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عَبَّاسٍ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9E7F0B"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7601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عَلى</w:t>
      </w:r>
      <w:r w:rsidR="00B76DF5" w:rsidRPr="007601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شَرِيعَةٍ</w:t>
      </w:r>
      <w:r w:rsidRPr="007601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7601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عَلَى هُدًى مِنَ الْأَمْرِ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وقال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قَتَادَةُ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الشَّرِيعَةُ الْأَمْرُ وَالنَّهْيُ وَالْحُدُودُ والفرائض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وقال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مقاتل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البينة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لأنها</w:t>
      </w:r>
      <w:r w:rsidR="00A86F5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طَرِيقٌ إِلَى الْحَقِّ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وقال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الْكَلْبِيُّ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السُّنَّةُ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لِأَنَّهُ يَسْتَنُّ بِطَرِيقَةِ مَنْ قَبْلَهُ مِنَ الْأَنْبِيَاءِ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وقال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ابْنُ زَيْدٍ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الدِّينُ، لِأَنَّهُ طَرِيقُ النَّجَاةِ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قَالَ ابْنُ الْعَرَبِيِّ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وَالْأَمْرُ يَرِدُ فِي اللُّغَةِ بِمَعْنَيَيْنِ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أَحَدُهُمَا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بِمَعْنَى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الشَّأْنِ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كَقَوْلِهِ</w:t>
      </w:r>
      <w:r w:rsidR="00BF19B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:</w:t>
      </w:r>
      <w:r w:rsidR="009E7F0B" w:rsidRPr="00A86F5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A86F5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A86F5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فَاتَّبَعُوا</w:t>
      </w:r>
      <w:r w:rsidR="00B76DF5" w:rsidRPr="00A86F5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أَمْرَ فِرْعَوْنَ وَما أَمْرُ فِرْعَوْنَ بِرَشِيدٍ</w:t>
      </w:r>
      <w:r w:rsidR="00A86F53" w:rsidRPr="00A86F5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A86F5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[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هود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 97].</w:t>
      </w:r>
    </w:p>
    <w:p w:rsidR="00BF19BE" w:rsidRDefault="00B76DF5" w:rsidP="00A86F5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lastRenderedPageBreak/>
        <w:t xml:space="preserve">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وَالثَّانِي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أَحَدُ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أَقْسَامِ الْكَلَامِ الَّذِي يُقَابِلُهُ النَّهْيُ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وكلاهما يصح أن يكون مرادا ها هنا، وَتَقْدِيرُهُ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ثُمَّ جَعَلْنَاكَ عَلَى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طَرِيقَةٍ مِنَ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الدِّينِ وَهِيَ مِلَّةُ الْإِسْلَامِ، كَمَا قَالَ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9E7F0B" w:rsidRPr="00A86F5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A86F5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A86F5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ثُمَّ</w:t>
      </w:r>
      <w:r w:rsidRPr="00A86F5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أَوْحَيْنا إِلَيْكَ أَنِ اتَّبِعْ مِلَّةَ إِبْراهِيمَ حَنِيفاً وَما كانَ مِنَ الْمُشْرِكِينَ</w:t>
      </w:r>
      <w:r w:rsidR="00A86F53" w:rsidRPr="00A86F5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[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النحل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123]. </w:t>
      </w:r>
    </w:p>
    <w:p w:rsidR="00A86F53" w:rsidRDefault="00B76DF5" w:rsidP="00A86F5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وَلَا خِلَافَ أَنَّ اللَّهَ تَعَالَى لَمْ يُغَايِرْ بَيْنَ الشَّرَائِعِ فِي التَّوْحِيدِ وَالْمَكَارِمِ وَالْمَصَالِحِ، وَإِنَّمَا خَالَفَ بَيْنَهُمَا فِي الْفُرُوعِ حَسْبَمَا عَلَّمَهُ سُبْحَانَهُ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A86F5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A86F53" w:rsidRPr="00A86F53" w:rsidRDefault="00A86F53" w:rsidP="00A86F53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لأن النسخ لا يدخل في أصول الشرع 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مثل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التوحيد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C315AA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الآداب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ومثلها الأخبار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وهذه لا يدخلها نسخ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الأوامر والنواهي وسائر الأحكام فإنها تَنسخ 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تُنسخ</w:t>
      </w:r>
      <w:r w:rsidR="00BF19BE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A86F53" w:rsidRDefault="00B76DF5" w:rsidP="00A86F5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A86F5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الثانية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قَالَ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ابْنُ الْعَرَبِيِّ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ظَنَّ بَعْضُ مَنْ يَتَكَلَّمُ فِي الْعِلْمِ أَنَّ هَذِهِ الْآيَةَ دَلِيلٌ عَلَى أَنَّ شَرْعَ مَنْ </w:t>
      </w:r>
      <w:r w:rsidR="00A86F53">
        <w:rPr>
          <w:rFonts w:ascii="Simplified Arabic" w:hAnsi="Simplified Arabic" w:cs="Simplified Arabic"/>
          <w:b/>
          <w:bCs/>
          <w:sz w:val="28"/>
          <w:szCs w:val="28"/>
          <w:rtl/>
        </w:rPr>
        <w:t>قَبْلَنَا لَيْسَ بِشَرْعٍ لَنَا</w:t>
      </w:r>
      <w:r w:rsidR="00A86F5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BF19BE" w:rsidRDefault="00A86F53" w:rsidP="00A86F53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ثم جعلناك على شريعة خاصة بك فاتبعها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تتبع الشرائع الأخرى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FF01E3">
        <w:rPr>
          <w:rFonts w:ascii="Simplified Arabic" w:hAnsi="Simplified Arabic" w:cs="Simplified Arabic" w:hint="cs"/>
          <w:sz w:val="28"/>
          <w:szCs w:val="28"/>
          <w:rtl/>
        </w:rPr>
        <w:t>فدل على أن شرع من قبلنا ليس بشرع لنا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01E3">
        <w:rPr>
          <w:rFonts w:ascii="Simplified Arabic" w:hAnsi="Simplified Arabic" w:cs="Simplified Arabic" w:hint="cs"/>
          <w:sz w:val="28"/>
          <w:szCs w:val="28"/>
          <w:rtl/>
        </w:rPr>
        <w:t xml:space="preserve"> والمسألة خلافية بين أهل العلم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01E3">
        <w:rPr>
          <w:rFonts w:ascii="Simplified Arabic" w:hAnsi="Simplified Arabic" w:cs="Simplified Arabic" w:hint="cs"/>
          <w:sz w:val="28"/>
          <w:szCs w:val="28"/>
          <w:rtl/>
        </w:rPr>
        <w:t xml:space="preserve"> هل كان النبي</w:t>
      </w:r>
      <w:r w:rsidR="00FF01E3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FF01E3">
        <w:rPr>
          <w:rFonts w:ascii="Simplified Arabic" w:hAnsi="Simplified Arabic" w:cs="Simplified Arabic" w:hint="cs"/>
          <w:sz w:val="28"/>
          <w:szCs w:val="28"/>
          <w:rtl/>
        </w:rPr>
        <w:t>عليه الصلاة والسلام</w:t>
      </w:r>
      <w:r w:rsidR="00FF01E3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 w:rsidR="00FF01E3">
        <w:rPr>
          <w:rFonts w:ascii="Simplified Arabic" w:hAnsi="Simplified Arabic" w:cs="Simplified Arabic" w:hint="cs"/>
          <w:sz w:val="28"/>
          <w:szCs w:val="28"/>
          <w:rtl/>
        </w:rPr>
        <w:t>متعبد بشرع قبله فيما لم يكن يرد فيه شرع من شرعنا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01E3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FF01E3">
        <w:rPr>
          <w:rFonts w:ascii="Simplified Arabic" w:hAnsi="Simplified Arabic" w:cs="Simplified Arabic" w:hint="cs"/>
          <w:sz w:val="28"/>
          <w:szCs w:val="28"/>
          <w:rtl/>
        </w:rPr>
        <w:t>و أنه الأصل أنه غير متعبد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01E3">
        <w:rPr>
          <w:rFonts w:ascii="Simplified Arabic" w:hAnsi="Simplified Arabic" w:cs="Simplified Arabic" w:hint="cs"/>
          <w:sz w:val="28"/>
          <w:szCs w:val="28"/>
          <w:rtl/>
        </w:rPr>
        <w:t xml:space="preserve"> وتكون الأمور على هذا الأصل واستصحاب الأصل معروف عند أهل العلم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01E3">
        <w:rPr>
          <w:rFonts w:ascii="Simplified Arabic" w:hAnsi="Simplified Arabic" w:cs="Simplified Arabic" w:hint="cs"/>
          <w:sz w:val="28"/>
          <w:szCs w:val="28"/>
          <w:rtl/>
        </w:rPr>
        <w:t xml:space="preserve">  وهو الإباحة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01E3">
        <w:rPr>
          <w:rFonts w:ascii="Simplified Arabic" w:hAnsi="Simplified Arabic" w:cs="Simplified Arabic" w:hint="cs"/>
          <w:sz w:val="28"/>
          <w:szCs w:val="28"/>
          <w:rtl/>
        </w:rPr>
        <w:t xml:space="preserve"> ما لم يرد هناك شرع يمنع ما أريد فشرع من قبلنا هذا شرع لنا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FF01E3" w:rsidRDefault="00FF01E3" w:rsidP="00A86F53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منهم من قال</w:t>
      </w:r>
      <w:r w:rsidR="00BF19BE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بإطلاق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بشرط ألا يرد شرعنا بخلافه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قال</w:t>
      </w:r>
      <w:r w:rsidR="00BF19BE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النبي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الصلاة والسلام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>
        <w:rPr>
          <w:rFonts w:ascii="Simplified Arabic" w:hAnsi="Simplified Arabic" w:cs="Simplified Arabic" w:hint="cs"/>
          <w:sz w:val="28"/>
          <w:szCs w:val="28"/>
          <w:rtl/>
        </w:rPr>
        <w:t>جاء بشرع جديد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يتعبد بشرع قبله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خلاف من يقول بالقول الأول أنه متعبد بشرع من قبله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 xml:space="preserve"> هو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متعبد بشريعة إبراهيم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BF19BE">
        <w:rPr>
          <w:rFonts w:ascii="Simplified Arabic" w:hAnsi="Simplified Arabic" w:cs="Simplified Arabic" w:hint="cs"/>
          <w:sz w:val="28"/>
          <w:szCs w:val="28"/>
          <w:rtl/>
          <w:lang w:bidi="ar"/>
        </w:rPr>
        <w:t>{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تبع ملة إبراهيم حنيف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F19BE">
        <w:rPr>
          <w:rFonts w:ascii="Simplified Arabic" w:hAnsi="Simplified Arabic" w:cs="Simplified Arabic" w:hint="cs"/>
          <w:sz w:val="28"/>
          <w:szCs w:val="28"/>
          <w:rtl/>
          <w:lang w:bidi="ar"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متعبد بشري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ة موسى 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 آدم 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 نوح على خلاف بين أهل العلم بلغت عندهم ثماني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أقوال</w:t>
      </w:r>
      <w:r w:rsidR="00BF19BE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FF01E3" w:rsidRPr="00BF19BE" w:rsidRDefault="00FF01E3" w:rsidP="00FF01E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سجود التعظيم هل من باب العقائد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  <w:r w:rsidRP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</w:p>
    <w:p w:rsidR="00FF01E3" w:rsidRDefault="00FF01E3" w:rsidP="00FF01E3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سجود التعظيم الذي جاء ذكره في سورة 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يوسف هل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من باب العقائد 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م من باب الأحكام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FF01E3" w:rsidRPr="00BF19BE" w:rsidRDefault="009E7F0B" w:rsidP="00FF01E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FF01E3" w:rsidRP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الأحكام</w:t>
      </w:r>
      <w:r w:rsidR="00BF19BE" w:rsidRP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</w:t>
      </w:r>
      <w:r w:rsidR="00FF01E3" w:rsidRP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</w:p>
    <w:p w:rsidR="00BF58BC" w:rsidRDefault="00BF58BC" w:rsidP="00895CC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ما يقصد التعظيم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يقصد التحي</w:t>
      </w:r>
      <w:r w:rsidR="00895CC8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5CC8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5CC8">
        <w:rPr>
          <w:rFonts w:ascii="Simplified Arabic" w:hAnsi="Simplified Arabic" w:cs="Simplified Arabic" w:hint="cs"/>
          <w:sz w:val="28"/>
          <w:szCs w:val="28"/>
          <w:rtl/>
        </w:rPr>
        <w:t xml:space="preserve"> لو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سجود تعظيم</w:t>
      </w:r>
      <w:r w:rsidR="00895CC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قلنا</w:t>
      </w:r>
      <w:r w:rsidR="00BF19BE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 xml:space="preserve"> عقيدة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5CC8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5CC8">
        <w:rPr>
          <w:rFonts w:ascii="Simplified Arabic" w:hAnsi="Simplified Arabic" w:cs="Simplified Arabic" w:hint="cs"/>
          <w:sz w:val="28"/>
          <w:szCs w:val="28"/>
          <w:rtl/>
        </w:rPr>
        <w:t xml:space="preserve"> هو </w:t>
      </w:r>
      <w:r>
        <w:rPr>
          <w:rFonts w:ascii="Simplified Arabic" w:hAnsi="Simplified Arabic" w:cs="Simplified Arabic" w:hint="cs"/>
          <w:sz w:val="28"/>
          <w:szCs w:val="28"/>
          <w:rtl/>
        </w:rPr>
        <w:t>سجود</w:t>
      </w:r>
      <w:r w:rsidR="00895CC8">
        <w:rPr>
          <w:rFonts w:ascii="Simplified Arabic" w:hAnsi="Simplified Arabic" w:cs="Simplified Arabic" w:hint="cs"/>
          <w:sz w:val="28"/>
          <w:szCs w:val="28"/>
          <w:rtl/>
        </w:rPr>
        <w:t xml:space="preserve"> تحية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5CC8">
        <w:rPr>
          <w:rFonts w:ascii="Simplified Arabic" w:hAnsi="Simplified Arabic" w:cs="Simplified Arabic" w:hint="cs"/>
          <w:sz w:val="28"/>
          <w:szCs w:val="28"/>
          <w:rtl/>
        </w:rPr>
        <w:t xml:space="preserve"> هو حكم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5CC8">
        <w:rPr>
          <w:rFonts w:ascii="Simplified Arabic" w:hAnsi="Simplified Arabic" w:cs="Simplified Arabic" w:hint="cs"/>
          <w:sz w:val="28"/>
          <w:szCs w:val="28"/>
          <w:rtl/>
        </w:rPr>
        <w:t xml:space="preserve"> ولذلك نسخ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B22A73" w:rsidRDefault="00FF01E3" w:rsidP="00B22A7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B22A73"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 اللَّهَ تَعَالَى أَفْرَدَ النَّبِيَّ </w:t>
      </w:r>
      <w:r w:rsidR="00A86F5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صَلَّى اللَّهُ عَلَيْهِ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وَسَلَّمَ</w:t>
      </w:r>
      <w:r w:rsidR="009E7F0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وَأُمَّتَهُ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فِي هَذِهِ الْآيَةِ بِشَرِيعَةٍ، وَلَا نُنْكِرُ أَنَّ النَّبِيّ</w:t>
      </w:r>
      <w:r w:rsidR="00A86F5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صَلَّى اللَّهُ عَلَيْهِ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وَسَلَّمَ</w:t>
      </w:r>
      <w:r w:rsidR="009E7F0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وَأُمَّتَهُ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مُنْفَرِدَانِ بِشَرِيعَةٍ، وَإِنَّمَا الْخِلَافُ فِيمَا أَخْبَرَ النَّبِيُّ </w:t>
      </w:r>
      <w:r w:rsidR="00B22A7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صَلَّى اللَّهُ عَلَيْهِ وَسَلَّمَ </w:t>
      </w:r>
      <w:r w:rsidR="00B22A7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عَنْهُ مِنْ شَرْعِ مَنْ قَبْلَنَا فِي مَعْرِضِ الْمَدْحِ وَالثَّنَاءِ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هَلْ يَلْزَمُ اتِّبَاعُهُ أَمْ لَا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  <w:r w:rsidR="00B22A7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BF19B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E329D7" w:rsidRDefault="005E4EAD" w:rsidP="005E4EAD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مثل ما ذكرنا في الدرس قبل يومين حينما اقترض اليهودي ألف دينار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لما أراد الإعادة لم يجد من يعيده إلى صاحبه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الإعادة في و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ق</w:t>
      </w:r>
      <w:r>
        <w:rPr>
          <w:rFonts w:ascii="Simplified Arabic" w:hAnsi="Simplified Arabic" w:cs="Simplified Arabic" w:hint="cs"/>
          <w:sz w:val="28"/>
          <w:szCs w:val="28"/>
          <w:rtl/>
        </w:rPr>
        <w:t>تها لم يجد من يرد المال إلى صاحبه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فأخذ خشبة فنقرها ووضع المال في جوفها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وأرسلها إلى صاحبها في البحر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فخرج صاحبها المقرض إلى البحر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لعل المقترض يأتي فلم يأت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ِ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أحد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وجد الخشبة فأخذها على 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نها وقود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ولما نشرها وجد المال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وجد الورقة التي تدل على 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هذا المال هو المقترض منه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في شرع من قبلنا في بني إسرائيل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802AA0">
        <w:rPr>
          <w:rFonts w:ascii="Simplified Arabic" w:hAnsi="Simplified Arabic" w:cs="Simplified Arabic" w:hint="cs"/>
          <w:sz w:val="28"/>
          <w:szCs w:val="28"/>
          <w:rtl/>
        </w:rPr>
        <w:t>وسيقت في شرعنا مساق المدح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2AA0">
        <w:rPr>
          <w:rFonts w:ascii="Simplified Arabic" w:hAnsi="Simplified Arabic" w:cs="Simplified Arabic" w:hint="cs"/>
          <w:sz w:val="28"/>
          <w:szCs w:val="28"/>
          <w:rtl/>
        </w:rPr>
        <w:t xml:space="preserve"> فهل مثل هذه القصة شرع لنا بمعني أنك بإمكانك إذا اقترضت من أحد تبعث هذا المال في البحر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2AA0">
        <w:rPr>
          <w:rFonts w:ascii="Simplified Arabic" w:hAnsi="Simplified Arabic" w:cs="Simplified Arabic" w:hint="cs"/>
          <w:sz w:val="28"/>
          <w:szCs w:val="28"/>
          <w:rtl/>
        </w:rPr>
        <w:t xml:space="preserve"> أو إذا خفت على ولدك تجعله في صندوق وترميه في البحر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2AA0">
        <w:rPr>
          <w:rFonts w:ascii="Simplified Arabic" w:hAnsi="Simplified Arabic" w:cs="Simplified Arabic" w:hint="cs"/>
          <w:sz w:val="28"/>
          <w:szCs w:val="28"/>
          <w:rtl/>
        </w:rPr>
        <w:t xml:space="preserve"> كما فعلت أم موسى</w:t>
      </w:r>
      <w:r w:rsidR="00BF19BE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802AA0">
        <w:rPr>
          <w:rFonts w:ascii="Simplified Arabic" w:hAnsi="Simplified Arabic" w:cs="Simplified Arabic" w:hint="cs"/>
          <w:sz w:val="28"/>
          <w:szCs w:val="28"/>
          <w:rtl/>
        </w:rPr>
        <w:t xml:space="preserve"> هذا في شرعنا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 xml:space="preserve"> أو</w:t>
      </w:r>
      <w:r w:rsidR="00802AA0"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="00BF19BE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802AA0">
        <w:rPr>
          <w:rFonts w:ascii="Simplified Arabic" w:hAnsi="Simplified Arabic" w:cs="Simplified Arabic" w:hint="cs"/>
          <w:sz w:val="28"/>
          <w:szCs w:val="28"/>
          <w:rtl/>
        </w:rPr>
        <w:t xml:space="preserve"> إن هذا إتلاف وإضاعة للمال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2AA0">
        <w:rPr>
          <w:rFonts w:ascii="Simplified Arabic" w:hAnsi="Simplified Arabic" w:cs="Simplified Arabic" w:hint="cs"/>
          <w:sz w:val="28"/>
          <w:szCs w:val="28"/>
          <w:rtl/>
        </w:rPr>
        <w:t xml:space="preserve"> وشرعنا جاء بخلافه 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802AA0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802AA0">
        <w:rPr>
          <w:rFonts w:ascii="Simplified Arabic" w:hAnsi="Simplified Arabic" w:cs="Simplified Arabic" w:hint="cs"/>
          <w:sz w:val="28"/>
          <w:szCs w:val="28"/>
          <w:rtl/>
        </w:rPr>
        <w:t>بموافقته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B22A73" w:rsidRPr="00B22A73" w:rsidRDefault="00802AA0" w:rsidP="005E4EAD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هي سيقت مساق المدح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مع ذلك ليست من شرعنا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النبي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الصلاة والسلام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>
        <w:rPr>
          <w:rFonts w:ascii="Simplified Arabic" w:hAnsi="Simplified Arabic" w:cs="Simplified Arabic" w:hint="cs"/>
          <w:sz w:val="28"/>
          <w:szCs w:val="28"/>
          <w:rtl/>
        </w:rPr>
        <w:t>نهى عن إضاعة المال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فيما يبدو للناس ويظهر للجميع أنه إضاعة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802AA0" w:rsidRDefault="00802AA0" w:rsidP="00802AA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قَوْلُهُ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9E7F0B" w:rsidRPr="00802AA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802AA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802AA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وَلا</w:t>
      </w:r>
      <w:r w:rsidR="00B76DF5" w:rsidRPr="00802AA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تَتَّبِعْ أَهْواءَ الَّذِينَ لَا يَعْلَمُونَ</w:t>
      </w:r>
      <w:r w:rsidRPr="00802AA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802AA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يَعْنِي الْمُشْرِكِينَ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وَقَالَ ابْنُ عَبَّاسٍ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قُرَيْظَةُ وَالنَّضِيرُ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وَعَنْهُ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نَزَلَتْ لَمَّا دَعَتْهُ قُرَيْشٌ إِلَى د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ِينِ آبائه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802AA0" w:rsidRPr="00E329D7" w:rsidRDefault="009E7F0B" w:rsidP="00802AA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........</w:t>
      </w:r>
      <w:r w:rsidRPr="00E329D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802AA0" w:rsidRDefault="00E329D7" w:rsidP="00802AA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أنت </w:t>
      </w:r>
      <w:r w:rsidR="00802AA0">
        <w:rPr>
          <w:rFonts w:ascii="Simplified Arabic" w:hAnsi="Simplified Arabic" w:cs="Simplified Arabic" w:hint="cs"/>
          <w:sz w:val="28"/>
          <w:szCs w:val="28"/>
          <w:rtl/>
        </w:rPr>
        <w:t xml:space="preserve">تستودع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الله، </w:t>
      </w:r>
      <w:r w:rsidR="00802AA0">
        <w:rPr>
          <w:rFonts w:ascii="Simplified Arabic" w:hAnsi="Simplified Arabic" w:cs="Simplified Arabic" w:hint="cs"/>
          <w:sz w:val="28"/>
          <w:szCs w:val="28"/>
          <w:rtl/>
        </w:rPr>
        <w:t>وتبعث ل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802AA0">
        <w:rPr>
          <w:rFonts w:ascii="Simplified Arabic" w:hAnsi="Simplified Arabic" w:cs="Simplified Arabic" w:hint="cs"/>
          <w:sz w:val="28"/>
          <w:szCs w:val="28"/>
          <w:rtl/>
        </w:rPr>
        <w:t>هلك ما جمعت في هذه المدة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2AA0">
        <w:rPr>
          <w:rFonts w:ascii="Simplified Arabic" w:hAnsi="Simplified Arabic" w:cs="Simplified Arabic" w:hint="cs"/>
          <w:sz w:val="28"/>
          <w:szCs w:val="28"/>
          <w:rtl/>
        </w:rPr>
        <w:t xml:space="preserve"> وقل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802AA0">
        <w:rPr>
          <w:rFonts w:ascii="Simplified Arabic" w:hAnsi="Simplified Arabic" w:cs="Simplified Arabic" w:hint="cs"/>
          <w:sz w:val="28"/>
          <w:szCs w:val="28"/>
          <w:rtl/>
        </w:rPr>
        <w:t>ستودعه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2AA0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02AA0">
        <w:rPr>
          <w:rFonts w:ascii="Simplified Arabic" w:hAnsi="Simplified Arabic" w:cs="Simplified Arabic" w:hint="cs"/>
          <w:sz w:val="28"/>
          <w:szCs w:val="28"/>
          <w:rtl/>
        </w:rPr>
        <w:t>يعصم إن شاء الله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802AA0" w:rsidRPr="00E329D7" w:rsidRDefault="009E7F0B" w:rsidP="00802AA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.......</w:t>
      </w:r>
      <w:r w:rsidRPr="00E329D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802AA0" w:rsidRDefault="00802AA0" w:rsidP="00802AA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على نية الرجوع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وصل و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لا دفعت غيره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802AA0" w:rsidRPr="00E329D7" w:rsidRDefault="00802AA0" w:rsidP="00802AA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طالب</w:t>
      </w: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9E7F0B" w:rsidRP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</w:t>
      </w:r>
    </w:p>
    <w:p w:rsidR="00E329D7" w:rsidRDefault="00802AA0" w:rsidP="00802AA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كأنه وصل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E329D7" w:rsidRDefault="00E329D7" w:rsidP="00E329D7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طالب: .....</w:t>
      </w:r>
    </w:p>
    <w:p w:rsidR="00802AA0" w:rsidRDefault="00802AA0" w:rsidP="00802AA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329D7">
        <w:rPr>
          <w:rFonts w:ascii="Simplified Arabic" w:hAnsi="Simplified Arabic" w:cs="Simplified Arabic"/>
          <w:sz w:val="28"/>
          <w:szCs w:val="28"/>
          <w:rtl/>
          <w:lang w:bidi="ar-EG"/>
        </w:rPr>
        <w:t>نعم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بناه على غلبة الظن 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 لم يصل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هذا هو الواقع أن غلبه الظن 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المال لن يصل فلا يجوز إلقا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ؤ</w:t>
      </w:r>
      <w:r>
        <w:rPr>
          <w:rFonts w:ascii="Simplified Arabic" w:hAnsi="Simplified Arabic" w:cs="Simplified Arabic" w:hint="cs"/>
          <w:sz w:val="28"/>
          <w:szCs w:val="28"/>
          <w:rtl/>
        </w:rPr>
        <w:t>ه في البحر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802AA0" w:rsidRPr="00E329D7" w:rsidRDefault="00802AA0" w:rsidP="00802AA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يغرم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</w:t>
      </w:r>
    </w:p>
    <w:p w:rsidR="00802AA0" w:rsidRDefault="00802AA0" w:rsidP="00802AA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يغرم به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يغرم به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ويسلم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 اليدان ما أخذ حتى تؤدي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أدى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802AA0" w:rsidRPr="00E329D7" w:rsidRDefault="00802AA0" w:rsidP="00802AA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وفيه </w:t>
      </w:r>
      <w:r w:rsidR="009E7F0B" w:rsidRP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تذكيره</w:t>
      </w:r>
      <w:r w:rsidR="009E7F0B" w:rsidRP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</w:t>
      </w:r>
    </w:p>
    <w:p w:rsidR="00562D71" w:rsidRPr="00802AA0" w:rsidRDefault="00562D71" w:rsidP="00802AA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في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شك أن هذا التصرف مثل ما قلنا 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الحلف على الله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جل 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وعلا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فيه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تزكية للنفس ما لم يكن هناك صدق مع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ومعاملة مثل هذا لا يستعمل إلا في أضيق الظروف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ليس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كل مناسبة يحلف على الله أن يحقق طلبه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إذا وقع في م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زق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وقع في كذا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يغلب على ظنه أن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لا يخيبه يقسم على الله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. </w:t>
      </w:r>
    </w:p>
    <w:p w:rsidR="00E329D7" w:rsidRDefault="00802AA0" w:rsidP="00562D7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562D71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9E7F0B" w:rsidRPr="00802AA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802AA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802AA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إِنَّهُمْ</w:t>
      </w:r>
      <w:r w:rsidR="00B76DF5" w:rsidRPr="00802AA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لَنْ يُغْنُوا عَنْكَ مِنَ اللَّهِ شَيْئاً</w:t>
      </w:r>
      <w:r w:rsidRPr="00802AA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802AA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إِنِ اتَّبَعْتَ أَهْوَاءَهُمْ لَا يَدْفَعُونَ عَنْكَ مِنْ عَذَابِ اللَّهِ شَيْئًا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562D71" w:rsidRDefault="00B76DF5" w:rsidP="00562D7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562D71" w:rsidRPr="00562D7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Pr="00562D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وَإِنَّ الظَّالِمِينَ بَعْضُهُمْ أَوْلِياءُ بَعْضٍ</w:t>
      </w:r>
      <w:r w:rsidR="00562D71" w:rsidRPr="00562D7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562D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أَصْدِقَاءٌ وَأَنْصَارٌ وَأَحْبَابٌ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قَالَ ابْنُ عَبَّاسٍ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يُرِيدُ أَنَّ الْمُنَافِقِينَ أَوْلِيَاءُ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الْيَهُود</w:t>
      </w:r>
      <w:r w:rsidR="009E7F0B" w:rsidRPr="00562D7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ِ</w:t>
      </w:r>
      <w:r w:rsidR="00E329D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،</w:t>
      </w:r>
      <w:r w:rsidR="009E7F0B" w:rsidRPr="00562D7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562D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562D7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وَاللَّهُ</w:t>
      </w:r>
      <w:r w:rsidRPr="00562D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وَلِيُّ الْمُتَّقِينَ</w:t>
      </w:r>
      <w:r w:rsidR="00562D71" w:rsidRPr="00562D7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562D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نَاصِرُهُمْ وَمُعِينُهُمْ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وَالْمُتَّقُونَ هُنَا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الَّذِينَ اتَّقَوُا الشِّرْكَ والمعاصي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562D71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691FBC" w:rsidRDefault="00562D71" w:rsidP="00691FB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يعني جعلوا بينهم وبين عذاب الله وقاية </w:t>
      </w:r>
      <w:r w:rsidR="00691FBC">
        <w:rPr>
          <w:rFonts w:ascii="Simplified Arabic" w:hAnsi="Simplified Arabic" w:cs="Simplified Arabic" w:hint="cs"/>
          <w:sz w:val="28"/>
          <w:szCs w:val="28"/>
          <w:rtl/>
        </w:rPr>
        <w:t>بفعل طاع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691FBC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ه وترك منهياته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 xml:space="preserve"> والظالم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ن بعضهم أ</w:t>
      </w:r>
      <w:r w:rsidR="00691FBC">
        <w:rPr>
          <w:rFonts w:ascii="Simplified Arabic" w:hAnsi="Simplified Arabic" w:cs="Simplified Arabic" w:hint="cs"/>
          <w:sz w:val="28"/>
          <w:szCs w:val="28"/>
          <w:rtl/>
        </w:rPr>
        <w:t xml:space="preserve">ولياء بعض في 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الدنيا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 xml:space="preserve"> لكن</w:t>
      </w:r>
      <w:r w:rsidR="00691FBC">
        <w:rPr>
          <w:rFonts w:ascii="Simplified Arabic" w:hAnsi="Simplified Arabic" w:cs="Simplified Arabic" w:hint="cs"/>
          <w:sz w:val="28"/>
          <w:szCs w:val="28"/>
          <w:rtl/>
        </w:rPr>
        <w:t xml:space="preserve"> في الآخر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691FBC">
        <w:rPr>
          <w:rFonts w:ascii="Simplified Arabic" w:hAnsi="Simplified Arabic" w:cs="Simplified Arabic" w:hint="cs"/>
          <w:sz w:val="28"/>
          <w:szCs w:val="28"/>
          <w:rtl/>
        </w:rPr>
        <w:t xml:space="preserve"> أعداء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91FBC">
        <w:rPr>
          <w:rFonts w:ascii="Simplified Arabic" w:hAnsi="Simplified Arabic" w:cs="Simplified Arabic" w:hint="cs"/>
          <w:sz w:val="28"/>
          <w:szCs w:val="28"/>
          <w:rtl/>
        </w:rPr>
        <w:t xml:space="preserve"> وليسوا بأولياء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91FBC">
        <w:rPr>
          <w:rFonts w:ascii="Simplified Arabic" w:hAnsi="Simplified Arabic" w:cs="Simplified Arabic" w:hint="cs"/>
          <w:sz w:val="28"/>
          <w:szCs w:val="28"/>
          <w:rtl/>
        </w:rPr>
        <w:t xml:space="preserve"> ولم ي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91FBC">
        <w:rPr>
          <w:rFonts w:ascii="Simplified Arabic" w:hAnsi="Simplified Arabic" w:cs="Simplified Arabic" w:hint="cs"/>
          <w:sz w:val="28"/>
          <w:szCs w:val="28"/>
          <w:rtl/>
        </w:rPr>
        <w:t>ستثن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91FBC">
        <w:rPr>
          <w:rFonts w:ascii="Simplified Arabic" w:hAnsi="Simplified Arabic" w:cs="Simplified Arabic" w:hint="cs"/>
          <w:sz w:val="28"/>
          <w:szCs w:val="28"/>
          <w:rtl/>
        </w:rPr>
        <w:t xml:space="preserve"> من ذلك إلا 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المتقين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691FBC" w:rsidRDefault="00691FBC" w:rsidP="00691FB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lastRenderedPageBreak/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691F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هَذَا</w:t>
      </w:r>
      <w:r w:rsidR="00B76DF5" w:rsidRPr="00691F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بَصائِرُ 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لِلنَّاسِ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691F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ابْتِدَاءٌ وَخَبَرٌ، أَيْ هَذَا الَّذِي أَنْزَلْتُ عَلَيْكَ بَرَاهِينُ وَدَلَائِلُ ومعالم للناس في الحدود والأحكام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وقر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ئ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هذه بصائر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أي هذه الآيات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." 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هُدىً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رُشْدٌ وَطَرِيقٌ يُؤَدِّي إِلَى الْجَنَّةِ لِمَنْ أَخَذَ بِهِ وَرَحْمَةٌ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فِي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الْآخِرَةِ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لِقَوْمٍ يُوقِنُونَ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691FBC" w:rsidRDefault="00B76DF5" w:rsidP="00691FB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691F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أَمْ</w:t>
      </w:r>
      <w:r w:rsidRPr="00691F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حَسِبَ الّ</w:t>
      </w:r>
      <w:r w:rsidR="00691FBC" w:rsidRPr="00691F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َذِينَ اجْتَرَحُوا 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السَّيِّئاتِ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691F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أي اكتسبوها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والاجتراح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الاكتساب، ومنه</w:t>
      </w:r>
      <w:r w:rsidR="00691FBC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الجوار</w:t>
      </w:r>
      <w:r w:rsidR="00691FB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ح."</w:t>
      </w:r>
    </w:p>
    <w:p w:rsidR="00691FBC" w:rsidRDefault="00691FBC" w:rsidP="00691FBC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التي هي الكواسب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الجوارح الكواسب ال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ي يتكسب من ورائها 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وبها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691FBC" w:rsidRDefault="00691FBC" w:rsidP="00691FB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وقد تقدم في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المائدة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691F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أَنْ</w:t>
      </w:r>
      <w:r w:rsidR="00B76DF5" w:rsidRPr="00691F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نَجْعَلَهُمْ كَالَّذِينَ آمَنُوا وَعَمِلُوا الصَّالِحاتِ</w:t>
      </w:r>
      <w:r w:rsidR="00B76DF5" w:rsidRPr="00691F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"</w:t>
      </w:r>
      <w:r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قَالَ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الْكَلْبِيُّ</w:t>
      </w:r>
      <w:r w:rsidR="00E329D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: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691F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الَّذِينَ</w:t>
      </w:r>
      <w:r w:rsidR="00B76DF5" w:rsidRPr="00691F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اجْتَرَحُوا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عُتْبَةُ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وَشَيْبَةُ ابْنَا ربيعة والوليد بن عتبة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كَالَّذِينَ</w:t>
      </w:r>
      <w:r w:rsidR="00B76DF5" w:rsidRPr="00691F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آمَنُوا</w:t>
      </w:r>
      <w:r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}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عَلِيٌّ وَحَمْزَةُ وَعُبَيْدَةُ بْنُ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الْحَارِثِ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رَضِيَ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اللَّهُ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عَنْهُمْ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حِينَ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بَرَزُوا إِلَيْهِمْ يَوْمَ بَدْرٍ فَقَتَلُوهُمْ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نَزَلَتْ فِي قَوْمٍ مِنَ الْمُشْرِكِينَ قَالُوا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إِنَّهُمْ يُعْطَوْنَ فِي الْآخِرَةِ خَيْرًا مِمَّا يُعْطَاهُ الْمُؤْمِنُ، كَمَا أَخْبَرَ الرَّبُّ عَنْهُمْ فِي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قَوْلِهِ</w:t>
      </w:r>
      <w:r w:rsidR="00E329D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: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691F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وَلَئِنْ</w:t>
      </w:r>
      <w:r w:rsidR="00B76DF5" w:rsidRPr="00691F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رُجِعْتُ إِلى رَبِّي إِنَّ لِي عِنْدَهُ 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لَلْحُسْنى</w:t>
      </w:r>
      <w:r w:rsidR="009E7F0B" w:rsidRPr="00691FB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691F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691FBC" w:rsidRPr="00691FBC" w:rsidRDefault="00691FBC" w:rsidP="00691FB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الحسنى مؤنث أحسن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A42B6">
        <w:rPr>
          <w:rFonts w:ascii="Simplified Arabic" w:hAnsi="Simplified Arabic" w:cs="Simplified Arabic" w:hint="cs"/>
          <w:sz w:val="28"/>
          <w:szCs w:val="28"/>
          <w:rtl/>
        </w:rPr>
        <w:t>فهي أفعل تفضيل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42B6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EA42B6">
        <w:rPr>
          <w:rFonts w:ascii="Simplified Arabic" w:hAnsi="Simplified Arabic" w:cs="Simplified Arabic" w:hint="cs"/>
          <w:sz w:val="28"/>
          <w:szCs w:val="28"/>
          <w:rtl/>
        </w:rPr>
        <w:t>يكون أفضل من غيره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42B6">
        <w:rPr>
          <w:rFonts w:ascii="Simplified Arabic" w:hAnsi="Simplified Arabic" w:cs="Simplified Arabic" w:hint="cs"/>
          <w:sz w:val="28"/>
          <w:szCs w:val="28"/>
          <w:rtl/>
        </w:rPr>
        <w:t xml:space="preserve"> يجازى</w:t>
      </w:r>
      <w:r w:rsidR="00123CDE">
        <w:rPr>
          <w:rFonts w:ascii="Simplified Arabic" w:hAnsi="Simplified Arabic" w:cs="Simplified Arabic" w:hint="cs"/>
          <w:sz w:val="28"/>
          <w:szCs w:val="28"/>
          <w:rtl/>
        </w:rPr>
        <w:t xml:space="preserve"> بأحسن مما يجازى به غيره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3CDE">
        <w:rPr>
          <w:rFonts w:ascii="Simplified Arabic" w:hAnsi="Simplified Arabic" w:cs="Simplified Arabic" w:hint="cs"/>
          <w:sz w:val="28"/>
          <w:szCs w:val="28"/>
          <w:rtl/>
        </w:rPr>
        <w:t xml:space="preserve"> فهم أحسن من المؤمنين جزاء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ً،</w:t>
      </w:r>
      <w:r w:rsidR="00123CDE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ولذلك</w:t>
      </w:r>
      <w:r w:rsidR="00123CDE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123CDE">
        <w:rPr>
          <w:rFonts w:ascii="Simplified Arabic" w:hAnsi="Simplified Arabic" w:cs="Simplified Arabic" w:hint="cs"/>
          <w:sz w:val="28"/>
          <w:szCs w:val="28"/>
          <w:rtl/>
        </w:rPr>
        <w:t xml:space="preserve"> نزلت في قوم من المشركين قالوا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123CDE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إنهم يعطو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123CDE">
        <w:rPr>
          <w:rFonts w:ascii="Simplified Arabic" w:hAnsi="Simplified Arabic" w:cs="Simplified Arabic" w:hint="cs"/>
          <w:sz w:val="28"/>
          <w:szCs w:val="28"/>
          <w:rtl/>
        </w:rPr>
        <w:t xml:space="preserve"> خيرا مما يعطاه المؤمن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3CDE">
        <w:rPr>
          <w:rFonts w:ascii="Simplified Arabic" w:hAnsi="Simplified Arabic" w:cs="Simplified Arabic" w:hint="cs"/>
          <w:sz w:val="28"/>
          <w:szCs w:val="28"/>
          <w:rtl/>
        </w:rPr>
        <w:t xml:space="preserve"> كما أخبر الرب عنهم في قوله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123CDE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9E7F0B" w:rsidRPr="00123CDE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{</w:t>
      </w:r>
      <w:r w:rsidR="009E7F0B" w:rsidRPr="00123CDE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ولئن</w:t>
      </w:r>
      <w:r w:rsidR="00123CDE" w:rsidRPr="00123CDE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رجعت إلى ربي إنا لي عنده للحسنى</w:t>
      </w:r>
      <w:r w:rsidR="00123CDE" w:rsidRPr="00123CDE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} </w:t>
      </w:r>
      <w:r w:rsidR="00123CDE">
        <w:rPr>
          <w:rFonts w:ascii="Simplified Arabic" w:hAnsi="Simplified Arabic" w:cs="Simplified Arabic" w:hint="cs"/>
          <w:sz w:val="28"/>
          <w:szCs w:val="28"/>
          <w:rtl/>
        </w:rPr>
        <w:t>مؤنث الأحسن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E329D7" w:rsidRDefault="00123CDE" w:rsidP="00E329D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وَقَوْلُهُ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أَمْ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حسب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"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استفهام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مَعْطُوفٌ مَعْنَاهُ الْإِنْكَارُ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وَأَهْلُ الْعَرَبِيَّةِ يُجَوِّزُونَ ذَلِكَ مِنْ غَيْرِ عَطْفٍ إِذَا كَانَ مُتَوَسِّطًا لِلْخِطَابِ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وَقَوْمٌ يَقُولُونَ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فِيهِ إِضْمَارٌ، أَيْ وَاللَّهُ وَلِيُّ الْمُتَّقِينَ أَفَيَعْلَمُ الْمُشْرِكُونَ ذَلِكَ أَمْ حَسِبُوا أَنَّا نُسَوِّي بَيْنَهُمْ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وَقِيلَ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هِيَ أَمِ الْمُنْقَطِعَةُ، وَمَعْنَى الْهَمْزَةِ فِيهَا إِنْكَارُ الْحُسْبَانِ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وَقِرَاءَةُ الْعَامَّةِ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سَواءً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بِالرَّفْعِ عَلَى أَنَّهُ خَبَرُ ابْتِدَاءٍ مُقَدَّمٌ، أَيْ مَحْيَاهُمْ وَمَمَاتُهُمْ سَوَاءٌ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123CDE" w:rsidRDefault="00B76DF5" w:rsidP="00E329D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وَالضَّمِيرُ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فِي</w:t>
      </w:r>
      <w:r w:rsidR="009E7F0B" w:rsidRPr="00123CD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123CD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123CD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مَحْياهُمْ</w:t>
      </w:r>
      <w:r w:rsidRPr="00123CD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وَمَماتُهُمْ</w:t>
      </w:r>
      <w:r w:rsidRPr="00123CD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"</w:t>
      </w:r>
      <w:r w:rsidR="00123CDE" w:rsidRPr="00123CD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}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يَعُودُ عَلَى الْكُفَّارِ، أَيْ مَحْيَاهُمْ مَحْيَا سُوءٍ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وَمَمَاتُهُمْ كَذَلِكَ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وَقَرَأَ حَمْزَةُ وَالْكِسَائِيُّ وَالْأَعْمَشُ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سَوَاءَ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بِالنَّصْبِ، وَا</w:t>
      </w:r>
      <w:r w:rsidR="00123CDE">
        <w:rPr>
          <w:rFonts w:ascii="Simplified Arabic" w:hAnsi="Simplified Arabic" w:cs="Simplified Arabic"/>
          <w:b/>
          <w:bCs/>
          <w:sz w:val="28"/>
          <w:szCs w:val="28"/>
          <w:rtl/>
        </w:rPr>
        <w:t>خْتَارَهُ أَبُو عبيد قال</w:t>
      </w:r>
      <w:r w:rsidR="00123CDE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123CDE">
        <w:rPr>
          <w:rFonts w:ascii="Simplified Arabic" w:hAnsi="Simplified Arabic" w:cs="Simplified Arabic"/>
          <w:b/>
          <w:bCs/>
          <w:sz w:val="28"/>
          <w:szCs w:val="28"/>
          <w:rtl/>
        </w:rPr>
        <w:t>معناه</w:t>
      </w:r>
      <w:r w:rsidR="00123CD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نَجْعَلُهُمْ سَوَاءً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123CD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123CDE" w:rsidRDefault="00123CDE" w:rsidP="00123CD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والسياق </w:t>
      </w:r>
      <w:r w:rsidRPr="00E329D7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{</w:t>
      </w:r>
      <w:r w:rsidRPr="00E329D7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أم حسب الذين </w:t>
      </w:r>
      <w:r w:rsidR="009E7F0B" w:rsidRPr="00E329D7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اجترحوا</w:t>
      </w:r>
      <w:r w:rsidRPr="00E329D7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السيئات </w:t>
      </w:r>
      <w:r w:rsidR="00E329D7" w:rsidRPr="00E329D7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أ</w:t>
      </w:r>
      <w:r w:rsidRPr="00E329D7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ن نجعلهم كالذين </w:t>
      </w:r>
      <w:r w:rsidR="00E329D7" w:rsidRPr="00E329D7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آ</w:t>
      </w:r>
      <w:r w:rsidRPr="00E329D7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منوا وعملوا الصالحات سواء محياهم ومماتهم ساء ما يحكمون</w:t>
      </w:r>
      <w:r w:rsidRPr="00E329D7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} </w:t>
      </w:r>
      <w:r>
        <w:rPr>
          <w:rFonts w:ascii="Simplified Arabic" w:hAnsi="Simplified Arabic" w:cs="Simplified Arabic" w:hint="cs"/>
          <w:sz w:val="28"/>
          <w:szCs w:val="28"/>
          <w:rtl/>
        </w:rPr>
        <w:t>يعني هل يستوون في الدارين في حال الحياة وفي حال الممات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يستوي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الكفار مع المؤمنين الذي اجترحوا السيئات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الفساق الفجار هل يستووا مع أهل الخير 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والفضل والاستقامة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6C18DE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يستو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123CDE" w:rsidRPr="00E329D7" w:rsidRDefault="00123CDE" w:rsidP="00123CD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9E7F0B" w:rsidRP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.... </w:t>
      </w:r>
      <w:r w:rsidR="009E7F0B" w:rsidRP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تابو</w:t>
      </w:r>
      <w:r w:rsidR="009E7F0B" w:rsidRPr="00E329D7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ا</w:t>
      </w: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</w:t>
      </w: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و بدلت </w:t>
      </w:r>
      <w:r w:rsidR="006C18DE" w:rsidRP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سيئاتهم</w:t>
      </w:r>
      <w:r w:rsidRP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حسنات هل تضاعف</w:t>
      </w:r>
      <w:r w:rsidR="00E329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</w:p>
    <w:p w:rsidR="004F2998" w:rsidRDefault="00123CDE" w:rsidP="006C18D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بعض أهل العلم وشيخ الإسلام 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بن تيمية يقول</w:t>
      </w:r>
      <w:r w:rsidR="00E329D7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تتضاعف</w:t>
      </w:r>
      <w:r w:rsidR="00E329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الحكمة الإلهية </w:t>
      </w:r>
      <w:r w:rsidR="006C18DE">
        <w:rPr>
          <w:rFonts w:ascii="Simplified Arabic" w:hAnsi="Simplified Arabic" w:cs="Simplified Arabic" w:hint="cs"/>
          <w:sz w:val="28"/>
          <w:szCs w:val="28"/>
          <w:rtl/>
        </w:rPr>
        <w:t>لا يستوو</w:t>
      </w:r>
      <w:r w:rsidR="006C18DE">
        <w:rPr>
          <w:rFonts w:ascii="Simplified Arabic" w:hAnsi="Simplified Arabic" w:cs="Simplified Arabic" w:hint="eastAsia"/>
          <w:sz w:val="28"/>
          <w:szCs w:val="28"/>
          <w:rtl/>
        </w:rPr>
        <w:t>ن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6C18DE">
        <w:rPr>
          <w:rFonts w:ascii="Simplified Arabic" w:hAnsi="Simplified Arabic" w:cs="Simplified Arabic" w:hint="cs"/>
          <w:sz w:val="28"/>
          <w:szCs w:val="28"/>
          <w:rtl/>
        </w:rPr>
        <w:t>لا يستوو</w:t>
      </w:r>
      <w:r w:rsidR="006C18DE">
        <w:rPr>
          <w:rFonts w:ascii="Simplified Arabic" w:hAnsi="Simplified Arabic" w:cs="Simplified Arabic" w:hint="eastAsia"/>
          <w:sz w:val="28"/>
          <w:szCs w:val="28"/>
          <w:rtl/>
        </w:rPr>
        <w:t>ن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والحسنات المبدلة لها</w:t>
      </w:r>
      <w:r w:rsidR="006C18DE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حكم المبدل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 xml:space="preserve">المبدل </w:t>
      </w: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6C18DE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يوضع </w:t>
      </w:r>
      <w:r w:rsidR="006C18DE">
        <w:rPr>
          <w:rFonts w:ascii="Simplified Arabic" w:hAnsi="Simplified Arabic" w:cs="Simplified Arabic" w:hint="cs"/>
          <w:sz w:val="28"/>
          <w:szCs w:val="28"/>
          <w:rtl/>
        </w:rPr>
        <w:t>في السيئات الأصلي لا تضاعف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18DE">
        <w:rPr>
          <w:rFonts w:ascii="Simplified Arabic" w:hAnsi="Simplified Arabic" w:cs="Simplified Arabic" w:hint="cs"/>
          <w:sz w:val="28"/>
          <w:szCs w:val="28"/>
          <w:rtl/>
        </w:rPr>
        <w:t xml:space="preserve"> فإذا أبدلت حسنات فبدلها له حكمه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18DE">
        <w:rPr>
          <w:rFonts w:ascii="Simplified Arabic" w:hAnsi="Simplified Arabic" w:cs="Simplified Arabic" w:hint="cs"/>
          <w:sz w:val="28"/>
          <w:szCs w:val="28"/>
          <w:rtl/>
        </w:rPr>
        <w:t xml:space="preserve"> وحينئذ لا تضاعف</w:t>
      </w:r>
      <w:r w:rsidR="004F2998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4F2998" w:rsidRDefault="006C18DE" w:rsidP="006C18D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نفترض أن شخصي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عاشا في الإسلام سبعين سنة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وولدا في يوم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وماتا في يوم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أحدهما منذ 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ميز وهو يعمل بالطاعات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الثاني يعمل بالسيئات والجرائم والمنكرات إلى قبيل الوفاة ثم تاب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آية الفرقان تدل على 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 تبدل سيئاته حسنات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هل يستويان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شيخ الإسلام يقول</w:t>
      </w:r>
      <w:r w:rsidR="004F2998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السيئات تبدل حسنات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تضاعف حسنة بعشر 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مثالها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فضل الله واسع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نهما لا يستويان</w:t>
      </w:r>
      <w:r w:rsidR="004F2998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6C18DE" w:rsidRDefault="006C18DE" w:rsidP="006C18D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شخص ليس له صبوة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ونشأ في طاعة الله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وعاش على ذلك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وشب وشاب ومات على ذلك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يستوي مع من شب في المنكرات والجرائم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وعاش عليها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وشاب عليها ثم قبيل وفاته تاب فتاب الله عليه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تاب توبة نصوحة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يكفيه أن تبدل سيئاته حسنات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المضاعفة فهذه الحسنات بدل من السيئات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فالسيئات لا تتضاعف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والبدل له حكم المُبدل</w:t>
      </w:r>
      <w:r w:rsidR="004F29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فيتبين الفرق هنا</w:t>
      </w:r>
      <w:r w:rsidR="004F2998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6C18DE" w:rsidRPr="004F2998" w:rsidRDefault="006C18DE" w:rsidP="006C18D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4F299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4F299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4F2998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أيكون هذا من عظم عدل </w:t>
      </w:r>
      <w:r w:rsidR="009E7F0B" w:rsidRPr="004F299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الله</w:t>
      </w:r>
      <w:r w:rsidR="009E7F0B" w:rsidRPr="004F299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4F299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9E7F0B" w:rsidRPr="004F299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سبحانه</w:t>
      </w:r>
      <w:r w:rsidRPr="004F2998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وتعالى </w:t>
      </w:r>
      <w:r w:rsidRPr="004F299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–</w:t>
      </w:r>
      <w:r w:rsidRPr="004F2998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أنهم لا يستوون</w:t>
      </w:r>
      <w:r w:rsidR="0061740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  <w:r w:rsidRPr="004F299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</w:p>
    <w:p w:rsidR="006C18DE" w:rsidRDefault="006C18DE" w:rsidP="006C18D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هذا نص</w:t>
      </w:r>
      <w:r w:rsidR="0061740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النصوص كثيرة أنهم لا يستوون</w:t>
      </w:r>
      <w:r w:rsidR="0061740C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FF7770" w:rsidRDefault="006C18DE" w:rsidP="006C18D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وَقَرَأَ الْأَعْمَشُ </w:t>
      </w:r>
      <w:r w:rsidR="00C315AA">
        <w:rPr>
          <w:rFonts w:ascii="Simplified Arabic" w:hAnsi="Simplified Arabic" w:cs="Simplified Arabic"/>
          <w:b/>
          <w:bCs/>
          <w:sz w:val="28"/>
          <w:szCs w:val="28"/>
          <w:rtl/>
        </w:rPr>
        <w:t>أيضًا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وَعِ</w:t>
      </w:r>
      <w:r w:rsidR="00FF7770">
        <w:rPr>
          <w:rFonts w:ascii="Simplified Arabic" w:hAnsi="Simplified Arabic" w:cs="Simplified Arabic"/>
          <w:b/>
          <w:bCs/>
          <w:sz w:val="28"/>
          <w:szCs w:val="28"/>
          <w:rtl/>
        </w:rPr>
        <w:t>يسَى بْنُ عُمَرَ</w:t>
      </w:r>
      <w:r w:rsid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FF7770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FF7770">
        <w:rPr>
          <w:rFonts w:ascii="Simplified Arabic" w:hAnsi="Simplified Arabic" w:cs="Simplified Arabic"/>
          <w:b/>
          <w:bCs/>
          <w:sz w:val="28"/>
          <w:szCs w:val="28"/>
          <w:rtl/>
        </w:rPr>
        <w:t>وَمَماتُهُمْ</w:t>
      </w:r>
      <w:r w:rsidR="00FF7770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="00FF777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بِالنَّصْبِ، عَلَى مَعْنَى سَوَاءٍ فِي مَحْيَاهُمْ وَمَمَاتِهِمْ، فَلَمَّا أُسْقِطَ الْخَافِضُ انْتَصَبَ</w:t>
      </w:r>
      <w:r w:rsidR="00FF777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FF7770" w:rsidRDefault="00FF7770" w:rsidP="00FF777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منصوب على نزع الخافض</w:t>
      </w:r>
      <w:r w:rsidR="0061740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منصوب على نزع الخافض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FF7770" w:rsidRDefault="00FF7770" w:rsidP="00FF777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lastRenderedPageBreak/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وَيَجُوزُ أ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ن </w:t>
      </w:r>
      <w:r w:rsidR="009E7F0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يكون</w:t>
      </w:r>
      <w:r w:rsidR="009E7F0B" w:rsidRPr="00FF777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FF777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FF777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مَحْياهُمْ</w:t>
      </w:r>
      <w:r w:rsidRPr="00FF777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FF777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وَمَماتُهُمْ</w:t>
      </w:r>
      <w:r w:rsidR="009E7F0B" w:rsidRPr="00FF777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FF777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بَدَلًا مِنَ الْهَاءِ وَالْمِيمِ فِي نَجْعَلُهُمْ، الْمَعْنَى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أَنْ نَجْعَلَ مَحْيَاهُمْ وَمَمَاتَهُمْ سَوَاءً كَمَحْيَا الَّذِينَ آمَنُوا وَمَمَاتِهِمْ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FF7770" w:rsidRDefault="00FF7770" w:rsidP="00FF777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هذا على قراءة النصب على قراءة الأعمش وقراءة عيسى بن عمر يقول</w:t>
      </w:r>
      <w:r w:rsidR="0061740C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محياهم ومماتهم 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بدل،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بدل من الضمير في نجعلهم</w:t>
      </w:r>
      <w:r w:rsidR="0061740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منصوب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FF7770" w:rsidRDefault="00FF7770" w:rsidP="00FF777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وَيَجُوزُ أَنْ يَكُونَ الضَّمِيرُ فِي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مَحْياهُمْ وَمَماتُهُمْ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لِلْكَفَّارِ وَالْمُؤْمِنِينَ جَمِيعًا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FF7770" w:rsidRDefault="00FF7770" w:rsidP="00FF777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في الدارين يعني قبل الممات وبعده هل يستوي مؤمن مع كافر</w:t>
      </w:r>
      <w:r w:rsidR="0061740C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يستوي تقي مع فاجر</w:t>
      </w:r>
      <w:r w:rsidR="0061740C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حتى في الحياة وإن زعم الفاجر والكافر أنه يتقلب في النعم أكثر من حال كثير من المسلين</w:t>
      </w:r>
      <w:r w:rsidR="0061740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لا يستوون</w:t>
      </w:r>
      <w:r w:rsidR="0061740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لا يستوو</w:t>
      </w:r>
      <w:r w:rsidR="009E7F0B">
        <w:rPr>
          <w:rFonts w:ascii="Simplified Arabic" w:hAnsi="Simplified Arabic" w:cs="Simplified Arabic" w:hint="eastAsia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كان في ظاهر الأمر أنهم في نعيم</w:t>
      </w:r>
      <w:r w:rsidR="0061740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في حقيقة الأمر أنهم في جحيم</w:t>
      </w:r>
      <w:r w:rsidR="0061740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تقلبوا في النعم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FF7770" w:rsidRDefault="00B76DF5" w:rsidP="00FF777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قَالَ مُجَاهِدٌ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الْمُؤْمِنُ يَمُوتُ مُؤْمِنًا</w:t>
      </w:r>
      <w:r w:rsidR="0061740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وَيُبْعَثُ مُؤْمِنًا، وَالْكَافِرُ يَمُوتُ كَافِرًا</w:t>
      </w:r>
      <w:r w:rsidR="0061740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وَيُبْعَثُ كَافِرًا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وَذَكَرَ ابْنُ الْمُبَارَكِ أَخْبَرَنَا شُعْبَةُ عَنْ عَمْرِو بْنِ مُرَّةَ عَنْ أَبِي الضحا عَنْ مَسْرُوقٍ</w:t>
      </w:r>
      <w:r w:rsidR="00FF777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FF7770" w:rsidRDefault="00FF7770" w:rsidP="00FF777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الضحا مكتوب عندكم بالمد </w:t>
      </w:r>
      <w:r w:rsidR="0061740C">
        <w:rPr>
          <w:rFonts w:ascii="Simplified Arabic" w:hAnsi="Simplified Arabic" w:cs="Simplified Arabic"/>
          <w:sz w:val="28"/>
          <w:szCs w:val="28"/>
          <w:rtl/>
        </w:rPr>
        <w:t xml:space="preserve">أم </w:t>
      </w:r>
      <w:r>
        <w:rPr>
          <w:rFonts w:ascii="Simplified Arabic" w:hAnsi="Simplified Arabic" w:cs="Simplified Arabic" w:hint="cs"/>
          <w:sz w:val="28"/>
          <w:szCs w:val="28"/>
          <w:rtl/>
        </w:rPr>
        <w:t>بالقصر</w:t>
      </w:r>
      <w:r w:rsidR="0061740C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FF7770" w:rsidRPr="0061740C" w:rsidRDefault="00FF7770" w:rsidP="00FF777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61740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61740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بالمد</w:t>
      </w:r>
      <w:r w:rsidR="0061740C" w:rsidRP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  <w:r w:rsidRP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</w:p>
    <w:p w:rsidR="00FF7770" w:rsidRDefault="00FF7770" w:rsidP="00FF777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نعم صوابه 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بالقصر صوابه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بالقصر</w:t>
      </w:r>
      <w:r w:rsidR="0061740C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61740C" w:rsidRDefault="00FF7770" w:rsidP="00FF777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قَالَ</w:t>
      </w:r>
      <w:r w:rsid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قَالَ رَجُلٌ مِنْ أَهْلِ مَكَّةَ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هَذَا مَقَامُ تَمِيمٍ الدَّارِيِّ، لَقَدْ رَأَيْتُهُ ذَاتَ لَيْلَةٍ حَتَّى أَصْبَحَ أَوْ قَرُبَ أَنْ يُصْبِحَ يَقْرَأُ آيَةً مِنْ كِتَابِ اللَّهِ وَيَرْكَعُ وَيَسْجُدُ وَيَبْكِي</w:t>
      </w:r>
      <w:r w:rsid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. </w:t>
      </w:r>
      <w:r w:rsidR="009E7F0B" w:rsidRPr="00FF777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FF777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أَمْ</w:t>
      </w:r>
      <w:r w:rsidR="00B76DF5" w:rsidRPr="00FF777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حَسِبَ الَّذِينَ اجْتَرَحُوا السَّيِّئاتِ أَنْ نَجْعَلَهُمْ كَالَّذِينَ آمَنُوا وَعَمِلُوا الصَّالِحاتِ</w:t>
      </w:r>
      <w:r w:rsidR="00B76DF5" w:rsidRPr="00FF777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"</w:t>
      </w:r>
      <w:r w:rsidRPr="00FF777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}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الْآيَةَ كُلَّهَا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</w:p>
    <w:p w:rsidR="00DE5C2B" w:rsidRDefault="00B76DF5" w:rsidP="00FF777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وَقَالَ بَشِيرٌ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بِتُّ عِنْدَ الرَّبِيعِ بْنِ خَيْثَمٍ ذَاتَ لَيْلَةٍ فَقَامَ يُصَلِّي فَمَرَّ بِهَذِهِ الْآيَةِ فَمَكَثَ لَيْلَهُ حَتَّى أَصْبَحَ لَمْ يَعْدُهَا بِبُكَاءٍ شَدِيدٍ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وَقَالَ إِبْرَاهِيمُ بْنُ الْأَشْعَثِ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كَثِيرًا مَا رَأَيْتُ الْفُضَيْلَ بْنَ عِيَاضٍ يُرَدِّدُ مِنْ أَوَّلِ اللَّيْلِ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إِلَى آخِرِهِ هَذِهِ الْآيَةَ وَنَظِيرَهَا، ثُمَّ يَقُولُ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لَيْتَ شِعْرِي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!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مِنْ أَيُّ الْفَرِيقَيْنِ أَنْتَ؟ وَكَانَتْ هَذِهِ الْآيَةُ تُسَمَّى مَبْكَاةُ الْعَابِدِينَ</w:t>
      </w:r>
      <w:r w:rsidR="0061740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لأنها محكمة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DE5C2B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DE5C2B" w:rsidRPr="0061740C" w:rsidRDefault="009E7F0B" w:rsidP="00FF777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61740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</w:t>
      </w:r>
      <w:r w:rsidRPr="0061740C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DE5C2B" w:rsidRPr="0061740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هو نصير بن أبي التولة</w:t>
      </w:r>
      <w:r w:rsid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</w:t>
      </w:r>
    </w:p>
    <w:p w:rsidR="00DE5C2B" w:rsidRDefault="00DE5C2B" w:rsidP="00FF777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نصير بالنون 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المهملة</w:t>
      </w:r>
      <w:r w:rsidR="006174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61740C">
        <w:rPr>
          <w:rFonts w:ascii="Simplified Arabic" w:hAnsi="Simplified Arabic" w:cs="Simplified Arabic"/>
          <w:sz w:val="28"/>
          <w:szCs w:val="28"/>
          <w:rtl/>
          <w:lang w:bidi="ar-EG"/>
        </w:rPr>
        <w:t>ماذا</w:t>
      </w:r>
      <w:r w:rsidR="0061740C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معك</w:t>
      </w:r>
      <w:r w:rsidR="0061740C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التركي</w:t>
      </w:r>
      <w:r w:rsidR="0061740C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DE5C2B" w:rsidRPr="0061740C" w:rsidRDefault="00DE5C2B" w:rsidP="00FF777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61740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:.....</w:t>
      </w:r>
    </w:p>
    <w:p w:rsidR="00DE5C2B" w:rsidRDefault="00DE5C2B" w:rsidP="00DE5C2B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في</w:t>
      </w:r>
      <w:r w:rsidR="0061740C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يمنع</w:t>
      </w:r>
      <w:r w:rsidR="0061740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لا أعرف</w:t>
      </w:r>
      <w:r w:rsidR="009E7F0B">
        <w:rPr>
          <w:rFonts w:ascii="Simplified Arabic" w:hAnsi="Simplified Arabic" w:cs="Simplified Arabic" w:hint="eastAsia"/>
          <w:sz w:val="28"/>
          <w:szCs w:val="28"/>
          <w:rtl/>
        </w:rPr>
        <w:t>ه</w:t>
      </w:r>
      <w:r w:rsidR="0061740C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26124C" w:rsidRDefault="00DE5C2B" w:rsidP="0026124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61740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:</w:t>
      </w:r>
      <w:r w:rsidR="009E7F0B" w:rsidRPr="00DE5C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DE5C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DE5C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وَخَلَقَ</w:t>
      </w:r>
      <w:r w:rsidR="00B76DF5" w:rsidRPr="00DE5C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اللَّهُ السَّماواتِ وَالْأَرْضَ بِالْحَقِّ</w:t>
      </w:r>
      <w:r w:rsidRPr="00DE5C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أَيْ بِالْأَمْرِ الْحَقِّ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61740C" w:rsidRPr="0061740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B76DF5" w:rsidRPr="0061740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وَلِتُجْزى</w:t>
      </w:r>
      <w:r w:rsidR="0061740C" w:rsidRPr="0061740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61740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أَيْ وَلِكَيْ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تُجْزَى</w:t>
      </w:r>
      <w:r w:rsidR="0061740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9E7F0B" w:rsidRPr="0026124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26124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26124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كُلُّ</w:t>
      </w:r>
      <w:r w:rsidR="00B76DF5" w:rsidRPr="0026124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نَفْسٍ بِما كَسَبَتْ</w:t>
      </w:r>
      <w:r w:rsidR="0026124C" w:rsidRPr="0026124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76DF5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أَيْ فِي </w:t>
      </w:r>
      <w:r w:rsidR="009E7F0B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الْآ</w:t>
      </w:r>
      <w:r w:rsidR="009E7F0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خِرَةِ</w:t>
      </w:r>
      <w:r w:rsidR="009E7F0B" w:rsidRPr="0026124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9E7F0B" w:rsidRPr="0026124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9E7F0B" w:rsidRPr="0026124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وَهُمْ</w:t>
      </w:r>
      <w:r w:rsidR="0026124C" w:rsidRPr="0026124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لا يُظْلَمُونَ</w:t>
      </w:r>
      <w:r w:rsidR="0026124C" w:rsidRPr="0026124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"</w:t>
      </w:r>
      <w:r w:rsidR="0026124C" w:rsidRPr="0026124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}.</w:t>
      </w:r>
    </w:p>
    <w:p w:rsidR="0026124C" w:rsidRDefault="0026124C" w:rsidP="00D430B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وخلق الله </w:t>
      </w:r>
      <w:r w:rsidR="009E7F0B">
        <w:rPr>
          <w:rFonts w:ascii="Simplified Arabic" w:hAnsi="Simplified Arabic" w:cs="Simplified Arabic" w:hint="cs"/>
          <w:sz w:val="28"/>
          <w:szCs w:val="28"/>
          <w:rtl/>
        </w:rPr>
        <w:t>السماوا</w:t>
      </w:r>
      <w:r w:rsidR="009E7F0B">
        <w:rPr>
          <w:rFonts w:ascii="Simplified Arabic" w:hAnsi="Simplified Arabic" w:cs="Simplified Arabic" w:hint="eastAsia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والأرض</w:t>
      </w:r>
      <w:r w:rsidR="0061740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D430B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خلق الله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السماوا</w:t>
      </w:r>
      <w:r w:rsidR="009E7F0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 w:rsidR="006174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 w:rsidR="00D430B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والأرضَ</w:t>
      </w:r>
      <w:r w:rsidR="006174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D430B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السماوا</w:t>
      </w:r>
      <w:r w:rsidR="009E7F0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 w:rsidR="00D430B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منصوب جمع مؤنث سالم</w:t>
      </w:r>
      <w:r w:rsidR="006174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D430B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ينصب بالكسرة</w:t>
      </w:r>
      <w:r w:rsidR="006174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D430B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والأرض تنصب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بالفتحة على</w:t>
      </w:r>
      <w:r w:rsidR="00D430B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أي أساس موقع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السماوا</w:t>
      </w:r>
      <w:r w:rsidR="009E7F0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 w:rsidR="00D430B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والأرض</w:t>
      </w:r>
      <w:r w:rsidR="006174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 w:rsidR="00D430B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D430B8" w:rsidRPr="0061740C" w:rsidRDefault="00D430B8" w:rsidP="00D430B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مفعول به</w:t>
      </w:r>
      <w:r w:rsidR="0061740C" w:rsidRP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</w:p>
    <w:p w:rsidR="0061740C" w:rsidRDefault="0061740C" w:rsidP="00D430B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ماذا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</w:p>
    <w:p w:rsidR="00D430B8" w:rsidRPr="0061740C" w:rsidRDefault="009E7F0B" w:rsidP="00D430B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مفعو</w:t>
      </w:r>
      <w:r w:rsidRPr="0061740C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ل</w:t>
      </w:r>
      <w:r w:rsidR="00D430B8" w:rsidRP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به</w:t>
      </w:r>
      <w:r w:rsid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</w:p>
    <w:p w:rsidR="00D430B8" w:rsidRDefault="00D430B8" w:rsidP="00D430B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مفعول به</w:t>
      </w:r>
      <w:r w:rsidR="006174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غيره</w:t>
      </w:r>
      <w:r w:rsidR="006174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فيه جواب ثان</w:t>
      </w:r>
      <w:r w:rsidR="006174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ٍ؟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D430B8" w:rsidRPr="0061740C" w:rsidRDefault="00D430B8" w:rsidP="00D430B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كيف تصي</w:t>
      </w:r>
      <w:r w:rsid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ر</w:t>
      </w:r>
      <w:r w:rsidRP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مفعول</w:t>
      </w:r>
      <w:r w:rsidR="00914417" w:rsidRPr="00914417">
        <w:rPr>
          <w:rFonts w:ascii="Simplified Arabic" w:hAnsi="Simplified Arabic" w:cs="Simplified Arabic"/>
          <w:b/>
          <w:bCs/>
          <w:sz w:val="28"/>
          <w:szCs w:val="28"/>
          <w:rtl/>
        </w:rPr>
        <w:t>ًا</w:t>
      </w:r>
      <w:r w:rsidRP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به وهو </w:t>
      </w:r>
      <w:r w:rsid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أ</w:t>
      </w:r>
      <w:r w:rsidRPr="006174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ول من...</w:t>
      </w:r>
    </w:p>
    <w:p w:rsidR="00D430B8" w:rsidRDefault="00D430B8" w:rsidP="00D430B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كيف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</w:p>
    <w:p w:rsidR="00D430B8" w:rsidRPr="00914417" w:rsidRDefault="00D430B8" w:rsidP="00D430B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كيف وقع عليها فعل</w:t>
      </w:r>
      <w:r w:rsid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؟</w:t>
      </w: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يعني إذا .....</w:t>
      </w:r>
      <w:r w:rsid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كيف وقع عليها هذا الفعل وهي لم تخلق بعد</w:t>
      </w:r>
      <w:r w:rsid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..؟</w:t>
      </w: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</w:p>
    <w:p w:rsidR="00D430B8" w:rsidRDefault="004D194B" w:rsidP="00D430B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إذن </w:t>
      </w:r>
      <w:r w:rsidR="00914417">
        <w:rPr>
          <w:rFonts w:ascii="Simplified Arabic" w:hAnsi="Simplified Arabic" w:cs="Simplified Arabic"/>
          <w:sz w:val="28"/>
          <w:szCs w:val="28"/>
          <w:rtl/>
          <w:lang w:bidi="ar-EG"/>
        </w:rPr>
        <w:t>ماذا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D430B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تصير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</w:p>
    <w:p w:rsidR="00D430B8" w:rsidRPr="00914417" w:rsidRDefault="00D430B8" w:rsidP="00D430B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lastRenderedPageBreak/>
        <w:t>طالب:</w:t>
      </w:r>
      <w:r w:rsidR="009E7F0B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....</w:t>
      </w:r>
    </w:p>
    <w:p w:rsidR="00D430B8" w:rsidRDefault="00D430B8" w:rsidP="00D430B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خلق الله السمواتِ والأرضَ هو منصوب ما</w:t>
      </w:r>
      <w:r w:rsidR="004D194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أحد قال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إنه 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ليس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منصوب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لكن منصوب على </w:t>
      </w:r>
      <w:r w:rsidR="00914417">
        <w:rPr>
          <w:rFonts w:ascii="Simplified Arabic" w:hAnsi="Simplified Arabic" w:cs="Simplified Arabic"/>
          <w:sz w:val="28"/>
          <w:szCs w:val="28"/>
          <w:rtl/>
          <w:lang w:bidi="ar-EG"/>
        </w:rPr>
        <w:t>ماذا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</w:p>
    <w:p w:rsidR="004D194B" w:rsidRPr="00914417" w:rsidRDefault="004D194B" w:rsidP="00D430B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حال</w:t>
      </w:r>
      <w:r w:rsid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</w:p>
    <w:p w:rsidR="00914417" w:rsidRDefault="004D194B" w:rsidP="00D430B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لا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حال يبين هيئة من،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914417" w:rsidRDefault="00914417" w:rsidP="00914417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طالب: .....</w:t>
      </w:r>
    </w:p>
    <w:p w:rsidR="00914417" w:rsidRDefault="00914417" w:rsidP="00D430B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ماذا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</w:p>
    <w:p w:rsidR="004D194B" w:rsidRPr="00914417" w:rsidRDefault="004D194B" w:rsidP="00D430B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</w:t>
      </w:r>
      <w:r w:rsid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....</w:t>
      </w:r>
    </w:p>
    <w:p w:rsidR="004D194B" w:rsidRDefault="009E7F0B" w:rsidP="00D430B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السماوا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 w:rsidR="004D194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والأرض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مخلوقة،</w:t>
      </w:r>
      <w:r w:rsidR="004D194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مخلوق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4D194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زينته </w:t>
      </w:r>
      <w:r w:rsidR="00DB5DE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اسم</w:t>
      </w:r>
      <w:r w:rsidR="004D194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المفعول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4D194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فتكون على هذا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السماوا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 w:rsidR="004D194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مفعولة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4D194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14417">
        <w:rPr>
          <w:rFonts w:ascii="Simplified Arabic" w:hAnsi="Simplified Arabic" w:cs="Simplified Arabic"/>
          <w:sz w:val="28"/>
          <w:szCs w:val="28"/>
          <w:rtl/>
        </w:rPr>
        <w:t xml:space="preserve">أم </w:t>
      </w:r>
      <w:r w:rsidR="004D194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مفعول بها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 w:rsidR="004D194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4D194B" w:rsidRPr="00914417" w:rsidRDefault="004D194B" w:rsidP="00D430B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مفعول فيها</w:t>
      </w:r>
      <w:r w:rsidR="00914417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</w:p>
    <w:p w:rsidR="004D194B" w:rsidRPr="00914417" w:rsidRDefault="004D194B" w:rsidP="00D430B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مفعول به</w:t>
      </w:r>
      <w:r w:rsidR="00914417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</w:p>
    <w:p w:rsidR="004D194B" w:rsidRDefault="004D194B" w:rsidP="00D430B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السماوا</w:t>
      </w:r>
      <w:r w:rsidR="009E7F0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والأرض مخلوقة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يعني مفعولة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وأنتم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تقولون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مفعول به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ل هناك فرق بين المفعول والمفعول به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</w:p>
    <w:p w:rsidR="004D194B" w:rsidRPr="00914417" w:rsidRDefault="009E7F0B" w:rsidP="00D430B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نع</w:t>
      </w:r>
      <w:r w:rsidRPr="00914417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</w:t>
      </w:r>
      <w:r w:rsidR="004D194B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على قواعد </w:t>
      </w: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.... يكو</w:t>
      </w:r>
      <w:r w:rsidRPr="00914417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ن</w:t>
      </w:r>
      <w:r w:rsidR="004D194B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هذا موقعها من الإعراب</w:t>
      </w:r>
      <w:r w:rsidR="00914417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  <w:r w:rsidR="004D194B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</w:p>
    <w:p w:rsidR="004D194B" w:rsidRDefault="00914417" w:rsidP="00D430B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ماذا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4D194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يصير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 w:rsidR="004D194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4D194B" w:rsidRPr="00914417" w:rsidRDefault="004D194B" w:rsidP="00D430B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لا دخل له بالشيء</w:t>
      </w:r>
      <w:r w:rsid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يعني أن المفعول به لا</w:t>
      </w:r>
      <w:r w:rsid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بد أن يكون موجود</w:t>
      </w:r>
      <w:r w:rsid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ًا</w:t>
      </w: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حتى يفعل به</w:t>
      </w:r>
      <w:r w:rsid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..</w:t>
      </w: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</w:p>
    <w:p w:rsidR="004D194B" w:rsidRDefault="004D194B" w:rsidP="00D430B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يعني وقع عليه فعل الفاعل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هذا المفعول به لو وقع عليه فعل الفاعل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4D194B" w:rsidRPr="00914417" w:rsidRDefault="004D194B" w:rsidP="00D430B8">
      <w:pPr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</w:pP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lastRenderedPageBreak/>
        <w:t xml:space="preserve">طالب: يعني المراد </w:t>
      </w:r>
      <w:r w:rsidR="009E7F0B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بالسموات الطبقات</w:t>
      </w: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السبع في قوله </w:t>
      </w:r>
      <w:r w:rsidR="009E7F0B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تعالى</w:t>
      </w:r>
      <w:r w:rsid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: </w:t>
      </w:r>
      <w:r w:rsidR="009E7F0B" w:rsidRPr="0091441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{ثم</w:t>
      </w:r>
      <w:r w:rsidRPr="0091441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 xml:space="preserve"> استوى إلى السماء فسو</w:t>
      </w:r>
      <w:r w:rsidR="009E7F0B" w:rsidRPr="0091441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ا</w:t>
      </w:r>
      <w:r w:rsidRPr="0091441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هن سبع سموات}</w:t>
      </w:r>
      <w:r w:rsidR="00914417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..</w:t>
      </w:r>
    </w:p>
    <w:p w:rsidR="004D194B" w:rsidRDefault="004D194B" w:rsidP="00D430B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طيب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4D194B" w:rsidRPr="00914417" w:rsidRDefault="009E7F0B" w:rsidP="00D430B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تحم</w:t>
      </w:r>
      <w:r w:rsidRPr="00914417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ل</w:t>
      </w:r>
      <w:r w:rsidR="004D194B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السماوا</w:t>
      </w:r>
      <w:r w:rsidRPr="00914417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ت</w:t>
      </w:r>
      <w:r w:rsidR="004D194B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على ... </w:t>
      </w:r>
    </w:p>
    <w:p w:rsidR="004D194B" w:rsidRDefault="004D194B" w:rsidP="00D430B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الآن عندنا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السماوا</w:t>
      </w:r>
      <w:r w:rsidR="009E7F0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خلق الله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السماوا</w:t>
      </w:r>
      <w:r w:rsidR="009E7F0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السماوا</w:t>
      </w:r>
      <w:r w:rsidR="009E7F0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مخلوقة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4D194B" w:rsidRPr="00914417" w:rsidRDefault="004D194B" w:rsidP="00D430B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نعم</w:t>
      </w:r>
      <w:r w:rsidR="00914417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</w:p>
    <w:p w:rsidR="004D194B" w:rsidRDefault="004D194B" w:rsidP="00D430B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بمعنى أنها مفعولة صح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</w:p>
    <w:p w:rsidR="004D194B" w:rsidRPr="00914417" w:rsidRDefault="009E7F0B" w:rsidP="00D430B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</w:t>
      </w:r>
      <w:r w:rsidR="004D194B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914417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...........</w:t>
      </w:r>
      <w:r w:rsidR="004D194B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</w:p>
    <w:p w:rsidR="004D194B" w:rsidRDefault="004D194B" w:rsidP="00D430B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لكن هل نقول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مخلوق بها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يعني مفعول بها كما تقول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B94AB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ضرب زيدٌ عمر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="00B94AB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B94AB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عمر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 w:rsidR="00B94AB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مفعول به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="00B94AB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لأنه وقع عليه فعل الفاعل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B94AB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السماوا</w:t>
      </w:r>
      <w:r w:rsidR="009E7F0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 w:rsidR="00B94AB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وقع عليها خلق الخلق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 w:rsidR="00B94AB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B94AB2" w:rsidRPr="00914417" w:rsidRDefault="00B94AB2" w:rsidP="00D430B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ما كانت موجودة</w:t>
      </w:r>
      <w:r w:rsidR="00914417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</w:p>
    <w:p w:rsidR="00B94AB2" w:rsidRPr="00914417" w:rsidRDefault="009E7F0B" w:rsidP="00D430B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ل</w:t>
      </w:r>
      <w:r w:rsidRPr="00914417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</w:t>
      </w:r>
      <w:r w:rsidR="00B94AB2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يقام باسم الله </w:t>
      </w:r>
      <w:r w:rsidR="00B94AB2" w:rsidRPr="0091441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–</w:t>
      </w:r>
      <w:r w:rsidR="00B94AB2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عز وجل </w:t>
      </w:r>
      <w:r w:rsidR="00B94AB2" w:rsidRPr="0091441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–</w:t>
      </w:r>
      <w:r w:rsidR="00914417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B94AB2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بأن </w:t>
      </w: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.... بالنسب</w:t>
      </w:r>
      <w:r w:rsidRPr="00914417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ة</w:t>
      </w:r>
      <w:r w:rsidR="00B94AB2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للمخلوقين </w:t>
      </w:r>
      <w:r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لا يمك</w:t>
      </w:r>
      <w:r w:rsidRPr="00914417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ن</w:t>
      </w:r>
      <w:r w:rsidR="00914417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...</w:t>
      </w:r>
      <w:r w:rsidR="00B94AB2" w:rsidRPr="0091441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</w:p>
    <w:p w:rsidR="00914417" w:rsidRDefault="00B94AB2" w:rsidP="00950617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ما العلاقة 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ي هذا الأمر الأصل 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ن المفعول به شيء موجود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يقع فعل فاعل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غليه،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فيكون مفعول</w:t>
      </w:r>
      <w:r w:rsidR="00914417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به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 هناك فرق</w:t>
      </w:r>
      <w:r w:rsidR="00914417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بين المفاعيل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مفعول مطلق هذا ما تقيد بحرف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مفعول به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ومفعول فيه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ومفعول له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بن هشام في مغني اللبيب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وهذا كلام يمكن بعض الناس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يسمعون</w:t>
      </w:r>
      <w:r w:rsidR="009E7F0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لأول مرة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وكلام غريب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يعني يستغربونه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باعتبار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الناس يتت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بعون على أن السموات مفعول به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لأنها مخلوقة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هنا 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بن هشام في مغني اللبيب يقول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السابع عشر يعني في أمور اشتهرت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والتحذير من أمور اشتهرت بين المعربين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السابع عشر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قولهم في نحو خلق الله السم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وات أن السموات مفعول به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والصواب أنه مفعول مطلق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 المفعول المطلق يقع ما يقع عليه اسم المفعول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بلا قيد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نحو قولك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ضربت ضرب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والمفعول به ما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 يق</w:t>
      </w:r>
      <w:r w:rsidR="009E7F0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عليه ذلك إلا مقيد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 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بقولك به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كقولك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ضربت زيد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وأنت لو قلت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السم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وات مفعول كما 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تقول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الضرب مفعول كان صحيح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ولو قلت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السم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وات مفعول به كما تقول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زيد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 مفعول به لم يصح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وقد يعارض هذا بأن يسا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لنحو السم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وات في المثال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اسم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مفعول تام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فيقال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السموات مخلوقة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B61B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وذلك مختص بالمفعول به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874251" w:rsidRDefault="00B61BF4" w:rsidP="00950617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="00C315A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يضا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آخر المفعول به ما كان موجود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 قبل الفعل الذي عمل فيه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ث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م أوقع الفاعل به فعلا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والمفعول المطلق ما كان الفعل العامل فيه هو فعل 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إي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جاد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والذي غر أكثر النحويين في هذه المسألة أنهم يمثلون المفعول المطلق بأفعال العباد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وهم إنما يجري على أيديهم إنشاء الأفعال لا الذوات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فتوهموا أن المفعول المطلق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 يكو</w:t>
      </w:r>
      <w:r w:rsidR="009E7F0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إلا حدث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ول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مثلو</w:t>
      </w:r>
      <w:r w:rsidR="009144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بأفعال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ل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له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تعالى 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ظهره 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هم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أنه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لا ي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تص بذلك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 الله تعالى موجد للأفعال والذوات جميع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لا موجد لهما في الحقيقة سواه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سبحانه وتعالى-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ومم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قال بهذا الذي ذكرته الجرجاني و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بن الح</w:t>
      </w:r>
      <w:r w:rsidR="009506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اج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في أم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ل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وكذا البحث في أنش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ت كتاب</w:t>
      </w:r>
      <w:r w:rsidR="00874251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وعمل فلان خير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506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يعني كأنه قال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="0095061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عمل عملا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="0095061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يعني مفعول مطلق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95061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</w:t>
      </w:r>
      <w:r w:rsidR="009506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منوا وعملوا الصالحات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95061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وزعم 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95061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بن الحاجب في شرح المفصل وغيره 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="0095061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 المفعول المطلق يكون جملة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95061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وجعل من ذلك نحو قال زيدٌ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="0095061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عمر منطلقٌ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95061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وقد مضى رده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95061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وزعم </w:t>
      </w:r>
      <w:r w:rsidR="00C315A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أيضًا</w:t>
      </w:r>
      <w:r w:rsidR="0095061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إلى آخره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B94AB2" w:rsidRDefault="00950617" w:rsidP="00950617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المقصود 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هذا الكلام ال</w:t>
      </w:r>
      <w:r w:rsidR="00B0600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ذ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ي ما يدقق في حقيقة الأمر ويتأمل يبادر في إعرابه مفعول</w:t>
      </w:r>
      <w:r w:rsidR="00B06000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به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وهذا مسلك كثير من النحاة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كثير من النحاة قالوا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تعرب مفعول</w:t>
      </w:r>
      <w:r w:rsidR="00874251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به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لكن من كلام المؤلف يظهر كلام دقيق جد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ًّ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</w:t>
      </w:r>
      <w:r w:rsidR="00B0600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ه مفعول مطلق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 مفعو</w:t>
      </w:r>
      <w:r w:rsidR="009E7F0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به</w:t>
      </w:r>
      <w:r w:rsidR="00B0600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مثل الضرب في</w:t>
      </w:r>
      <w:r w:rsidR="00B06000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ضربت زيدً</w:t>
      </w:r>
      <w:r w:rsidR="00B0600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وأن المفعول به إنما يقع على شيء موجود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950617" w:rsidRPr="0071430D" w:rsidRDefault="00950617" w:rsidP="0095061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71430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في</w:t>
      </w:r>
      <w:r w:rsid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ه</w:t>
      </w:r>
      <w:r w:rsidRPr="0071430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باحث</w:t>
      </w:r>
      <w:r w:rsidR="009E7F0B" w:rsidRPr="0071430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.... وقا</w:t>
      </w:r>
      <w:r w:rsidR="009E7F0B" w:rsidRPr="0071430D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ل</w:t>
      </w:r>
      <w:r w:rsid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:</w:t>
      </w:r>
      <w:r w:rsidRPr="0071430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إن قول </w:t>
      </w:r>
      <w:r w:rsid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</w:t>
      </w:r>
      <w:r w:rsidRPr="0071430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بن هشام راجع إلى عقديته </w:t>
      </w:r>
      <w:r w:rsid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..</w:t>
      </w:r>
    </w:p>
    <w:p w:rsidR="00874251" w:rsidRDefault="00874251" w:rsidP="00950617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نعم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950617" w:rsidRPr="00874251" w:rsidRDefault="00950617" w:rsidP="0095061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لأنه ما بحث عن هذه</w:t>
      </w:r>
      <w:r w:rsid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، ما</w:t>
      </w:r>
      <w:r w:rsidRP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وجد إلا الجرجاني</w:t>
      </w:r>
      <w:r w:rsid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 w:rsidRP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</w:t>
      </w:r>
      <w:r w:rsidRP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بن هشام تكلم فيه وقال</w:t>
      </w:r>
      <w:r w:rsid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:</w:t>
      </w:r>
      <w:r w:rsidRP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إن سبب هذا الكلام راجع إلى </w:t>
      </w:r>
      <w:r w:rsidR="009E7F0B" w:rsidRP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عق</w:t>
      </w:r>
      <w:r w:rsid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ي</w:t>
      </w:r>
      <w:r w:rsidR="009E7F0B" w:rsidRP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دته.</w:t>
      </w:r>
      <w:r w:rsidRPr="0087425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</w:p>
    <w:p w:rsidR="00981744" w:rsidRDefault="00950617" w:rsidP="00874251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هذا كلام ظاهر</w:t>
      </w:r>
      <w:r w:rsidR="00B0600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كلام ظاهر وواضح في أن المفعول به ما يقع عليه فعل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الآن إذا قلت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ضرب زيدٌ عمر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عمر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تكون مفعول</w:t>
      </w:r>
      <w:r w:rsidR="00874251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به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لأنه وقع عليه فعل الفاعل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لكن هل وقع على </w:t>
      </w:r>
      <w:r w:rsidR="00DB5DE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السماوا</w:t>
      </w:r>
      <w:r w:rsidR="00DB5DE4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والأرض خلق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الخالق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أو بها وقع الخلق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هذا ظاهر الكلام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ما يحتاج إلى </w:t>
      </w:r>
      <w:r w:rsidR="0098174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أن نبتعد في مسألة التحرز من المعتقد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98174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معتقدهم ظاهر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98174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يميلون إلى قول الأش</w:t>
      </w:r>
      <w:r w:rsidR="00366B7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عر</w:t>
      </w:r>
      <w:r w:rsidR="0098174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ية</w:t>
      </w:r>
      <w:r w:rsidR="0087425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98174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لكن مع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ذلك في</w:t>
      </w:r>
      <w:r w:rsidR="0098174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هذه المسألة كلامه </w:t>
      </w:r>
      <w:r w:rsidR="009E7F0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واضح.</w:t>
      </w:r>
    </w:p>
    <w:p w:rsidR="00981744" w:rsidRPr="0026124C" w:rsidRDefault="00981744" w:rsidP="00981744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اللهم صلي على محمد وعلى آله وصحبه</w:t>
      </w:r>
      <w:r w:rsidR="00B0600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bookmarkEnd w:id="0"/>
    </w:p>
    <w:sectPr w:rsidR="00981744" w:rsidRPr="0026124C" w:rsidSect="007F54F6">
      <w:headerReference w:type="even" r:id="rId6"/>
      <w:headerReference w:type="default" r:id="rId7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C38" w:rsidRDefault="00906C38" w:rsidP="007F54F6">
      <w:pPr>
        <w:spacing w:after="0" w:line="240" w:lineRule="auto"/>
      </w:pPr>
      <w:r>
        <w:separator/>
      </w:r>
    </w:p>
  </w:endnote>
  <w:endnote w:type="continuationSeparator" w:id="0">
    <w:p w:rsidR="00906C38" w:rsidRDefault="00906C38" w:rsidP="007F5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6933BE8-739F-4977-9AF1-3EA9D4A7752E}"/>
    <w:embedBold r:id="rId2" w:fontKey="{BE3242A4-CC26-4052-BBCA-7E390673F7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358AF04-69B5-4881-B2A4-263DC9F236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F1A3A63-FA1E-4412-B336-2DE23CAB4FE8}"/>
    <w:embedBold r:id="rId5" w:fontKey="{0C69FE5A-CEF5-4422-A72A-188FDAF6192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3FF2FC3-0483-4C42-ABF6-2F3D0C5C0B3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F5B49DAD-D703-4A84-BCD7-BAD03307305B}"/>
    <w:embedBold r:id="rId8" w:fontKey="{4E23890B-6C17-4BD4-A82F-DECD65821432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620969FA-66EF-4F0D-896C-C0624100B7BF}"/>
    <w:embedBold r:id="rId10" w:fontKey="{F87B5348-FCC8-440E-9FA0-B330BEE538A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79772F3-0162-4389-8D77-8F03615406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C38" w:rsidRDefault="00906C38" w:rsidP="007F54F6">
      <w:pPr>
        <w:spacing w:after="0" w:line="240" w:lineRule="auto"/>
      </w:pPr>
      <w:r>
        <w:separator/>
      </w:r>
    </w:p>
  </w:footnote>
  <w:footnote w:type="continuationSeparator" w:id="0">
    <w:p w:rsidR="00906C38" w:rsidRDefault="00906C38" w:rsidP="007F5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9BE" w:rsidRDefault="00BF19BE">
    <w:pPr>
      <w:pStyle w:val="Header"/>
    </w:pPr>
    <w:r w:rsidRPr="007F54F6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478669" wp14:editId="56FC5E95">
              <wp:simplePos x="0" y="0"/>
              <wp:positionH relativeFrom="margin">
                <wp:posOffset>85725</wp:posOffset>
              </wp:positionH>
              <wp:positionV relativeFrom="paragraph">
                <wp:posOffset>-85725</wp:posOffset>
              </wp:positionV>
              <wp:extent cx="1745615" cy="342900"/>
              <wp:effectExtent l="0" t="0" r="698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9BE" w:rsidRDefault="00BF19BE" w:rsidP="007F54F6">
                          <w:pPr>
                            <w:jc w:val="center"/>
                            <w:rPr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L-Mohanad Bold" w:hint="cs"/>
                              <w:rtl/>
                            </w:rPr>
                            <w:t>تفسير القرطبي-سورة الجاثية (002)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447866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left:0;text-align:left;margin-left:6.75pt;margin-top:-6.75pt;width:137.4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odShAIAAA0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" stroked="f">
              <v:textbox inset="0,,1mm">
                <w:txbxContent>
                  <w:p w:rsidR="00BF19BE" w:rsidRDefault="00BF19BE" w:rsidP="007F54F6">
                    <w:pPr>
                      <w:jc w:val="center"/>
                      <w:rPr>
                        <w:rtl/>
                        <w:lang w:bidi="ar-EG"/>
                      </w:rPr>
                    </w:pPr>
                    <w:r>
                      <w:rPr>
                        <w:rFonts w:cs="AL-Mohanad Bold" w:hint="cs"/>
                        <w:rtl/>
                      </w:rPr>
                      <w:t>تفسير القرطبي-سورة الجاثية (002)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F54F6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47BEBF" wp14:editId="026D7F28">
              <wp:simplePos x="0" y="0"/>
              <wp:positionH relativeFrom="margin">
                <wp:posOffset>-168910</wp:posOffset>
              </wp:positionH>
              <wp:positionV relativeFrom="paragraph">
                <wp:posOffset>116840</wp:posOffset>
              </wp:positionV>
              <wp:extent cx="5248275" cy="0"/>
              <wp:effectExtent l="0" t="19050" r="47625" b="3810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4827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2CF3C3" id="Straight Connector 1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-13.3pt,9.2pt" to="399.9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" strokeweight="5pt">
              <v:stroke linestyle="thickThin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9BE" w:rsidRDefault="00BF19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CC98F" wp14:editId="265D1F62">
              <wp:simplePos x="0" y="0"/>
              <wp:positionH relativeFrom="column">
                <wp:posOffset>3463925</wp:posOffset>
              </wp:positionH>
              <wp:positionV relativeFrom="paragraph">
                <wp:posOffset>-12700</wp:posOffset>
              </wp:positionV>
              <wp:extent cx="1529715" cy="2870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971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9BE" w:rsidRPr="00711431" w:rsidRDefault="00BF19BE" w:rsidP="007F54F6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rtl/>
                            </w:rPr>
                          </w:pPr>
                          <w:r w:rsidRPr="00711431">
                            <w:rPr>
                              <w:rFonts w:cs="AL-Mohanad Bold"/>
                              <w:rtl/>
                            </w:rPr>
                            <w:t>معالي الشيخ عبد الكريم الخضير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7CCC98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272.75pt;margin-top:-1pt;width:120.45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" stroked="f">
              <v:textbox inset="0,0,0,0">
                <w:txbxContent>
                  <w:p w:rsidR="00BF19BE" w:rsidRPr="00711431" w:rsidRDefault="00BF19BE" w:rsidP="007F54F6">
                    <w:pPr>
                      <w:jc w:val="center"/>
                      <w:rPr>
                        <w:rFonts w:cs="AL-Mohanad Bold"/>
                        <w:b/>
                        <w:bCs/>
                        <w:rtl/>
                      </w:rPr>
                    </w:pPr>
                    <w:r w:rsidRPr="00711431">
                      <w:rPr>
                        <w:rFonts w:cs="AL-Mohanad Bold"/>
                        <w:rtl/>
                      </w:rPr>
                      <w:t>معالي الشيخ عبد الكريم الخضير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70C9316" wp14:editId="287382CB">
              <wp:simplePos x="0" y="0"/>
              <wp:positionH relativeFrom="margin">
                <wp:align>right</wp:align>
              </wp:positionH>
              <wp:positionV relativeFrom="paragraph">
                <wp:posOffset>91440</wp:posOffset>
              </wp:positionV>
              <wp:extent cx="5248275" cy="0"/>
              <wp:effectExtent l="0" t="19050" r="47625" b="3810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4827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1B8D0B1" id="Straight Connector 9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62.05pt,7.2pt" to="775.3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" strokeweight="5pt">
              <v:stroke linestyle="thickThin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5BC"/>
    <w:rsid w:val="000653B0"/>
    <w:rsid w:val="000E6647"/>
    <w:rsid w:val="00121F3A"/>
    <w:rsid w:val="00123CDE"/>
    <w:rsid w:val="0026124C"/>
    <w:rsid w:val="002A6883"/>
    <w:rsid w:val="00340BDB"/>
    <w:rsid w:val="0036049F"/>
    <w:rsid w:val="00366B7D"/>
    <w:rsid w:val="00394EFB"/>
    <w:rsid w:val="003C1D32"/>
    <w:rsid w:val="00405EA4"/>
    <w:rsid w:val="004B02EE"/>
    <w:rsid w:val="004C0706"/>
    <w:rsid w:val="004D194B"/>
    <w:rsid w:val="004F2998"/>
    <w:rsid w:val="00503DF2"/>
    <w:rsid w:val="005314AD"/>
    <w:rsid w:val="00562D71"/>
    <w:rsid w:val="00570596"/>
    <w:rsid w:val="00591773"/>
    <w:rsid w:val="005978B5"/>
    <w:rsid w:val="005E4EAD"/>
    <w:rsid w:val="00604C24"/>
    <w:rsid w:val="00616433"/>
    <w:rsid w:val="0061740C"/>
    <w:rsid w:val="00691FBC"/>
    <w:rsid w:val="006C18DE"/>
    <w:rsid w:val="006D21F4"/>
    <w:rsid w:val="00701DC6"/>
    <w:rsid w:val="0071430D"/>
    <w:rsid w:val="00733F8C"/>
    <w:rsid w:val="0076012B"/>
    <w:rsid w:val="00771478"/>
    <w:rsid w:val="007E0BD7"/>
    <w:rsid w:val="007E1296"/>
    <w:rsid w:val="007F54F6"/>
    <w:rsid w:val="00802AA0"/>
    <w:rsid w:val="00844F20"/>
    <w:rsid w:val="00874251"/>
    <w:rsid w:val="00895CC8"/>
    <w:rsid w:val="00906C38"/>
    <w:rsid w:val="00914417"/>
    <w:rsid w:val="00950617"/>
    <w:rsid w:val="00962632"/>
    <w:rsid w:val="00972235"/>
    <w:rsid w:val="00981744"/>
    <w:rsid w:val="00986135"/>
    <w:rsid w:val="00992D1A"/>
    <w:rsid w:val="009E7F0B"/>
    <w:rsid w:val="009F45BC"/>
    <w:rsid w:val="00A33870"/>
    <w:rsid w:val="00A67E1D"/>
    <w:rsid w:val="00A86F53"/>
    <w:rsid w:val="00A97808"/>
    <w:rsid w:val="00AD43DE"/>
    <w:rsid w:val="00AD6C7E"/>
    <w:rsid w:val="00B06000"/>
    <w:rsid w:val="00B22A73"/>
    <w:rsid w:val="00B61BF4"/>
    <w:rsid w:val="00B76DF5"/>
    <w:rsid w:val="00B94AB2"/>
    <w:rsid w:val="00BF19BE"/>
    <w:rsid w:val="00BF3FD6"/>
    <w:rsid w:val="00BF58BC"/>
    <w:rsid w:val="00C315AA"/>
    <w:rsid w:val="00CC6468"/>
    <w:rsid w:val="00CE4B30"/>
    <w:rsid w:val="00D0342E"/>
    <w:rsid w:val="00D42D88"/>
    <w:rsid w:val="00D430B8"/>
    <w:rsid w:val="00D625A4"/>
    <w:rsid w:val="00DB5DE4"/>
    <w:rsid w:val="00DE5C2B"/>
    <w:rsid w:val="00E329D7"/>
    <w:rsid w:val="00E475EB"/>
    <w:rsid w:val="00EA42B6"/>
    <w:rsid w:val="00ED1EA8"/>
    <w:rsid w:val="00EE0E09"/>
    <w:rsid w:val="00EF51A4"/>
    <w:rsid w:val="00F00C4B"/>
    <w:rsid w:val="00F05F3B"/>
    <w:rsid w:val="00F4004E"/>
    <w:rsid w:val="00F95D52"/>
    <w:rsid w:val="00FA4A62"/>
    <w:rsid w:val="00FB1C96"/>
    <w:rsid w:val="00FD5289"/>
    <w:rsid w:val="00FF01E3"/>
    <w:rsid w:val="00FF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77E1A4"/>
  <w15:chartTrackingRefBased/>
  <w15:docId w15:val="{C0945087-3993-4B3B-862D-994F02ADE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DF5"/>
    <w:pPr>
      <w:bidi/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76DF5"/>
    <w:pPr>
      <w:bidi w:val="0"/>
      <w:spacing w:before="100" w:beforeAutospacing="1" w:after="100" w:afterAutospacing="1" w:line="240" w:lineRule="auto"/>
    </w:pPr>
    <w:rPr>
      <w:rFonts w:ascii="Traditional Arabic" w:eastAsia="Times New Roman" w:hAnsi="Traditional Arabic" w:cs="Traditional Arabic"/>
      <w:sz w:val="30"/>
      <w:szCs w:val="30"/>
    </w:rPr>
  </w:style>
  <w:style w:type="paragraph" w:styleId="BodyTextIndent">
    <w:name w:val="Body Text Indent"/>
    <w:basedOn w:val="Normal"/>
    <w:link w:val="BodyTextIndentChar"/>
    <w:uiPriority w:val="99"/>
    <w:rsid w:val="00B76DF5"/>
    <w:pPr>
      <w:tabs>
        <w:tab w:val="left" w:pos="5187"/>
        <w:tab w:val="left" w:pos="7313"/>
      </w:tabs>
      <w:spacing w:after="0" w:line="240" w:lineRule="auto"/>
      <w:ind w:firstLine="386"/>
      <w:jc w:val="lowKashida"/>
    </w:pPr>
    <w:rPr>
      <w:rFonts w:ascii="Times New Roman" w:eastAsia="SimSun" w:hAnsi="Times New Roman" w:cs="Simplified Arabic"/>
      <w:b/>
      <w:bCs/>
      <w:sz w:val="32"/>
      <w:szCs w:val="32"/>
      <w:lang w:bidi="ar-EG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76DF5"/>
    <w:rPr>
      <w:rFonts w:ascii="Times New Roman" w:eastAsia="SimSun" w:hAnsi="Times New Roman" w:cs="Simplified Arabic"/>
      <w:b/>
      <w:bCs/>
      <w:sz w:val="32"/>
      <w:szCs w:val="32"/>
      <w:lang w:bidi="ar-EG"/>
    </w:rPr>
  </w:style>
  <w:style w:type="paragraph" w:styleId="Header">
    <w:name w:val="header"/>
    <w:basedOn w:val="Normal"/>
    <w:link w:val="HeaderChar"/>
    <w:uiPriority w:val="99"/>
    <w:unhideWhenUsed/>
    <w:rsid w:val="007F54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4F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F54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4F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7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3202</TotalTime>
  <Pages>26</Pages>
  <Words>5598</Words>
  <Characters>31910</Characters>
  <Application>Microsoft Office Word</Application>
  <DocSecurity>0</DocSecurity>
  <Lines>265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rckoet</dc:creator>
  <cp:keywords/>
  <dc:description/>
  <cp:lastModifiedBy>EU-HOME</cp:lastModifiedBy>
  <cp:revision>28</cp:revision>
  <dcterms:created xsi:type="dcterms:W3CDTF">2015-10-03T22:49:00Z</dcterms:created>
  <dcterms:modified xsi:type="dcterms:W3CDTF">2019-07-16T02:55:00Z</dcterms:modified>
</cp:coreProperties>
</file>