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4532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254532" w:rsidRDefault="00254532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254532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254532" w:rsidRDefault="00AA2F14" w:rsidP="00285BB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القلم</w:t>
      </w:r>
    </w:p>
    <w:p w:rsidR="00254532" w:rsidRDefault="00254532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254532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254532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254532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254532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7F64FA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DA67B0" w:rsidP="002313D9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11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313D9">
              <w:rPr>
                <w:rFonts w:hint="cs"/>
                <w:noProof w:val="0"/>
                <w:rtl/>
              </w:rPr>
              <w:t>1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C90307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254532" w:rsidRDefault="00254532" w:rsidP="003610E8">
      <w:pPr>
        <w:rPr>
          <w:noProof w:val="0"/>
          <w:rtl/>
        </w:rPr>
      </w:pPr>
    </w:p>
    <w:p w:rsidR="00254532" w:rsidRDefault="0099116F" w:rsidP="003610E8">
      <w:r>
        <w:rPr>
          <w:noProof w:val="0"/>
          <w:rtl/>
        </w:rPr>
        <w:br w:type="page"/>
      </w:r>
    </w:p>
    <w:p w:rsidR="00254532" w:rsidRDefault="002313D9" w:rsidP="0011618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254532" w:rsidRDefault="002313D9" w:rsidP="002313D9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C63EFB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وصلى الله وسلم وبارك على نبينا محمد وعلى آله وصحبه أجمعين، قال القرطبي </w:t>
      </w:r>
      <w:r w:rsidR="00C63EFB">
        <w:rPr>
          <w:rFonts w:ascii="Simplified Arabic" w:hAnsi="Simplified Arabic" w:hint="cs"/>
          <w:noProof w:val="0"/>
          <w:sz w:val="28"/>
          <w:rtl/>
        </w:rPr>
        <w:t>-</w:t>
      </w:r>
      <w:r w:rsidRPr="005E0076">
        <w:rPr>
          <w:rFonts w:ascii="Simplified Arabic" w:hAnsi="Simplified Arabic"/>
          <w:noProof w:val="0"/>
          <w:sz w:val="28"/>
          <w:rtl/>
        </w:rPr>
        <w:t>رحمه الله تعالى</w:t>
      </w:r>
      <w:r w:rsidR="00C63EFB">
        <w:rPr>
          <w:rFonts w:ascii="Simplified Arabic" w:hAnsi="Simplified Arabic" w:hint="cs"/>
          <w:noProof w:val="0"/>
          <w:sz w:val="28"/>
          <w:rtl/>
        </w:rPr>
        <w:t>-</w:t>
      </w:r>
      <w:r w:rsidRPr="005E0076">
        <w:rPr>
          <w:rFonts w:ascii="Simplified Arabic" w:hAnsi="Simplified Arabic"/>
          <w:noProof w:val="0"/>
          <w:sz w:val="28"/>
          <w:rtl/>
        </w:rPr>
        <w:t xml:space="preserve">: </w:t>
      </w:r>
    </w:p>
    <w:p w:rsidR="007F64FA" w:rsidRDefault="007F64FA" w:rsidP="00D045C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ﯓ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ﯔ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٨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</w:rPr>
        <w:t xml:space="preserve"> </w:t>
      </w:r>
      <w:bookmarkStart w:id="0" w:name="_GoBack"/>
      <w:bookmarkEnd w:id="0"/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313D9" w:rsidRPr="005E0076">
        <w:rPr>
          <w:rFonts w:ascii="Simplified Arabic" w:hAnsi="Simplified Arabic"/>
          <w:noProof w:val="0"/>
          <w:sz w:val="28"/>
          <w:rtl/>
        </w:rPr>
        <w:t>نهاه عن ممايلة المشركين</w:t>
      </w:r>
      <w:r w:rsidR="00C63EFB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وكانوا يدعونه إلى أن يكف عنهم ليكفوا عنه</w:t>
      </w:r>
      <w:r w:rsidR="00C63EFB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فبيّن الله تعالى أن ممايلتهم كفر</w:t>
      </w:r>
      <w:r w:rsidR="00C63EFB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وقال تعالى</w:t>
      </w:r>
      <w:r w:rsidR="00C63EFB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D045C8"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٧٤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313D9" w:rsidRPr="005E0076">
        <w:rPr>
          <w:rFonts w:ascii="Simplified Arabic" w:hAnsi="Simplified Arabic"/>
          <w:noProof w:val="0"/>
          <w:sz w:val="28"/>
          <w:rtl/>
        </w:rPr>
        <w:t>وقيل</w:t>
      </w:r>
      <w:r w:rsidR="00C63EFB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أي فلا تطع المكذبين فيما دعوك إليه من دينهم الخبيث</w:t>
      </w:r>
      <w:r w:rsidR="00C63EFB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نزلت في مشركي قريش حين دعوه إلى دين آبائه</w:t>
      </w:r>
      <w:r w:rsidR="00C63EFB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قوله تعالى.. </w:t>
      </w:r>
      <w:r>
        <w:rPr>
          <w:rFonts w:ascii="Simplified Arabic" w:hAnsi="Simplified Arabic"/>
          <w:noProof w:val="0"/>
          <w:sz w:val="28"/>
          <w:rtl/>
        </w:rPr>
        <w:t>“</w:t>
      </w:r>
    </w:p>
    <w:p w:rsidR="00254532" w:rsidRDefault="002313D9" w:rsidP="00E2443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هذه الآية فلا تطع المكذبين تبينها الآية التي تليها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7F64FA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٩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ودوا أن تطيعهم فيم</w:t>
      </w:r>
      <w:r w:rsidR="00C63EFB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يدعوك إليه فيطيعوك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ودوا أن تتنازل عن شيء مما تدعوهم إليه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فيتنازلوا عن شيء مما عصوك به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2443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المداهنة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،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وهي محرمة فلا تجوز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بالنسبة للمداراة من غير مداهنة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غير تنازل سلوك الأسلوب الأمثل والأسهل هذا أمر مطلوب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فالنبي -عليه الصلاة والسلام- قال عن شخص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بئس أخو العشيرة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فلما دخل انبسط معه في الكلام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مداراة شرعية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والتأليف مطلوب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التنازل عن الحق مرفوض مهما كان الداعي إليه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هو المداهنة.</w:t>
      </w:r>
    </w:p>
    <w:p w:rsidR="007F64FA" w:rsidRDefault="007F64FA" w:rsidP="00E2443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2313D9" w:rsidRPr="005E0076">
        <w:rPr>
          <w:rFonts w:ascii="Simplified Arabic" w:hAnsi="Simplified Arabic"/>
          <w:noProof w:val="0"/>
          <w:sz w:val="28"/>
          <w:rtl/>
        </w:rPr>
        <w:t>قوله تعالى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313D9" w:rsidRPr="005E0076">
        <w:rPr>
          <w:rFonts w:ascii="Simplified Arabic" w:hAnsi="Simplified Arabic"/>
          <w:noProof w:val="0"/>
          <w:sz w:val="28"/>
          <w:rtl/>
        </w:rPr>
        <w:t>قال ابن عباس وعطية والضحاك والسدي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ودوا لو تكفر فيتمادون على كفرهم</w:t>
      </w:r>
      <w:r w:rsidR="00E2443A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وعن ابن عباس أيض</w:t>
      </w:r>
      <w:r w:rsidR="00C90307">
        <w:rPr>
          <w:rFonts w:ascii="Simplified Arabic" w:hAnsi="Simplified Arabic" w:hint="cs"/>
          <w:noProof w:val="0"/>
          <w:sz w:val="28"/>
          <w:rtl/>
        </w:rPr>
        <w:t>ً</w:t>
      </w:r>
      <w:r w:rsidR="002313D9" w:rsidRPr="005E0076">
        <w:rPr>
          <w:rFonts w:ascii="Simplified Arabic" w:hAnsi="Simplified Arabic"/>
          <w:noProof w:val="0"/>
          <w:sz w:val="28"/>
          <w:rtl/>
        </w:rPr>
        <w:t>ا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ودوا لو ترخص لهم فيرخصون لك</w:t>
      </w:r>
      <w:r w:rsidR="00E2443A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وقال الفراء والكلبي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لو تلين فيلينون لك</w:t>
      </w:r>
      <w:r w:rsidR="00E2443A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وال</w:t>
      </w:r>
      <w:r w:rsidR="00E2443A">
        <w:rPr>
          <w:rFonts w:ascii="Simplified Arabic" w:hAnsi="Simplified Arabic" w:hint="cs"/>
          <w:noProof w:val="0"/>
          <w:sz w:val="28"/>
          <w:rtl/>
        </w:rPr>
        <w:t>إ</w:t>
      </w:r>
      <w:r w:rsidR="002313D9" w:rsidRPr="005E0076">
        <w:rPr>
          <w:rFonts w:ascii="Simplified Arabic" w:hAnsi="Simplified Arabic"/>
          <w:noProof w:val="0"/>
          <w:sz w:val="28"/>
          <w:rtl/>
        </w:rPr>
        <w:t>دهان التليين لمن لا ينبغي له التليين</w:t>
      </w:r>
      <w:r w:rsidR="00E2443A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قاله الفراء</w:t>
      </w:r>
      <w:r w:rsidR="00E2443A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المعنى ودوا لو ركنت إليه</w:t>
      </w:r>
      <w:r w:rsidR="00E2443A">
        <w:rPr>
          <w:rFonts w:ascii="Simplified Arabic" w:hAnsi="Simplified Arabic" w:hint="cs"/>
          <w:noProof w:val="0"/>
          <w:sz w:val="28"/>
          <w:rtl/>
        </w:rPr>
        <w:t>،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وتركت الحق فيمالئونك</w:t>
      </w:r>
      <w:r w:rsidR="00E2443A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وقال الربيع بن أنس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ودوا لو تكذب فيكذبون</w:t>
      </w:r>
      <w:r w:rsidR="00E2443A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وقال قتادة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ودوا لو تذهب عن هذا الأمر فيذهبون معك</w:t>
      </w:r>
      <w:r w:rsidR="00E2443A">
        <w:rPr>
          <w:rFonts w:ascii="Simplified Arabic" w:hAnsi="Simplified Arabic" w:hint="cs"/>
          <w:noProof w:val="0"/>
          <w:sz w:val="28"/>
          <w:rtl/>
        </w:rPr>
        <w:t>.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قال الحسن</w:t>
      </w:r>
      <w:r w:rsidR="00E2443A">
        <w:rPr>
          <w:rFonts w:ascii="Simplified Arabic" w:hAnsi="Simplified Arabic" w:hint="cs"/>
          <w:noProof w:val="0"/>
          <w:sz w:val="28"/>
          <w:rtl/>
        </w:rPr>
        <w:t>:</w:t>
      </w:r>
      <w:r w:rsidR="002313D9" w:rsidRPr="005E0076">
        <w:rPr>
          <w:rFonts w:ascii="Simplified Arabic" w:hAnsi="Simplified Arabic"/>
          <w:noProof w:val="0"/>
          <w:sz w:val="28"/>
          <w:rtl/>
        </w:rPr>
        <w:t xml:space="preserve"> ودوا لو تصانعهم في دينك فيصانعونك في دينهم.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2313D9" w:rsidP="00E2443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نعم هذا المعنى قريب جد</w:t>
      </w:r>
      <w:r w:rsidR="00C9030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تصانعهم في دينك يعني تتنازل عن شيء من دينك من أجلهم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فيتنازلون عن شيء من معاندتهم لك وإصرارهم على الكفر بك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أسلوب قد يصل إليه بعض من ينتسب إلى الدعوة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2443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فيرتكب شي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المحرم من باب التأليف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ويسمونه من أساليب الدعوة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يخدم الدعوة على حد زعمه</w:t>
      </w:r>
      <w:r w:rsidR="00C90307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لا يخدم الدعوة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هناك أمور يمكن التنازل عنها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وهناك أشياء مجزوم بتحريمها لا يمكن التنازل عنها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مجزوم بالأمر بها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وصل الحد ببعض من يدعو إلى التقارب إلى أنه صلى صلاة أرض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الأديان الثلاثة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ممكن؟! كيف تجتمع الأديان الثلاثة؟! على حد زعمه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كيف تجتمع صلاتنا مع صلاة اليهود والنصارى</w:t>
      </w:r>
      <w:r w:rsidR="00C90307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قاسم مشترك نجتمع فيه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إضافة إلى أنهم لو وافقوا على جميع الصلاة إلا السلام منها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الانصراف منها ما وافقناهم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ركن من أركان الصلاة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يقال من مصلحة الدعوة أن نفعل كذا أو أن نفعل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كذا في ارتكاب محرمات أو ترك واجبات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هي المداهنة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أما أن تغير من أسلوبك وطريقتك في الدعوة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وتتألف الناس بكلامك الطيب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وببذل شيء من المال من أجل ذلك </w:t>
      </w:r>
      <w:r w:rsidR="00E2443A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هذا شيء مقرر في الشرع من مصارف الزكاة تأليف القلوب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حتى تعط ولو 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كافر إذا رجي إسلامه.</w:t>
      </w:r>
    </w:p>
    <w:p w:rsidR="007F64FA" w:rsidRDefault="007F64FA" w:rsidP="002313D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>وعنه أيض</w:t>
      </w:r>
      <w:r w:rsidR="00C90307">
        <w:rPr>
          <w:rFonts w:ascii="Simplified Arabic" w:hAnsi="Simplified Arabic" w:hint="cs"/>
          <w:noProof w:val="0"/>
          <w:sz w:val="28"/>
          <w:rtl/>
        </w:rPr>
        <w:t>ً</w:t>
      </w:r>
      <w:r w:rsidR="00796260" w:rsidRPr="005E0076">
        <w:rPr>
          <w:rFonts w:ascii="Simplified Arabic" w:hAnsi="Simplified Arabic"/>
          <w:noProof w:val="0"/>
          <w:sz w:val="28"/>
          <w:rtl/>
        </w:rPr>
        <w:t>ا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ودوا لو ترفض بعض أمرك فيرفضون بعض أمرهم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 زيد بن أسلم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لو تنافق وترائي فينافقون ويراؤون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ودوا لو تضعف فيضعفون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قاله أبو جعفر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ودوا لو تداهن في دينك فيدا</w:t>
      </w:r>
      <w:r w:rsidR="00842B02">
        <w:rPr>
          <w:rFonts w:ascii="Simplified Arabic" w:hAnsi="Simplified Arabic"/>
          <w:noProof w:val="0"/>
          <w:sz w:val="28"/>
          <w:rtl/>
        </w:rPr>
        <w:t>هن</w:t>
      </w:r>
      <w:r w:rsidR="00842B02">
        <w:rPr>
          <w:rFonts w:ascii="Simplified Arabic" w:hAnsi="Simplified Arabic" w:hint="cs"/>
          <w:noProof w:val="0"/>
          <w:sz w:val="28"/>
          <w:rtl/>
        </w:rPr>
        <w:t>ون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في أديانهم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قاله القتبي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وعنه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طلبوا منه أن يعبد آلهتهم مدة ويعبدوا إلهه مدة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فهذه اثنا عشر قولا</w:t>
      </w:r>
      <w:r w:rsidR="00C90307">
        <w:rPr>
          <w:rFonts w:ascii="Simplified Arabic" w:hAnsi="Simplified Arabic" w:hint="cs"/>
          <w:noProof w:val="0"/>
          <w:sz w:val="28"/>
          <w:rtl/>
        </w:rPr>
        <w:t>ً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 ابن العربي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ذكر المفسرون فيها نحو عشرة أقوال كلها دعاوى على اللغة والمعنى.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796260" w:rsidP="002313D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يعني ليس عليها دليل من حيث اللغة ولا من الشرع.</w:t>
      </w:r>
    </w:p>
    <w:p w:rsidR="00796260" w:rsidRPr="005E0076" w:rsidRDefault="007F64FA" w:rsidP="002313D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>أمثلها قولهم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ودوا لو تكذب فيكذبون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ودوا لو تكفر فيكفرون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قلت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كلها إن شاء الله تعالى صحيحة على مقتضى اللغة والمعنى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فإن الادهان اللين والمصانعة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مجاملة العدو ممايلته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المقاربة في الكلام والتليين في القول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لبعض الغشم أحزم في أمور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842B02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العامة:لبعض الغشم أحزم في أمور *تنوبك من مداهنة العدة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تنوبك من مداهنة العد</w:t>
            </w:r>
            <w:r w:rsidR="00842B02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ا</w:t>
            </w:r>
          </w:p>
        </w:tc>
      </w:tr>
    </w:tbl>
    <w:p w:rsidR="007F64FA" w:rsidRDefault="00796260" w:rsidP="00842B02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قال المفضل..</w:t>
      </w:r>
      <w:r w:rsidR="007F64FA"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796260" w:rsidP="00D045C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وقيل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المقاربة في الكلام والتليين في القول إن كان المراد حينما يتطلب الأمر الإغلاظ عليهم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D045C8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D045C8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D045C8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D045C8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ﭗﭘ</w:t>
      </w:r>
      <w:r w:rsidR="00D045C8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التوبة: ٧٣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صحيح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خلاف ما أمر به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في سائر الأحوال جادلهم بالتي هي أحسن.</w:t>
      </w:r>
    </w:p>
    <w:p w:rsidR="007F64FA" w:rsidRDefault="007F64FA" w:rsidP="002313D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>قال المفضَّل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النفاق هو ترك المناصحة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فهذا على هذا الوجه مذمومة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وعلى الوجه الأول غير مذمومة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فكل شيء منها لم يكن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 المبرد..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796260" w:rsidP="002313D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لكن لا بد أن نفرق بين المذموم كالمداهنة التنازل عن فعل واجب أو ترك محرم أو ارتكاب محرم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وبين المداراة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المداراة والتأليف مطلوب.</w:t>
      </w:r>
    </w:p>
    <w:p w:rsidR="007F64FA" w:rsidRDefault="007F64FA" w:rsidP="00842B0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>قال المب</w:t>
      </w:r>
      <w:r w:rsidR="006E2351">
        <w:rPr>
          <w:rFonts w:ascii="Simplified Arabic" w:hAnsi="Simplified Arabic" w:hint="cs"/>
          <w:noProof w:val="0"/>
          <w:sz w:val="28"/>
          <w:rtl/>
        </w:rPr>
        <w:t>ِّ</w:t>
      </w:r>
      <w:r w:rsidR="00796260" w:rsidRPr="005E0076">
        <w:rPr>
          <w:rFonts w:ascii="Simplified Arabic" w:hAnsi="Simplified Arabic"/>
          <w:noProof w:val="0"/>
          <w:sz w:val="28"/>
          <w:rtl/>
        </w:rPr>
        <w:t>رد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يقال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ادهن في دينه وداهن في أمره أي خان فيه وأظهر خلاف ما يضمر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وقال قوم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داهنت بمعنى واريت وادهنت بمعنى غششت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قاله الجوهري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وقال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فيدهنون فساقه..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796260" w:rsidP="00842B0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واريت 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داريت؟ ما فيه طبعة ثانية؟</w:t>
      </w:r>
    </w:p>
    <w:p w:rsidR="00254532" w:rsidRDefault="00796260" w:rsidP="00796260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796260" w:rsidP="002313D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داهنت بمعنى واريت.</w:t>
      </w:r>
    </w:p>
    <w:p w:rsidR="00254532" w:rsidRDefault="00796260" w:rsidP="00796260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842B02" w:rsidP="002313D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دهنت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ادهنت من الدهن.</w:t>
      </w:r>
    </w:p>
    <w:p w:rsidR="007F64FA" w:rsidRDefault="007F64FA" w:rsidP="00842B02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>وقال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فيدهنون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فساقه على العطف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ولو جاء به جواب النهي لقال</w:t>
      </w:r>
      <w:r w:rsidR="00842B02"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="00796260" w:rsidRPr="005E0076">
        <w:rPr>
          <w:rFonts w:ascii="Simplified Arabic" w:hAnsi="Simplified Arabic"/>
          <w:noProof w:val="0"/>
          <w:sz w:val="28"/>
          <w:rtl/>
        </w:rPr>
        <w:t>فيدهنوا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وإنما أراد إن تمنوا لو فعلت فيفعلون مثل فعلك عطف</w:t>
      </w:r>
      <w:r w:rsidR="006E2351">
        <w:rPr>
          <w:rFonts w:ascii="Simplified Arabic" w:hAnsi="Simplified Arabic" w:hint="cs"/>
          <w:noProof w:val="0"/>
          <w:sz w:val="28"/>
          <w:rtl/>
        </w:rPr>
        <w:t>ً</w:t>
      </w:r>
      <w:r w:rsidR="00796260" w:rsidRPr="005E0076">
        <w:rPr>
          <w:rFonts w:ascii="Simplified Arabic" w:hAnsi="Simplified Arabic"/>
          <w:noProof w:val="0"/>
          <w:sz w:val="28"/>
          <w:rtl/>
        </w:rPr>
        <w:t>ا لا جزاء عليه ولا مكافأة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وإنما هو تمثيل وتنظير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قوله تعالى..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796260" w:rsidP="00842B0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لو جاء به جواب النهي لقال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فيدهنوا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فيكون منصوب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بأن المضمرة بعد الفاء في جواب النهي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في جواب التمني تحذف النون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الوُد ودوا الود هذا هو بمعنى التمني؟ لكن لو كانت ليت.</w:t>
      </w:r>
    </w:p>
    <w:p w:rsidR="00254532" w:rsidRDefault="00796260" w:rsidP="00796260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842B02" w:rsidP="002313D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لا، تمن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ٍّ</w:t>
      </w:r>
      <w:r w:rsidR="00796260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لعل ترجي.</w:t>
      </w:r>
    </w:p>
    <w:p w:rsidR="00254532" w:rsidRDefault="00796260" w:rsidP="00796260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796260" w:rsidP="00842B0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لا لا لا، من هذا النوع الرافضة الإمامية الذين يدعون مع الله إله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آخر يا علي يا حسين جئنا بيتك وقصدنا حرمك نرجو مغفرتك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هؤلاء ليسوا من الإسلام بشيء.</w:t>
      </w:r>
    </w:p>
    <w:p w:rsidR="00254532" w:rsidRDefault="00796260" w:rsidP="00796260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796260" w:rsidP="00842B0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لم تصل به البدعة إلى حد الكفر أو وجد </w:t>
      </w:r>
      <w:r w:rsidR="00842B02">
        <w:rPr>
          <w:rFonts w:ascii="Simplified Arabic" w:hAnsi="Simplified Arabic"/>
          <w:b w:val="0"/>
          <w:bCs w:val="0"/>
          <w:noProof w:val="0"/>
          <w:sz w:val="28"/>
          <w:rtl/>
        </w:rPr>
        <w:t>مانع من إطلاق الكفر هذا شيء ثان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ٍ،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الإمامية ما فيه شك عندهم مكفرات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كل حال عندهم المكفرات المخرجة من الملة</w:t>
      </w:r>
      <w:r w:rsidR="00842B0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عندهم الطوام.</w:t>
      </w:r>
    </w:p>
    <w:p w:rsidR="007F64FA" w:rsidRDefault="007F64FA" w:rsidP="007F64FA">
      <w:pPr>
        <w:rPr>
          <w:rFonts w:ascii="Simplified Arabic" w:hAnsi="Simplified Arabic"/>
          <w:noProof w:val="0"/>
          <w:sz w:val="28"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ﯣ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١٠ -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96260" w:rsidRPr="005E0076">
        <w:rPr>
          <w:rFonts w:ascii="Simplified Arabic" w:hAnsi="Simplified Arabic"/>
          <w:noProof w:val="0"/>
          <w:sz w:val="28"/>
          <w:rtl/>
        </w:rPr>
        <w:t>يعني الأخنس بن شريق في قول الشعبي والسدي وابن إسحاق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الأسود بن عبد يغوث أو عبد الرحمن بن الأسود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قاله مجاهد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الوليد بن المغيرة عرض على النبي -صلى الله عليه وسلم- مالا</w:t>
      </w:r>
      <w:r w:rsidR="006E2351">
        <w:rPr>
          <w:rFonts w:ascii="Simplified Arabic" w:hAnsi="Simplified Arabic" w:hint="cs"/>
          <w:noProof w:val="0"/>
          <w:sz w:val="28"/>
          <w:rtl/>
        </w:rPr>
        <w:t>ً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وحلف أن يعطيه إن رجع عن دينه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قاله مقاتل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قال ابن عباس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842B02">
        <w:rPr>
          <w:rFonts w:ascii="Simplified Arabic" w:hAnsi="Simplified Arabic"/>
          <w:noProof w:val="0"/>
          <w:sz w:val="28"/>
          <w:rtl/>
        </w:rPr>
        <w:t xml:space="preserve"> هو أبو جهل بن هشام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والحل</w:t>
      </w:r>
      <w:r w:rsidR="006E2351">
        <w:rPr>
          <w:rFonts w:ascii="Simplified Arabic" w:hAnsi="Simplified Arabic" w:hint="cs"/>
          <w:noProof w:val="0"/>
          <w:sz w:val="28"/>
          <w:rtl/>
        </w:rPr>
        <w:t>ّ</w:t>
      </w:r>
      <w:r w:rsidR="00796260" w:rsidRPr="005E0076">
        <w:rPr>
          <w:rFonts w:ascii="Simplified Arabic" w:hAnsi="Simplified Arabic"/>
          <w:noProof w:val="0"/>
          <w:sz w:val="28"/>
          <w:rtl/>
        </w:rPr>
        <w:t>اف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الكثير الحلف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والمهين الضعيف القلب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عن مجاهد قال ابن عباس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الكذاب مهين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796260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F1161D" w:rsidRPr="005E0076">
        <w:rPr>
          <w:rFonts w:ascii="Simplified Arabic" w:hAnsi="Simplified Arabic"/>
          <w:noProof w:val="0"/>
          <w:sz w:val="28"/>
          <w:rtl/>
        </w:rPr>
        <w:t>وقيل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F1161D" w:rsidRPr="005E0076">
        <w:rPr>
          <w:rFonts w:ascii="Simplified Arabic" w:hAnsi="Simplified Arabic"/>
          <w:noProof w:val="0"/>
          <w:sz w:val="28"/>
          <w:rtl/>
        </w:rPr>
        <w:t xml:space="preserve"> المكثار في الشر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F1161D" w:rsidRPr="005E0076">
        <w:rPr>
          <w:rFonts w:ascii="Simplified Arabic" w:hAnsi="Simplified Arabic"/>
          <w:noProof w:val="0"/>
          <w:sz w:val="28"/>
          <w:rtl/>
        </w:rPr>
        <w:t xml:space="preserve"> قاله الحسن وقتادة</w:t>
      </w:r>
      <w:r w:rsidR="00842B02">
        <w:rPr>
          <w:rFonts w:ascii="Simplified Arabic" w:hAnsi="Simplified Arabic" w:hint="cs"/>
          <w:noProof w:val="0"/>
          <w:sz w:val="28"/>
          <w:rtl/>
        </w:rPr>
        <w:t>،</w:t>
      </w:r>
      <w:r w:rsidR="00F1161D" w:rsidRPr="005E0076">
        <w:rPr>
          <w:rFonts w:ascii="Simplified Arabic" w:hAnsi="Simplified Arabic"/>
          <w:noProof w:val="0"/>
          <w:sz w:val="28"/>
          <w:rtl/>
        </w:rPr>
        <w:t xml:space="preserve"> وقال الكلبي</w:t>
      </w:r>
      <w:r w:rsidR="00842B02">
        <w:rPr>
          <w:rFonts w:ascii="Simplified Arabic" w:hAnsi="Simplified Arabic" w:hint="cs"/>
          <w:noProof w:val="0"/>
          <w:sz w:val="28"/>
          <w:rtl/>
        </w:rPr>
        <w:t>:</w:t>
      </w:r>
      <w:r w:rsidR="00F1161D" w:rsidRPr="005E0076">
        <w:rPr>
          <w:rFonts w:ascii="Simplified Arabic" w:hAnsi="Simplified Arabic"/>
          <w:noProof w:val="0"/>
          <w:sz w:val="28"/>
          <w:rtl/>
        </w:rPr>
        <w:t xml:space="preserve"> المهين الفاجر العاجز</w:t>
      </w:r>
      <w:r w:rsidR="00842B02">
        <w:rPr>
          <w:rFonts w:ascii="Simplified Arabic" w:hAnsi="Simplified Arabic" w:hint="cs"/>
          <w:noProof w:val="0"/>
          <w:sz w:val="28"/>
          <w:rtl/>
        </w:rPr>
        <w:t>.</w:t>
      </w:r>
      <w:r w:rsidR="00F1161D" w:rsidRPr="005E0076">
        <w:rPr>
          <w:rFonts w:ascii="Simplified Arabic" w:hAnsi="Simplified Arabic"/>
          <w:noProof w:val="0"/>
          <w:sz w:val="28"/>
          <w:rtl/>
        </w:rPr>
        <w:t xml:space="preserve"> وقيل..</w:t>
      </w:r>
    </w:p>
    <w:p w:rsidR="007F64FA" w:rsidRDefault="00F1161D" w:rsidP="007F64FA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sz w:val="28"/>
          <w:rtl/>
        </w:rPr>
        <w:t>هو لا شك أن الكذاب فرد من أفراد المهين</w:t>
      </w:r>
      <w:r w:rsidR="00842B02">
        <w:rPr>
          <w:rFonts w:ascii="Simplified Arabic" w:hAnsi="Simplified Arabic" w:hint="cs"/>
          <w:sz w:val="28"/>
          <w:rtl/>
        </w:rPr>
        <w:t>؛</w:t>
      </w:r>
      <w:r w:rsidRPr="005E0076">
        <w:rPr>
          <w:rFonts w:ascii="Simplified Arabic" w:hAnsi="Simplified Arabic"/>
          <w:sz w:val="28"/>
          <w:rtl/>
        </w:rPr>
        <w:t xml:space="preserve"> لأنه إذا انكشف كذبه هان على غيره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معناه الحقير عند الله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وقال ابن شجرة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إنه الذليل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قال الرم</w:t>
      </w:r>
      <w:r w:rsidR="006E2351">
        <w:rPr>
          <w:rFonts w:ascii="Simplified Arabic" w:hAnsi="Simplified Arabic" w:hint="cs"/>
          <w:sz w:val="28"/>
          <w:rtl/>
        </w:rPr>
        <w:t>ّ</w:t>
      </w:r>
      <w:r w:rsidRPr="005E0076">
        <w:rPr>
          <w:rFonts w:ascii="Simplified Arabic" w:hAnsi="Simplified Arabic"/>
          <w:sz w:val="28"/>
          <w:rtl/>
        </w:rPr>
        <w:t>اني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المهين الوضيع</w:t>
      </w:r>
      <w:r w:rsidR="00842B02">
        <w:rPr>
          <w:rFonts w:ascii="Simplified Arabic" w:hAnsi="Simplified Arabic" w:hint="cs"/>
          <w:sz w:val="28"/>
          <w:rtl/>
        </w:rPr>
        <w:t>؛</w:t>
      </w:r>
      <w:r w:rsidRPr="005E0076">
        <w:rPr>
          <w:rFonts w:ascii="Simplified Arabic" w:hAnsi="Simplified Arabic"/>
          <w:sz w:val="28"/>
          <w:rtl/>
        </w:rPr>
        <w:t xml:space="preserve"> لإكثاره من القبيح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وهو فعيل من المهانة بمعنى القِلَّة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وهي هنا القِلَّة في الرأي والتمييز أو هو فعيل بمعنى مُفعَل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والمعنى مُهان هم</w:t>
      </w:r>
      <w:r w:rsidR="006E2351">
        <w:rPr>
          <w:rFonts w:ascii="Simplified Arabic" w:hAnsi="Simplified Arabic" w:hint="cs"/>
          <w:sz w:val="28"/>
          <w:rtl/>
        </w:rPr>
        <w:t>ّ</w:t>
      </w:r>
      <w:r w:rsidRPr="005E0076">
        <w:rPr>
          <w:rFonts w:ascii="Simplified Arabic" w:hAnsi="Simplified Arabic"/>
          <w:sz w:val="28"/>
          <w:rtl/>
        </w:rPr>
        <w:t>از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قال ابن زيد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الهماز الذي يهمز الناس بيده ويضربهم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واللماز باللسان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وقال الحسن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هو الذي يهمز ناحية في المجلس كقوله تعالى همزة</w:t>
      </w:r>
      <w:r w:rsidR="00842B02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وقيل</w:t>
      </w:r>
      <w:r w:rsidR="00842B02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الهماز الذي يذكر الناس في وجوههم.</w:t>
      </w:r>
      <w:r w:rsidR="007F64FA"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F1161D" w:rsidP="00F1161D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lastRenderedPageBreak/>
        <w:t>هو الذي يهمز ناحية في المجلس</w:t>
      </w:r>
      <w:r w:rsidR="00842B0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يعني يبتعد عن الناس في زاوية عن المجلس؟ أو أنه يشير بيده أو بعينه إلى جهة من جهات المجلس</w:t>
      </w:r>
      <w:r w:rsidR="00842B02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لأنه حصل فيها كذا أو من فلان حصل كذا أو كذا.</w:t>
      </w:r>
    </w:p>
    <w:p w:rsidR="007F64FA" w:rsidRDefault="007F64FA" w:rsidP="0042445C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F1161D" w:rsidRPr="005E0076">
        <w:rPr>
          <w:rFonts w:ascii="Simplified Arabic" w:hAnsi="Simplified Arabic"/>
          <w:sz w:val="28"/>
          <w:rtl/>
        </w:rPr>
        <w:t>وقيل</w:t>
      </w:r>
      <w:r w:rsidR="00842B02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ا</w:t>
      </w:r>
      <w:r w:rsidR="0042445C">
        <w:rPr>
          <w:rFonts w:ascii="Simplified Arabic" w:hAnsi="Simplified Arabic"/>
          <w:sz w:val="28"/>
          <w:rtl/>
        </w:rPr>
        <w:t>لهماز الذي يذكر الناس في وجوههم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واللماز الذي يذكرهم في مغيبهم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قاله أبو العالية وعطاء بن أبي رباح والحسن أيض</w:t>
      </w:r>
      <w:r w:rsidR="006E2351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>ا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وقال مقاتل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ضد هذا الكلام إن الهمزة الذي يغتاب بالغيبة واللمزةُ الذي يغتاب في الوجه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وقال مرة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هما سواء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وهو القتات الطعان للمرء إذا غاب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ونحوه عن ابن عباس وقتادة.</w:t>
      </w:r>
      <w:r>
        <w:rPr>
          <w:rFonts w:ascii="Simplified Arabic" w:hAnsi="Simplified Arabic"/>
          <w:sz w:val="28"/>
          <w:rtl/>
        </w:rPr>
        <w:t>”</w:t>
      </w:r>
    </w:p>
    <w:p w:rsidR="00254532" w:rsidRDefault="00F1161D" w:rsidP="0042445C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والقتات النمام الذي ينقل الكلام على جهة الإفساد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وجاء فيه من الوعيد ما فيه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نسأل الله العافية.</w:t>
      </w:r>
    </w:p>
    <w:p w:rsidR="00F1161D" w:rsidRPr="005E0076" w:rsidRDefault="007F64FA" w:rsidP="00F1161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F1161D" w:rsidRPr="005E0076">
        <w:rPr>
          <w:rFonts w:ascii="Simplified Arabic" w:hAnsi="Simplified Arabic"/>
          <w:sz w:val="28"/>
          <w:rtl/>
        </w:rPr>
        <w:t>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تدلي بود إذا لاقيتني كذب</w:t>
            </w:r>
            <w:r w:rsidR="006E235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العامة:تدلي بود إذا لاقيتني كذبا *وإن أغب فأنت الهامز اللمزة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أغب فأنت الهامز اللمزة</w:t>
            </w:r>
          </w:p>
        </w:tc>
      </w:tr>
    </w:tbl>
    <w:p w:rsidR="00F1161D" w:rsidRPr="005E0076" w:rsidRDefault="005E0076" w:rsidP="00F1161D">
      <w:pPr>
        <w:rPr>
          <w:rFonts w:ascii="Simplified Arabic" w:hAnsi="Simplified Arabic"/>
          <w:sz w:val="28"/>
          <w:rtl/>
        </w:rPr>
      </w:pPr>
      <w:r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١١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1161D" w:rsidRPr="005E0076">
        <w:rPr>
          <w:rFonts w:ascii="Simplified Arabic" w:hAnsi="Simplified Arabic"/>
          <w:sz w:val="28"/>
          <w:rtl/>
        </w:rPr>
        <w:t>أي يمشي بالنميمة بين الناس ليفسد بينهم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يقال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نم ينم نم</w:t>
      </w:r>
      <w:r w:rsidR="006E2351">
        <w:rPr>
          <w:rFonts w:ascii="Simplified Arabic" w:hAnsi="Simplified Arabic" w:hint="cs"/>
          <w:sz w:val="28"/>
          <w:rtl/>
        </w:rPr>
        <w:t>ً</w:t>
      </w:r>
      <w:r w:rsidR="0042445C">
        <w:rPr>
          <w:rFonts w:ascii="Simplified Arabic" w:hAnsi="Simplified Arabic" w:hint="cs"/>
          <w:sz w:val="28"/>
          <w:rtl/>
        </w:rPr>
        <w:t>ّ</w:t>
      </w:r>
      <w:r w:rsidR="00F1161D" w:rsidRPr="005E0076">
        <w:rPr>
          <w:rFonts w:ascii="Simplified Arabic" w:hAnsi="Simplified Arabic"/>
          <w:sz w:val="28"/>
          <w:rtl/>
        </w:rPr>
        <w:t>ا ونميم</w:t>
      </w:r>
      <w:r w:rsidR="006E2351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>ا ونميمة أي يمشي ويسعى بالفساد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وفي صحيح مسلم عن حذيفة أنه بلغه أن رجلا</w:t>
      </w:r>
      <w:r w:rsidR="006E2351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 xml:space="preserve"> ينم الحديث فقال حذيفة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سمعت رسول الله -صلى الله عليه وسلم- يقول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</w:t>
      </w:r>
      <w:r w:rsidRPr="002F201A">
        <w:rPr>
          <w:rFonts w:ascii="Simplified Arabic" w:hAnsi="Simplified Arabic"/>
          <w:color w:val="0000FF"/>
          <w:sz w:val="28"/>
          <w:rtl/>
        </w:rPr>
        <w:t>«</w:t>
      </w:r>
      <w:r w:rsidR="00F1161D" w:rsidRPr="002F201A">
        <w:rPr>
          <w:rFonts w:ascii="Simplified Arabic" w:hAnsi="Simplified Arabic"/>
          <w:color w:val="0000FF"/>
          <w:sz w:val="28"/>
          <w:rtl/>
        </w:rPr>
        <w:t>لا يدخل الجنة نم</w:t>
      </w:r>
      <w:r w:rsidR="006E2351" w:rsidRPr="002F201A">
        <w:rPr>
          <w:rFonts w:ascii="Simplified Arabic" w:hAnsi="Simplified Arabic" w:hint="cs"/>
          <w:color w:val="0000FF"/>
          <w:sz w:val="28"/>
          <w:rtl/>
        </w:rPr>
        <w:t>ّ</w:t>
      </w:r>
      <w:r w:rsidR="00F1161D" w:rsidRPr="002F201A">
        <w:rPr>
          <w:rFonts w:ascii="Simplified Arabic" w:hAnsi="Simplified Arabic"/>
          <w:color w:val="0000FF"/>
          <w:sz w:val="28"/>
          <w:rtl/>
        </w:rPr>
        <w:t>ام</w:t>
      </w:r>
      <w:r w:rsidRPr="002F201A">
        <w:rPr>
          <w:rFonts w:ascii="Simplified Arabic" w:hAnsi="Simplified Arabic"/>
          <w:color w:val="0000FF"/>
          <w:sz w:val="28"/>
          <w:rtl/>
        </w:rPr>
        <w:t>»</w:t>
      </w:r>
      <w:r w:rsidR="00F1161D" w:rsidRPr="005E0076">
        <w:rPr>
          <w:rFonts w:ascii="Simplified Arabic" w:hAnsi="Simplified Arabic"/>
          <w:sz w:val="28"/>
          <w:rtl/>
        </w:rPr>
        <w:t xml:space="preserve"> 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ومولى كبيت النمل لا خير عنده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ومولى كبيت النمل لا خير عنده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*.............................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</w:t>
            </w:r>
            <w:r w:rsidR="007F64FA">
              <w:rPr>
                <w:rFonts w:ascii="Simplified Arabic" w:hAnsi="Simplified Arabic" w:cs="Simplified Arabic"/>
                <w:sz w:val="28"/>
                <w:szCs w:val="28"/>
              </w:rPr>
              <w:t>”</w:t>
            </w:r>
          </w:p>
        </w:tc>
      </w:tr>
    </w:tbl>
    <w:p w:rsidR="00254532" w:rsidRDefault="00F1161D" w:rsidP="0042445C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هذه من أحاديث الوعيد التي تمر كما جاءت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وإلا 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ف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ما دام في دائرة الإسلام فمآله إلى الجنة وإن ع</w:t>
      </w:r>
      <w:r w:rsidR="006E2351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ذ</w:t>
      </w:r>
      <w:r w:rsidR="006E2351">
        <w:rPr>
          <w:rFonts w:ascii="Simplified Arabic" w:hAnsi="Simplified Arabic" w:hint="cs"/>
          <w:b w:val="0"/>
          <w:bCs w:val="0"/>
          <w:sz w:val="28"/>
          <w:rtl/>
        </w:rPr>
        <w:t>ِّ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ب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وإن كان عذابه معجل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في القبر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أحد الرجلين صاحبي القبرين كان أحدهما يمشي بالنميمة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يعني ينقل الكلام من أجل الإفساد.</w:t>
      </w:r>
    </w:p>
    <w:p w:rsidR="00F1161D" w:rsidRPr="005E0076" w:rsidRDefault="007F64FA" w:rsidP="00F1161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F1161D" w:rsidRPr="005E0076">
        <w:rPr>
          <w:rFonts w:ascii="Simplified Arabic" w:hAnsi="Simplified Arabic"/>
          <w:sz w:val="28"/>
          <w:rtl/>
        </w:rPr>
        <w:t xml:space="preserve">وقال الشاعر: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ومولى كبيت النمل لا خير عنده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العامة:ومولى كبيت النمل لا خير عنده *لمولاه إلا سعيه بنميم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لمولاه إلا سعيه بنميم</w:t>
            </w:r>
          </w:p>
        </w:tc>
      </w:tr>
    </w:tbl>
    <w:p w:rsidR="007F64FA" w:rsidRDefault="00F1161D" w:rsidP="005E0076">
      <w:pPr>
        <w:rPr>
          <w:rFonts w:ascii="Simplified Arabic" w:hAnsi="Simplified Arabic"/>
          <w:sz w:val="28"/>
          <w:rtl/>
        </w:rPr>
      </w:pPr>
      <w:r w:rsidRPr="005E0076">
        <w:rPr>
          <w:rFonts w:ascii="Simplified Arabic" w:hAnsi="Simplified Arabic"/>
          <w:sz w:val="28"/>
          <w:rtl/>
        </w:rPr>
        <w:t>قال الفراء</w:t>
      </w:r>
      <w:r w:rsidR="0042445C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هما لغتان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وقيل</w:t>
      </w:r>
      <w:r w:rsidR="0042445C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النميم جمع نميمة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١٢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E0076">
        <w:rPr>
          <w:rFonts w:ascii="Simplified Arabic" w:hAnsi="Simplified Arabic"/>
          <w:sz w:val="28"/>
          <w:rtl/>
        </w:rPr>
        <w:t>أي للمال أن ينفق في وجوهه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وقال ابن عباس</w:t>
      </w:r>
      <w:r w:rsidR="0042445C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يمنع عن الإسلام ولده وعشيرته</w:t>
      </w:r>
      <w:r w:rsidR="0042445C">
        <w:rPr>
          <w:rFonts w:ascii="Simplified Arabic" w:hAnsi="Simplified Arabic" w:hint="cs"/>
          <w:sz w:val="28"/>
          <w:rtl/>
        </w:rPr>
        <w:t>.</w:t>
      </w:r>
      <w:r w:rsidRPr="005E0076">
        <w:rPr>
          <w:rFonts w:ascii="Simplified Arabic" w:hAnsi="Simplified Arabic"/>
          <w:sz w:val="28"/>
          <w:rtl/>
        </w:rPr>
        <w:t xml:space="preserve"> وقال الحسن</w:t>
      </w:r>
      <w:r w:rsidR="0042445C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يقول لهم من دخل منكم في دين محمد لا أنفعه بشيء أبد</w:t>
      </w:r>
      <w:r w:rsidR="006E2351">
        <w:rPr>
          <w:rFonts w:ascii="Simplified Arabic" w:hAnsi="Simplified Arabic" w:hint="cs"/>
          <w:sz w:val="28"/>
          <w:rtl/>
        </w:rPr>
        <w:t>ً</w:t>
      </w:r>
      <w:r w:rsidRPr="005E0076">
        <w:rPr>
          <w:rFonts w:ascii="Simplified Arabic" w:hAnsi="Simplified Arabic"/>
          <w:sz w:val="28"/>
          <w:rtl/>
        </w:rPr>
        <w:t>ا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معتدٍ أي على الناس في الظلم متجاوز للحد صاحب باطل</w:t>
      </w:r>
      <w:r w:rsidR="0042445C">
        <w:rPr>
          <w:rFonts w:ascii="Simplified Arabic" w:hAnsi="Simplified Arabic" w:hint="cs"/>
          <w:sz w:val="28"/>
          <w:rtl/>
        </w:rPr>
        <w:t>.</w:t>
      </w:r>
      <w:r w:rsidRPr="005E0076">
        <w:rPr>
          <w:rFonts w:ascii="Simplified Arabic" w:hAnsi="Simplified Arabic"/>
          <w:sz w:val="28"/>
          <w:rtl/>
        </w:rPr>
        <w:t xml:space="preserve"> أثيم أي ذي إثم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ومعناه أثوم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فهو فعيل.</w:t>
      </w:r>
      <w:r w:rsidR="007F64FA">
        <w:rPr>
          <w:rFonts w:ascii="Simplified Arabic" w:hAnsi="Simplified Arabic"/>
          <w:sz w:val="28"/>
          <w:rtl/>
        </w:rPr>
        <w:t>”</w:t>
      </w:r>
    </w:p>
    <w:p w:rsidR="00254532" w:rsidRDefault="00F1161D" w:rsidP="00F1161D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أَثْوُم أصله يعني الأثيم..</w:t>
      </w:r>
    </w:p>
    <w:p w:rsidR="007F64FA" w:rsidRDefault="007F64FA" w:rsidP="005E007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F1161D" w:rsidRPr="005E0076">
        <w:rPr>
          <w:rFonts w:ascii="Simplified Arabic" w:hAnsi="Simplified Arabic"/>
          <w:sz w:val="28"/>
          <w:rtl/>
        </w:rPr>
        <w:t>أي ذي إثم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ومعناه أَثْوُم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فهو فعيل بمعنى فعول</w:t>
      </w:r>
      <w:r w:rsidR="0042445C">
        <w:rPr>
          <w:rFonts w:ascii="Simplified Arabic" w:hAnsi="Simplified Arabic" w:hint="cs"/>
          <w:sz w:val="28"/>
          <w:rtl/>
        </w:rPr>
        <w:t>.</w:t>
      </w:r>
      <w:r w:rsidR="00F1161D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1161D" w:rsidRPr="005E0076">
        <w:rPr>
          <w:rFonts w:ascii="Simplified Arabic" w:hAnsi="Simplified Arabic"/>
          <w:sz w:val="28"/>
          <w:rtl/>
        </w:rPr>
        <w:t>العتل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الجافي الشديد في كفره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وقال الكلبي والفراء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هو الشديد الخصومة بالباطل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وقيل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إنه الذي يعتل الناس فيجره إلى حبس أو عذاب مأخوذ.</w:t>
      </w:r>
      <w:r>
        <w:rPr>
          <w:rFonts w:ascii="Simplified Arabic" w:hAnsi="Simplified Arabic"/>
          <w:sz w:val="28"/>
          <w:rtl/>
        </w:rPr>
        <w:t>”</w:t>
      </w:r>
    </w:p>
    <w:p w:rsidR="00254532" w:rsidRDefault="00D045C8" w:rsidP="00F1161D">
      <w:pPr>
        <w:rPr>
          <w:rFonts w:ascii="Simplified Arabic" w:hAnsi="Simplified Arabic"/>
          <w:b w:val="0"/>
          <w:bCs w:val="0"/>
          <w:sz w:val="28"/>
          <w:rtl/>
        </w:rPr>
      </w:pPr>
      <w:r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P498" w:hAnsi="QCF_P498" w:cs="QCF_P498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498" w:hAnsi="QCF_P498" w:cs="QCF_P4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P498" w:hAnsi="QCF_P498" w:cs="QCF_P498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الدخان: ٤٧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1161D" w:rsidRPr="005E0076">
        <w:rPr>
          <w:rFonts w:ascii="Simplified Arabic" w:hAnsi="Simplified Arabic"/>
          <w:b w:val="0"/>
          <w:bCs w:val="0"/>
          <w:sz w:val="28"/>
          <w:rtl/>
        </w:rPr>
        <w:t>يعني جروه.</w:t>
      </w:r>
    </w:p>
    <w:p w:rsidR="00F1161D" w:rsidRPr="005E0076" w:rsidRDefault="007F64FA" w:rsidP="00D045C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lastRenderedPageBreak/>
        <w:t>“</w:t>
      </w:r>
      <w:r w:rsidR="00F1161D" w:rsidRPr="005E0076">
        <w:rPr>
          <w:rFonts w:ascii="Simplified Arabic" w:hAnsi="Simplified Arabic"/>
          <w:sz w:val="28"/>
          <w:rtl/>
        </w:rPr>
        <w:t>مأخوذ من العَتْل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وهو الجر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ومنه قوله تعالى: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98" w:hAnsi="QCF_P498" w:cs="QCF_P498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D045C8">
        <w:rPr>
          <w:rFonts w:ascii="QCF_P498" w:hAnsi="QCF_P498" w:cs="QCF_P4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98" w:hAnsi="QCF_P498" w:cs="QCF_P498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الدخان: ٤٧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1161D" w:rsidRPr="005E0076">
        <w:rPr>
          <w:rFonts w:ascii="Simplified Arabic" w:hAnsi="Simplified Arabic"/>
          <w:sz w:val="28"/>
          <w:rtl/>
        </w:rPr>
        <w:t>وفي الصحاح</w:t>
      </w:r>
      <w:r w:rsidR="0042445C">
        <w:rPr>
          <w:rFonts w:ascii="Simplified Arabic" w:hAnsi="Simplified Arabic" w:hint="cs"/>
          <w:sz w:val="28"/>
          <w:rtl/>
        </w:rPr>
        <w:t>:</w:t>
      </w:r>
      <w:r w:rsidR="00F1161D" w:rsidRPr="005E0076">
        <w:rPr>
          <w:rFonts w:ascii="Simplified Arabic" w:hAnsi="Simplified Arabic"/>
          <w:sz w:val="28"/>
          <w:rtl/>
        </w:rPr>
        <w:t xml:space="preserve"> وعتلت الرجل أعتله وأعتُله إذا جذبته جذب</w:t>
      </w:r>
      <w:r w:rsidR="0042445C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>ا عنيف</w:t>
      </w:r>
      <w:r w:rsidR="0042445C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>ا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ورجل معتل بالكسر</w:t>
      </w:r>
      <w:r w:rsidR="0042445C">
        <w:rPr>
          <w:rFonts w:ascii="Simplified Arabic" w:hAnsi="Simplified Arabic" w:hint="cs"/>
          <w:sz w:val="28"/>
          <w:rtl/>
        </w:rPr>
        <w:t>،</w:t>
      </w:r>
      <w:r w:rsidR="00F1161D" w:rsidRPr="005E0076">
        <w:rPr>
          <w:rFonts w:ascii="Simplified Arabic" w:hAnsi="Simplified Arabic"/>
          <w:sz w:val="28"/>
          <w:rtl/>
        </w:rPr>
        <w:t xml:space="preserve"> وقال يصف فرس</w:t>
      </w:r>
      <w:r w:rsidR="006E2351">
        <w:rPr>
          <w:rFonts w:ascii="Simplified Arabic" w:hAnsi="Simplified Arabic" w:hint="cs"/>
          <w:sz w:val="28"/>
          <w:rtl/>
        </w:rPr>
        <w:t>ً</w:t>
      </w:r>
      <w:r w:rsidR="00F1161D" w:rsidRPr="005E0076">
        <w:rPr>
          <w:rFonts w:ascii="Simplified Arabic" w:hAnsi="Simplified Arabic"/>
          <w:sz w:val="28"/>
          <w:rtl/>
        </w:rPr>
        <w:t>ا: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 *نفرعه فرعا ولسنا نعتله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نفرعه فرع</w:t>
            </w:r>
            <w:r w:rsidR="0042445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ا ولسنا نعتله</w:t>
            </w:r>
          </w:p>
        </w:tc>
      </w:tr>
    </w:tbl>
    <w:p w:rsidR="007F64FA" w:rsidRDefault="00F1161D" w:rsidP="00F1161D">
      <w:pPr>
        <w:rPr>
          <w:rFonts w:ascii="Simplified Arabic" w:hAnsi="Simplified Arabic"/>
          <w:sz w:val="28"/>
          <w:rtl/>
        </w:rPr>
      </w:pPr>
      <w:r w:rsidRPr="005E0076">
        <w:rPr>
          <w:rFonts w:ascii="Simplified Arabic" w:hAnsi="Simplified Arabic"/>
          <w:sz w:val="28"/>
          <w:rtl/>
        </w:rPr>
        <w:t>قال ابن السكيت</w:t>
      </w:r>
      <w:r w:rsidR="0042445C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عتله وعتنه باللام والنون جميع</w:t>
      </w:r>
      <w:r w:rsidR="00736246">
        <w:rPr>
          <w:rFonts w:ascii="Simplified Arabic" w:hAnsi="Simplified Arabic" w:hint="cs"/>
          <w:sz w:val="28"/>
          <w:rtl/>
        </w:rPr>
        <w:t>ً</w:t>
      </w:r>
      <w:r w:rsidRPr="005E0076">
        <w:rPr>
          <w:rFonts w:ascii="Simplified Arabic" w:hAnsi="Simplified Arabic"/>
          <w:sz w:val="28"/>
          <w:rtl/>
        </w:rPr>
        <w:t>ا</w:t>
      </w:r>
      <w:r w:rsidR="0042445C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والعتل الغليظ الجافي.</w:t>
      </w:r>
      <w:r w:rsidR="007F64FA">
        <w:rPr>
          <w:rFonts w:ascii="Simplified Arabic" w:hAnsi="Simplified Arabic"/>
          <w:sz w:val="28"/>
          <w:rtl/>
        </w:rPr>
        <w:t>”</w:t>
      </w:r>
    </w:p>
    <w:p w:rsidR="00254532" w:rsidRDefault="00F1161D" w:rsidP="0042445C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عتله يعني جره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وعتنه بالنون 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>قال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عتله وعتنه والمعنى واحد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لكن الاستعمال يفرق بينهما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ما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6E2351">
        <w:rPr>
          <w:rFonts w:ascii="Simplified Arabic" w:hAnsi="Simplified Arabic"/>
          <w:b w:val="0"/>
          <w:bCs w:val="0"/>
          <w:sz w:val="28"/>
          <w:rtl/>
        </w:rPr>
        <w:t>الفرق بينه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ما</w:t>
      </w:r>
      <w:r w:rsidR="0042445C">
        <w:rPr>
          <w:rFonts w:ascii="Simplified Arabic" w:hAnsi="Simplified Arabic"/>
          <w:b w:val="0"/>
          <w:bCs w:val="0"/>
          <w:sz w:val="28"/>
          <w:rtl/>
        </w:rPr>
        <w:t xml:space="preserve"> يا أب</w:t>
      </w:r>
      <w:r w:rsidR="0042445C">
        <w:rPr>
          <w:rFonts w:ascii="Simplified Arabic" w:hAnsi="Simplified Arabic" w:hint="cs"/>
          <w:b w:val="0"/>
          <w:bCs w:val="0"/>
          <w:sz w:val="28"/>
          <w:rtl/>
        </w:rPr>
        <w:t>ا</w:t>
      </w:r>
      <w:r w:rsidR="006E2351">
        <w:rPr>
          <w:rFonts w:ascii="Simplified Arabic" w:hAnsi="Simplified Arabic"/>
          <w:b w:val="0"/>
          <w:bCs w:val="0"/>
          <w:sz w:val="28"/>
          <w:rtl/>
        </w:rPr>
        <w:t xml:space="preserve"> عبد الله</w:t>
      </w:r>
      <w:r w:rsidR="006E2351">
        <w:rPr>
          <w:rFonts w:ascii="Simplified Arabic" w:hAnsi="Simplified Arabic" w:hint="cs"/>
          <w:b w:val="0"/>
          <w:bCs w:val="0"/>
          <w:sz w:val="28"/>
          <w:rtl/>
        </w:rPr>
        <w:t>؟</w:t>
      </w:r>
    </w:p>
    <w:p w:rsidR="00254532" w:rsidRDefault="00EE0938" w:rsidP="00F1161D">
      <w:pPr>
        <w:rPr>
          <w:rFonts w:ascii="Simplified Arabic" w:hAnsi="Simplified Arabic"/>
          <w:sz w:val="28"/>
          <w:rtl/>
        </w:rPr>
      </w:pPr>
      <w:r w:rsidRPr="005E0076">
        <w:rPr>
          <w:rFonts w:ascii="Simplified Arabic" w:hAnsi="Simplified Arabic"/>
          <w:sz w:val="28"/>
          <w:rtl/>
        </w:rPr>
        <w:t>طالب: في الاستعمال؟</w:t>
      </w:r>
    </w:p>
    <w:p w:rsidR="00254532" w:rsidRDefault="0042445C" w:rsidP="0042445C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في الاستعمال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الضرب بالجُمْع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هذا استعمالها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 xml:space="preserve"> ولعله لينساق يعني إذا جره فصعب عليه وحرن عتنه.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EE0938" w:rsidP="00F1161D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على كل حال أنت ما شاء الله عليك قاموس.</w:t>
      </w:r>
    </w:p>
    <w:p w:rsidR="007F64FA" w:rsidRDefault="007F64FA" w:rsidP="00F1161D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EE0938" w:rsidRPr="005E0076">
        <w:rPr>
          <w:rFonts w:ascii="Simplified Arabic" w:hAnsi="Simplified Arabic"/>
          <w:sz w:val="28"/>
          <w:rtl/>
        </w:rPr>
        <w:t>والعتل أيض</w:t>
      </w:r>
      <w:r w:rsidR="00736246">
        <w:rPr>
          <w:rFonts w:ascii="Simplified Arabic" w:hAnsi="Simplified Arabic" w:hint="cs"/>
          <w:sz w:val="28"/>
          <w:rtl/>
        </w:rPr>
        <w:t>ً</w:t>
      </w:r>
      <w:r w:rsidR="00EE0938" w:rsidRPr="005E0076">
        <w:rPr>
          <w:rFonts w:ascii="Simplified Arabic" w:hAnsi="Simplified Arabic"/>
          <w:sz w:val="28"/>
          <w:rtl/>
        </w:rPr>
        <w:t>ا الرمح الغليظ</w:t>
      </w:r>
      <w:r w:rsidR="0042445C">
        <w:rPr>
          <w:rFonts w:ascii="Simplified Arabic" w:hAnsi="Simplified Arabic" w:hint="cs"/>
          <w:sz w:val="28"/>
          <w:rtl/>
        </w:rPr>
        <w:t>،</w:t>
      </w:r>
      <w:r w:rsidR="00EE0938" w:rsidRPr="005E0076">
        <w:rPr>
          <w:rFonts w:ascii="Simplified Arabic" w:hAnsi="Simplified Arabic"/>
          <w:sz w:val="28"/>
          <w:rtl/>
        </w:rPr>
        <w:t xml:space="preserve"> ورجل عِتْل.</w:t>
      </w:r>
      <w:r>
        <w:rPr>
          <w:rFonts w:ascii="Simplified Arabic" w:hAnsi="Simplified Arabic"/>
          <w:sz w:val="28"/>
          <w:rtl/>
        </w:rPr>
        <w:t>”</w:t>
      </w:r>
    </w:p>
    <w:p w:rsidR="00254532" w:rsidRDefault="00EE0938" w:rsidP="00F1161D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عَتِل.</w:t>
      </w:r>
    </w:p>
    <w:p w:rsidR="00254532" w:rsidRDefault="007F64FA" w:rsidP="00EE093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EE0938" w:rsidRPr="005E0076">
        <w:rPr>
          <w:rFonts w:ascii="Simplified Arabic" w:hAnsi="Simplified Arabic"/>
          <w:sz w:val="28"/>
          <w:rtl/>
        </w:rPr>
        <w:t>ورجل عَتِلٌ بالكسر بيِّن العَتَل أي سريع إلى الشر</w:t>
      </w:r>
      <w:r w:rsidR="0042445C">
        <w:rPr>
          <w:rFonts w:ascii="Simplified Arabic" w:hAnsi="Simplified Arabic" w:hint="cs"/>
          <w:sz w:val="28"/>
          <w:rtl/>
        </w:rPr>
        <w:t>،</w:t>
      </w:r>
      <w:r w:rsidR="00EE0938" w:rsidRPr="005E0076">
        <w:rPr>
          <w:rFonts w:ascii="Simplified Arabic" w:hAnsi="Simplified Arabic"/>
          <w:sz w:val="28"/>
          <w:rtl/>
        </w:rPr>
        <w:t xml:space="preserve"> ويقال</w:t>
      </w:r>
      <w:r w:rsidR="0042445C">
        <w:rPr>
          <w:rFonts w:ascii="Simplified Arabic" w:hAnsi="Simplified Arabic" w:hint="cs"/>
          <w:sz w:val="28"/>
          <w:rtl/>
        </w:rPr>
        <w:t>:</w:t>
      </w:r>
      <w:r w:rsidR="00EE0938" w:rsidRPr="005E0076">
        <w:rPr>
          <w:rFonts w:ascii="Simplified Arabic" w:hAnsi="Simplified Arabic"/>
          <w:sz w:val="28"/>
          <w:rtl/>
        </w:rPr>
        <w:t xml:space="preserve"> لا أعنتل معك أي لا أبرح مكاني وقال عبيد بن عمير</w:t>
      </w:r>
      <w:r w:rsidR="0042445C">
        <w:rPr>
          <w:rFonts w:ascii="Simplified Arabic" w:hAnsi="Simplified Arabic" w:hint="cs"/>
          <w:sz w:val="28"/>
          <w:rtl/>
        </w:rPr>
        <w:t>:</w:t>
      </w:r>
      <w:r w:rsidR="00EE0938" w:rsidRPr="005E0076">
        <w:rPr>
          <w:rFonts w:ascii="Simplified Arabic" w:hAnsi="Simplified Arabic"/>
          <w:sz w:val="28"/>
          <w:rtl/>
        </w:rPr>
        <w:t xml:space="preserve"> العتل الأكول الشروب القوي الشديد يوضع في الميزان فلا يزن شعيرة يدفع</w:t>
      </w:r>
      <w:r>
        <w:rPr>
          <w:rFonts w:ascii="Simplified Arabic" w:hAnsi="Simplified Arabic"/>
          <w:sz w:val="28"/>
          <w:rtl/>
        </w:rPr>
        <w:t xml:space="preserve"> </w:t>
      </w:r>
      <w:r w:rsidR="00EE0938" w:rsidRPr="005E0076">
        <w:rPr>
          <w:rFonts w:ascii="Simplified Arabic" w:hAnsi="Simplified Arabic"/>
          <w:sz w:val="28"/>
          <w:rtl/>
        </w:rPr>
        <w:t>الملك من أولئك.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الملَك.</w:t>
      </w:r>
    </w:p>
    <w:p w:rsidR="00EE0938" w:rsidRPr="005E0076" w:rsidRDefault="007F64FA" w:rsidP="00EE093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EE0938" w:rsidRPr="00962D5F">
        <w:rPr>
          <w:rFonts w:ascii="Simplified Arabic" w:hAnsi="Simplified Arabic"/>
          <w:sz w:val="28"/>
          <w:rtl/>
        </w:rPr>
        <w:t>الملَك من أولئك في جهنم بالدفعة الواحدة سبعين ألف</w:t>
      </w:r>
      <w:r w:rsidR="00736246" w:rsidRPr="00962D5F">
        <w:rPr>
          <w:rFonts w:ascii="Simplified Arabic" w:hAnsi="Simplified Arabic" w:hint="cs"/>
          <w:sz w:val="28"/>
          <w:rtl/>
        </w:rPr>
        <w:t>ً</w:t>
      </w:r>
      <w:r w:rsidR="00EE0938" w:rsidRPr="00962D5F">
        <w:rPr>
          <w:rFonts w:ascii="Simplified Arabic" w:hAnsi="Simplified Arabic"/>
          <w:sz w:val="28"/>
          <w:rtl/>
        </w:rPr>
        <w:t>ا</w:t>
      </w:r>
      <w:r w:rsidR="0042445C" w:rsidRPr="00962D5F">
        <w:rPr>
          <w:rFonts w:ascii="Simplified Arabic" w:hAnsi="Simplified Arabic" w:hint="cs"/>
          <w:sz w:val="28"/>
          <w:rtl/>
        </w:rPr>
        <w:t>،</w:t>
      </w:r>
      <w:r w:rsidR="00EE0938" w:rsidRPr="00962D5F">
        <w:rPr>
          <w:rFonts w:ascii="Simplified Arabic" w:hAnsi="Simplified Arabic"/>
          <w:sz w:val="28"/>
          <w:rtl/>
        </w:rPr>
        <w:t xml:space="preserve"> قال علي بن أبي طالب والحسن</w:t>
      </w:r>
      <w:r w:rsidR="0042445C" w:rsidRPr="00962D5F">
        <w:rPr>
          <w:rFonts w:ascii="Simplified Arabic" w:hAnsi="Simplified Arabic" w:hint="cs"/>
          <w:sz w:val="28"/>
          <w:rtl/>
        </w:rPr>
        <w:t>:</w:t>
      </w:r>
      <w:r w:rsidR="0042445C" w:rsidRPr="00962D5F">
        <w:rPr>
          <w:rFonts w:ascii="Simplified Arabic" w:hAnsi="Simplified Arabic"/>
          <w:sz w:val="28"/>
          <w:rtl/>
        </w:rPr>
        <w:t xml:space="preserve"> العتل الفاحش السي</w:t>
      </w:r>
      <w:r w:rsidR="0042445C" w:rsidRPr="00962D5F">
        <w:rPr>
          <w:rFonts w:ascii="Simplified Arabic" w:hAnsi="Simplified Arabic" w:hint="cs"/>
          <w:sz w:val="28"/>
          <w:rtl/>
        </w:rPr>
        <w:t>ئ</w:t>
      </w:r>
      <w:r w:rsidR="00EE0938" w:rsidRPr="00962D5F">
        <w:rPr>
          <w:rFonts w:ascii="Simplified Arabic" w:hAnsi="Simplified Arabic"/>
          <w:sz w:val="28"/>
          <w:rtl/>
        </w:rPr>
        <w:t xml:space="preserve"> الخلق</w:t>
      </w:r>
      <w:r w:rsidR="0042445C" w:rsidRPr="00962D5F">
        <w:rPr>
          <w:rFonts w:ascii="Simplified Arabic" w:hAnsi="Simplified Arabic" w:hint="cs"/>
          <w:sz w:val="28"/>
          <w:rtl/>
        </w:rPr>
        <w:t>.</w:t>
      </w:r>
      <w:r w:rsidR="00EE0938" w:rsidRPr="00962D5F">
        <w:rPr>
          <w:rFonts w:ascii="Simplified Arabic" w:hAnsi="Simplified Arabic"/>
          <w:sz w:val="28"/>
          <w:rtl/>
        </w:rPr>
        <w:t xml:space="preserve"> وقال معمر</w:t>
      </w:r>
      <w:r w:rsidR="0042445C" w:rsidRPr="00962D5F">
        <w:rPr>
          <w:rFonts w:ascii="Simplified Arabic" w:hAnsi="Simplified Arabic" w:hint="cs"/>
          <w:sz w:val="28"/>
          <w:rtl/>
        </w:rPr>
        <w:t>:</w:t>
      </w:r>
      <w:r w:rsidR="00EE0938" w:rsidRPr="00962D5F">
        <w:rPr>
          <w:rFonts w:ascii="Simplified Arabic" w:hAnsi="Simplified Arabic"/>
          <w:sz w:val="28"/>
          <w:rtl/>
        </w:rPr>
        <w:t xml:space="preserve"> هو الفاحش اللئيم</w:t>
      </w:r>
      <w:r w:rsidR="0042445C" w:rsidRPr="00962D5F">
        <w:rPr>
          <w:rFonts w:ascii="Simplified Arabic" w:hAnsi="Simplified Arabic" w:hint="cs"/>
          <w:sz w:val="28"/>
          <w:rtl/>
        </w:rPr>
        <w:t>،</w:t>
      </w:r>
      <w:r w:rsidR="00EE0938" w:rsidRPr="00962D5F">
        <w:rPr>
          <w:rFonts w:ascii="Simplified Arabic" w:hAnsi="Simplified Arabic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بعتل من الرجال زنيم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العامة:بعتل من الرجال زنيم *غير ذي نجدة وغير كريم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غير ذي نجدة وغير كريم</w:t>
            </w:r>
          </w:p>
        </w:tc>
      </w:tr>
    </w:tbl>
    <w:p w:rsidR="007F64FA" w:rsidRDefault="00EE0938" w:rsidP="00937079">
      <w:pPr>
        <w:rPr>
          <w:rFonts w:ascii="Simplified Arabic" w:hAnsi="Simplified Arabic"/>
          <w:sz w:val="28"/>
          <w:rtl/>
        </w:rPr>
      </w:pPr>
      <w:r w:rsidRPr="005E0076">
        <w:rPr>
          <w:rFonts w:ascii="Simplified Arabic" w:hAnsi="Simplified Arabic"/>
          <w:sz w:val="28"/>
          <w:rtl/>
        </w:rPr>
        <w:t>في صحيح مسلم عن حارثة بن وهب سمع النبي -صلى الله عليه وسلم- قال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Pr="002F201A">
        <w:rPr>
          <w:rFonts w:ascii="Simplified Arabic" w:hAnsi="Simplified Arabic"/>
          <w:color w:val="0000FF"/>
          <w:sz w:val="28"/>
          <w:rtl/>
        </w:rPr>
        <w:t>ألا أخبركم بأهل الجنة؟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Pr="005E0076">
        <w:rPr>
          <w:rFonts w:ascii="Simplified Arabic" w:hAnsi="Simplified Arabic"/>
          <w:sz w:val="28"/>
          <w:rtl/>
        </w:rPr>
        <w:t xml:space="preserve"> قالوا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بلى</w:t>
      </w:r>
      <w:r w:rsidR="00962D5F">
        <w:rPr>
          <w:rFonts w:ascii="Simplified Arabic" w:hAnsi="Simplified Arabic" w:hint="cs"/>
          <w:sz w:val="28"/>
          <w:rtl/>
        </w:rPr>
        <w:t>.</w:t>
      </w:r>
      <w:r w:rsidRPr="005E0076">
        <w:rPr>
          <w:rFonts w:ascii="Simplified Arabic" w:hAnsi="Simplified Arabic"/>
          <w:sz w:val="28"/>
          <w:rtl/>
        </w:rPr>
        <w:t xml:space="preserve"> قال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كل ضعيف متضع</w:t>
      </w:r>
      <w:r w:rsidR="00736246">
        <w:rPr>
          <w:rFonts w:ascii="Simplified Arabic" w:hAnsi="Simplified Arabic" w:hint="cs"/>
          <w:sz w:val="28"/>
          <w:rtl/>
        </w:rPr>
        <w:t>ِّ</w:t>
      </w:r>
      <w:r w:rsidRPr="005E0076">
        <w:rPr>
          <w:rFonts w:ascii="Simplified Arabic" w:hAnsi="Simplified Arabic"/>
          <w:sz w:val="28"/>
          <w:rtl/>
        </w:rPr>
        <w:t>ف لو أقسم على الله لأبره</w:t>
      </w:r>
      <w:r w:rsidR="00962D5F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ألا أخبركم بأهل النار</w:t>
      </w:r>
      <w:r w:rsidR="00962D5F">
        <w:rPr>
          <w:rFonts w:ascii="Simplified Arabic" w:hAnsi="Simplified Arabic" w:hint="cs"/>
          <w:sz w:val="28"/>
          <w:rtl/>
        </w:rPr>
        <w:t>؟</w:t>
      </w:r>
      <w:r w:rsidR="005E0076" w:rsidRPr="005E0076">
        <w:rPr>
          <w:rFonts w:ascii="Simplified Arabic" w:hAnsi="Simplified Arabic"/>
          <w:sz w:val="28"/>
          <w:rtl/>
        </w:rPr>
        <w:t>»</w:t>
      </w:r>
      <w:r w:rsidRPr="005E0076">
        <w:rPr>
          <w:rFonts w:ascii="Simplified Arabic" w:hAnsi="Simplified Arabic"/>
          <w:sz w:val="28"/>
          <w:rtl/>
        </w:rPr>
        <w:t xml:space="preserve"> قالوا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بلى</w:t>
      </w:r>
      <w:r w:rsidR="00937079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قال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Pr="002F201A">
        <w:rPr>
          <w:rFonts w:ascii="Simplified Arabic" w:hAnsi="Simplified Arabic"/>
          <w:color w:val="0000FF"/>
          <w:sz w:val="28"/>
          <w:rtl/>
        </w:rPr>
        <w:t xml:space="preserve">كل عتل 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جواظ</w:t>
      </w:r>
      <w:r w:rsidRPr="002F201A">
        <w:rPr>
          <w:rFonts w:ascii="Simplified Arabic" w:hAnsi="Simplified Arabic"/>
          <w:color w:val="0000FF"/>
          <w:sz w:val="28"/>
          <w:rtl/>
        </w:rPr>
        <w:t xml:space="preserve"> مستكبر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في رواية عنه</w:t>
      </w:r>
      <w:r w:rsidR="00962D5F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Pr="002F201A">
        <w:rPr>
          <w:rFonts w:ascii="Simplified Arabic" w:hAnsi="Simplified Arabic"/>
          <w:color w:val="0000FF"/>
          <w:sz w:val="28"/>
          <w:rtl/>
        </w:rPr>
        <w:t xml:space="preserve">كل 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جو</w:t>
      </w:r>
      <w:r w:rsidR="00736246" w:rsidRPr="002F201A">
        <w:rPr>
          <w:rFonts w:ascii="Simplified Arabic" w:hAnsi="Simplified Arabic" w:hint="cs"/>
          <w:color w:val="0000FF"/>
          <w:sz w:val="28"/>
          <w:rtl/>
        </w:rPr>
        <w:t>َّ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اظ</w:t>
      </w:r>
      <w:r w:rsidRPr="002F201A">
        <w:rPr>
          <w:rFonts w:ascii="Simplified Arabic" w:hAnsi="Simplified Arabic"/>
          <w:color w:val="0000FF"/>
          <w:sz w:val="28"/>
          <w:rtl/>
        </w:rPr>
        <w:t xml:space="preserve"> زنيم متكبر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ال</w:t>
      </w:r>
      <w:r w:rsidR="00FF5AE8" w:rsidRPr="005E0076">
        <w:rPr>
          <w:rFonts w:ascii="Simplified Arabic" w:hAnsi="Simplified Arabic"/>
          <w:sz w:val="28"/>
          <w:rtl/>
        </w:rPr>
        <w:t>جواظ</w:t>
      </w:r>
      <w:r w:rsidRPr="005E0076">
        <w:rPr>
          <w:rFonts w:ascii="Simplified Arabic" w:hAnsi="Simplified Arabic"/>
          <w:sz w:val="28"/>
          <w:rtl/>
        </w:rPr>
        <w:t xml:space="preserve"> قيل</w:t>
      </w:r>
      <w:r w:rsidR="00937079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هو الجموع المنوع</w:t>
      </w:r>
      <w:r w:rsidR="00937079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وقيل</w:t>
      </w:r>
      <w:r w:rsidR="00937079">
        <w:rPr>
          <w:rFonts w:ascii="Simplified Arabic" w:hAnsi="Simplified Arabic" w:hint="cs"/>
          <w:sz w:val="28"/>
          <w:rtl/>
        </w:rPr>
        <w:t>:</w:t>
      </w:r>
      <w:r w:rsidRPr="005E0076">
        <w:rPr>
          <w:rFonts w:ascii="Simplified Arabic" w:hAnsi="Simplified Arabic"/>
          <w:sz w:val="28"/>
          <w:rtl/>
        </w:rPr>
        <w:t xml:space="preserve"> الكثير اللحم المختال في مشيته</w:t>
      </w:r>
      <w:r w:rsidR="00937079">
        <w:rPr>
          <w:rFonts w:ascii="Simplified Arabic" w:hAnsi="Simplified Arabic" w:hint="cs"/>
          <w:sz w:val="28"/>
          <w:rtl/>
        </w:rPr>
        <w:t>،</w:t>
      </w:r>
      <w:r w:rsidRPr="005E0076">
        <w:rPr>
          <w:rFonts w:ascii="Simplified Arabic" w:hAnsi="Simplified Arabic"/>
          <w:sz w:val="28"/>
          <w:rtl/>
        </w:rPr>
        <w:t xml:space="preserve"> وذكر الماوردي عن شهر بن حوشب عن عبد الرحمن بن غنم رواه ابن مسعود أن النبي -صلى الله عليه وسلم-..</w:t>
      </w:r>
      <w:r w:rsidR="007F64FA">
        <w:rPr>
          <w:rFonts w:ascii="Simplified Arabic" w:hAnsi="Simplified Arabic"/>
          <w:sz w:val="28"/>
          <w:rtl/>
        </w:rPr>
        <w:t>”</w:t>
      </w:r>
    </w:p>
    <w:p w:rsidR="00254532" w:rsidRDefault="00EE0938" w:rsidP="00937079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غُنم 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غنم 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أم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غَنم </w:t>
      </w:r>
      <w:r w:rsidR="00937079">
        <w:rPr>
          <w:rFonts w:ascii="Simplified Arabic" w:hAnsi="Simplified Arabic"/>
          <w:b w:val="0"/>
          <w:bCs w:val="0"/>
          <w:sz w:val="28"/>
          <w:rtl/>
        </w:rPr>
        <w:t>يا أب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ا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عبد الله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937079">
        <w:rPr>
          <w:rFonts w:ascii="Simplified Arabic" w:hAnsi="Simplified Arabic"/>
          <w:b w:val="0"/>
          <w:bCs w:val="0"/>
          <w:sz w:val="28"/>
          <w:rtl/>
        </w:rPr>
        <w:t xml:space="preserve"> ش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ف لنا التقريب.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بالضم مضمومة عندك؟ 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lastRenderedPageBreak/>
        <w:t>طالب: ....................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الأول الأول.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37079" w:rsidP="00EE093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مضبوطة بالضم؟ إذًا لا تق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>ل لا تجزم.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ما هو بصحيح.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ما هي بغَنَم تصير غَنْم.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آخر الأول.. الأشعري.. 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8416D" w:rsidP="0098416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انتهينا؟</w:t>
      </w:r>
      <w:r w:rsidR="00EE0938" w:rsidRPr="005E0076">
        <w:rPr>
          <w:rFonts w:ascii="Simplified Arabic" w:hAnsi="Simplified Arabic"/>
          <w:b w:val="0"/>
          <w:bCs w:val="0"/>
          <w:sz w:val="28"/>
          <w:rtl/>
        </w:rPr>
        <w:t>.. أشعري هو</w:t>
      </w:r>
      <w:r>
        <w:rPr>
          <w:rFonts w:ascii="Simplified Arabic" w:hAnsi="Simplified Arabic" w:hint="cs"/>
          <w:b w:val="0"/>
          <w:bCs w:val="0"/>
          <w:sz w:val="28"/>
          <w:rtl/>
        </w:rPr>
        <w:t>؟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EE0938" w:rsidP="00937079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نعم. بعض الناس يهجم على الأسماء ويضبط كيفما اتفق له أو ما راق له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لا، الأسماء ما تحتاج، تحتاج إلى المراجعة وكتب الرجال وكتب المشتبه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ويُنظر القاعدة في المسألة وما يشذ عنها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لأن هناك ضبط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شامل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لأكثر الأسماء يخرج عن هذا الضبط بعض الأسماء فتحفظ هذه الأسماء التي خرجت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ثم ينقل ما عداها على الأصل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ثم بعد ذلك الإنسان إذا ر</w:t>
      </w:r>
      <w:r w:rsidR="00937079">
        <w:rPr>
          <w:rFonts w:ascii="Simplified Arabic" w:hAnsi="Simplified Arabic"/>
          <w:b w:val="0"/>
          <w:bCs w:val="0"/>
          <w:sz w:val="28"/>
          <w:rtl/>
        </w:rPr>
        <w:t>اجع الاسم وضبطه في المصادر والم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ظ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ان يودعه في سويداء قلبه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حتى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ما ينساه مرة ثانية ثم يجتهد اجتهاد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آخر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لأن الأسماء ما هي مثل الكلام المتصل المترابط الذي ي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>ستدل به على ما قبله وما بعده لا، هذا اسم سماه أهله بهذا الاسم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فليس لك أن تعدّل فيه.</w:t>
      </w:r>
    </w:p>
    <w:p w:rsidR="007F64FA" w:rsidRDefault="007F64FA" w:rsidP="00FF5AE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EE0938" w:rsidRPr="005E0076">
        <w:rPr>
          <w:rFonts w:ascii="Simplified Arabic" w:hAnsi="Simplified Arabic"/>
          <w:sz w:val="28"/>
          <w:rtl/>
        </w:rPr>
        <w:t>فرواه ابن مسعود بأن النبي -صلى الله عليه وسلم- قال</w:t>
      </w:r>
      <w:r w:rsidR="00937079">
        <w:rPr>
          <w:rFonts w:ascii="Simplified Arabic" w:hAnsi="Simplified Arabic" w:hint="cs"/>
          <w:sz w:val="28"/>
          <w:rtl/>
        </w:rPr>
        <w:t>:</w:t>
      </w:r>
      <w:r w:rsidR="00EE093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EE0938" w:rsidRPr="002F201A">
        <w:rPr>
          <w:rFonts w:ascii="Simplified Arabic" w:hAnsi="Simplified Arabic"/>
          <w:color w:val="0000FF"/>
          <w:sz w:val="28"/>
          <w:rtl/>
        </w:rPr>
        <w:t xml:space="preserve">لا يدخل الجنة 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جو</w:t>
      </w:r>
      <w:r w:rsidR="00736246" w:rsidRPr="002F201A">
        <w:rPr>
          <w:rFonts w:ascii="Simplified Arabic" w:hAnsi="Simplified Arabic" w:hint="cs"/>
          <w:color w:val="0000FF"/>
          <w:sz w:val="28"/>
          <w:rtl/>
        </w:rPr>
        <w:t>ّ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اظ</w:t>
      </w:r>
      <w:r w:rsidR="00EE0938" w:rsidRPr="002F201A">
        <w:rPr>
          <w:rFonts w:ascii="Simplified Arabic" w:hAnsi="Simplified Arabic"/>
          <w:color w:val="0000FF"/>
          <w:sz w:val="28"/>
          <w:rtl/>
        </w:rPr>
        <w:t xml:space="preserve"> ولا جع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ظ</w:t>
      </w:r>
      <w:r w:rsidR="00EE0938" w:rsidRPr="002F201A">
        <w:rPr>
          <w:rFonts w:ascii="Simplified Arabic" w:hAnsi="Simplified Arabic"/>
          <w:color w:val="0000FF"/>
          <w:sz w:val="28"/>
          <w:rtl/>
        </w:rPr>
        <w:t>ري ولا العتل الزنيم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="00EE0938" w:rsidRPr="005E0076">
        <w:rPr>
          <w:rFonts w:ascii="Simplified Arabic" w:hAnsi="Simplified Arabic"/>
          <w:sz w:val="28"/>
          <w:rtl/>
        </w:rPr>
        <w:t xml:space="preserve"> فقال رجل</w:t>
      </w:r>
      <w:r w:rsidR="00937079">
        <w:rPr>
          <w:rFonts w:ascii="Simplified Arabic" w:hAnsi="Simplified Arabic" w:hint="cs"/>
          <w:sz w:val="28"/>
          <w:rtl/>
        </w:rPr>
        <w:t>:</w:t>
      </w:r>
      <w:r w:rsidR="00EE0938" w:rsidRPr="005E0076">
        <w:rPr>
          <w:rFonts w:ascii="Simplified Arabic" w:hAnsi="Simplified Arabic"/>
          <w:sz w:val="28"/>
          <w:rtl/>
        </w:rPr>
        <w:t xml:space="preserve"> ما ال</w:t>
      </w:r>
      <w:r w:rsidR="00FF5AE8" w:rsidRPr="005E0076">
        <w:rPr>
          <w:rFonts w:ascii="Simplified Arabic" w:hAnsi="Simplified Arabic"/>
          <w:sz w:val="28"/>
          <w:rtl/>
        </w:rPr>
        <w:t>جواظ</w:t>
      </w:r>
      <w:r w:rsidR="00937079">
        <w:rPr>
          <w:rFonts w:ascii="Simplified Arabic" w:hAnsi="Simplified Arabic" w:hint="cs"/>
          <w:sz w:val="28"/>
          <w:rtl/>
        </w:rPr>
        <w:t>؟</w:t>
      </w:r>
      <w:r w:rsidR="00EE0938" w:rsidRPr="005E0076">
        <w:rPr>
          <w:rFonts w:ascii="Simplified Arabic" w:hAnsi="Simplified Arabic"/>
          <w:sz w:val="28"/>
          <w:rtl/>
        </w:rPr>
        <w:t xml:space="preserve"> وما الجعظري</w:t>
      </w:r>
      <w:r w:rsidR="00937079">
        <w:rPr>
          <w:rFonts w:ascii="Simplified Arabic" w:hAnsi="Simplified Arabic" w:hint="cs"/>
          <w:sz w:val="28"/>
          <w:rtl/>
        </w:rPr>
        <w:t>؟</w:t>
      </w:r>
      <w:r w:rsidR="00EE0938" w:rsidRPr="005E0076">
        <w:rPr>
          <w:rFonts w:ascii="Simplified Arabic" w:hAnsi="Simplified Arabic"/>
          <w:sz w:val="28"/>
          <w:rtl/>
        </w:rPr>
        <w:t xml:space="preserve"> وما العتل الزنيم</w:t>
      </w:r>
      <w:r w:rsidR="00937079">
        <w:rPr>
          <w:rFonts w:ascii="Simplified Arabic" w:hAnsi="Simplified Arabic" w:hint="cs"/>
          <w:sz w:val="28"/>
          <w:rtl/>
        </w:rPr>
        <w:t>؟</w:t>
      </w:r>
      <w:r w:rsidR="00EE0938" w:rsidRPr="005E0076">
        <w:rPr>
          <w:rFonts w:ascii="Simplified Arabic" w:hAnsi="Simplified Arabic"/>
          <w:sz w:val="28"/>
          <w:rtl/>
        </w:rPr>
        <w:t xml:space="preserve"> فقال رسول الله -صلى الله عليه وسلم-</w:t>
      </w:r>
      <w:r w:rsidR="00937079">
        <w:rPr>
          <w:rFonts w:ascii="Simplified Arabic" w:hAnsi="Simplified Arabic" w:hint="cs"/>
          <w:sz w:val="28"/>
          <w:rtl/>
        </w:rPr>
        <w:t>:</w:t>
      </w:r>
      <w:r w:rsidR="00EE093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EE0938" w:rsidRPr="002F201A">
        <w:rPr>
          <w:rFonts w:ascii="Simplified Arabic" w:hAnsi="Simplified Arabic"/>
          <w:color w:val="0000FF"/>
          <w:sz w:val="28"/>
          <w:rtl/>
        </w:rPr>
        <w:t>ال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جواظ</w:t>
      </w:r>
      <w:r w:rsidR="00EE0938" w:rsidRPr="002F201A">
        <w:rPr>
          <w:rFonts w:ascii="Simplified Arabic" w:hAnsi="Simplified Arabic"/>
          <w:color w:val="0000FF"/>
          <w:sz w:val="28"/>
          <w:rtl/>
        </w:rPr>
        <w:t xml:space="preserve"> الذي جمع ومنع</w:t>
      </w:r>
      <w:r w:rsidR="00937079" w:rsidRPr="002F201A">
        <w:rPr>
          <w:rFonts w:ascii="Simplified Arabic" w:hAnsi="Simplified Arabic" w:hint="cs"/>
          <w:color w:val="0000FF"/>
          <w:sz w:val="28"/>
          <w:rtl/>
        </w:rPr>
        <w:t>،</w:t>
      </w:r>
      <w:r w:rsidR="00EE0938" w:rsidRPr="002F201A">
        <w:rPr>
          <w:rFonts w:ascii="Simplified Arabic" w:hAnsi="Simplified Arabic"/>
          <w:color w:val="0000FF"/>
          <w:sz w:val="28"/>
          <w:rtl/>
        </w:rPr>
        <w:t xml:space="preserve"> والجعظري الغليظ</w:t>
      </w:r>
      <w:r w:rsidR="00937079" w:rsidRPr="002F201A">
        <w:rPr>
          <w:rFonts w:ascii="Simplified Arabic" w:hAnsi="Simplified Arabic" w:hint="cs"/>
          <w:color w:val="0000FF"/>
          <w:sz w:val="28"/>
          <w:rtl/>
        </w:rPr>
        <w:t>،</w:t>
      </w:r>
      <w:r w:rsidR="00EE0938" w:rsidRPr="002F201A">
        <w:rPr>
          <w:rFonts w:ascii="Simplified Arabic" w:hAnsi="Simplified Arabic"/>
          <w:color w:val="0000FF"/>
          <w:sz w:val="28"/>
          <w:rtl/>
        </w:rPr>
        <w:t xml:space="preserve"> والعتل الزنيم الشديد الخلق الرحيب الجوف المصحح الأكول الشروب الواجد للطعام الظلوم للناس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="00EE0938" w:rsidRPr="005E0076">
        <w:rPr>
          <w:rFonts w:ascii="Simplified Arabic" w:hAnsi="Simplified Arabic"/>
          <w:sz w:val="28"/>
          <w:rtl/>
        </w:rPr>
        <w:t xml:space="preserve"> وذكره الثعلبي...</w:t>
      </w:r>
      <w:r>
        <w:rPr>
          <w:rFonts w:ascii="Simplified Arabic" w:hAnsi="Simplified Arabic"/>
          <w:sz w:val="28"/>
          <w:rtl/>
        </w:rPr>
        <w:t>”</w:t>
      </w:r>
    </w:p>
    <w:p w:rsidR="00254532" w:rsidRDefault="00EE0938" w:rsidP="00EE093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لا شك إن لم يرد ما يشهد له ويتابعه فهو ضعيف، مُخرَّج؟</w:t>
      </w:r>
    </w:p>
    <w:p w:rsidR="00254532" w:rsidRDefault="00EE0938" w:rsidP="00EE093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FF5AE8" w:rsidP="00937079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ما حكم عليه؟ المقصود أن له طرق</w:t>
      </w:r>
      <w:r w:rsidR="00937079">
        <w:rPr>
          <w:rFonts w:ascii="Simplified Arabic" w:hAnsi="Simplified Arabic" w:hint="cs"/>
          <w:b w:val="0"/>
          <w:bCs w:val="0"/>
          <w:sz w:val="28"/>
          <w:rtl/>
        </w:rPr>
        <w:t>ًا،</w:t>
      </w:r>
      <w:r w:rsidRPr="005E0076">
        <w:rPr>
          <w:rFonts w:ascii="Simplified Arabic" w:hAnsi="Simplified Arabic"/>
          <w:b w:val="0"/>
          <w:bCs w:val="0"/>
          <w:sz w:val="28"/>
          <w:rtl/>
        </w:rPr>
        <w:t xml:space="preserve"> وفي بعض ألفاظه له ما يشهد له.</w:t>
      </w:r>
    </w:p>
    <w:p w:rsidR="007F64FA" w:rsidRDefault="007F64FA" w:rsidP="00FF5AE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“</w:t>
      </w:r>
      <w:r w:rsidR="00FF5AE8" w:rsidRPr="005E0076">
        <w:rPr>
          <w:rFonts w:ascii="Simplified Arabic" w:hAnsi="Simplified Arabic"/>
          <w:sz w:val="28"/>
          <w:rtl/>
        </w:rPr>
        <w:t>وذكره الثعلبي عن شداد بن أوس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لا يدخل الجنة جواظ ولا جعظري ولا عتل زنيم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FF5AE8" w:rsidRPr="005E0076">
        <w:rPr>
          <w:rFonts w:ascii="Simplified Arabic" w:hAnsi="Simplified Arabic"/>
          <w:sz w:val="28"/>
          <w:rtl/>
        </w:rPr>
        <w:t xml:space="preserve"> سمعتهن من النبي -صلى الله عليه وسلم- قلت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وما الجواظ؟ قال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الجمَّاع المناع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="00FF5AE8" w:rsidRPr="005E0076">
        <w:rPr>
          <w:rFonts w:ascii="Simplified Arabic" w:hAnsi="Simplified Arabic"/>
          <w:sz w:val="28"/>
          <w:rtl/>
        </w:rPr>
        <w:t xml:space="preserve"> قلت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وما الجعظري؟ قال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color w:val="0000FF"/>
          <w:sz w:val="28"/>
          <w:rtl/>
        </w:rPr>
        <w:t>الفض الغليظ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="00FF5AE8" w:rsidRPr="005E0076">
        <w:rPr>
          <w:rFonts w:ascii="Simplified Arabic" w:hAnsi="Simplified Arabic"/>
          <w:sz w:val="28"/>
          <w:rtl/>
        </w:rPr>
        <w:t xml:space="preserve"> قلت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وما العتل الزنيم؟ قال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color w:val="0000FF"/>
          <w:sz w:val="28"/>
          <w:rtl/>
        </w:rPr>
        <w:t xml:space="preserve">الرحيب الجوف الوثير الخلق </w:t>
      </w:r>
      <w:r w:rsidR="00FF5AE8" w:rsidRPr="002F201A">
        <w:rPr>
          <w:rFonts w:ascii="Simplified Arabic" w:hAnsi="Simplified Arabic"/>
          <w:color w:val="0000FF"/>
          <w:sz w:val="28"/>
          <w:rtl/>
        </w:rPr>
        <w:lastRenderedPageBreak/>
        <w:t>الأكول الشروب الغشوم الظلوم</w:t>
      </w:r>
      <w:r w:rsidR="005E0076" w:rsidRPr="002F201A">
        <w:rPr>
          <w:rFonts w:ascii="Simplified Arabic" w:hAnsi="Simplified Arabic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sz w:val="28"/>
          <w:rtl/>
        </w:rPr>
        <w:t>،</w:t>
      </w:r>
      <w:r w:rsidR="00FF5AE8" w:rsidRPr="005E0076">
        <w:rPr>
          <w:rFonts w:ascii="Simplified Arabic" w:hAnsi="Simplified Arabic"/>
          <w:sz w:val="28"/>
          <w:rtl/>
        </w:rPr>
        <w:t xml:space="preserve"> قلت</w:t>
      </w:r>
      <w:r w:rsidR="00937079">
        <w:rPr>
          <w:rFonts w:ascii="Simplified Arabic" w:hAnsi="Simplified Arabic" w:hint="cs"/>
          <w:sz w:val="28"/>
          <w:rtl/>
        </w:rPr>
        <w:t>:</w:t>
      </w:r>
      <w:r w:rsidR="00FF5AE8" w:rsidRPr="005E0076">
        <w:rPr>
          <w:rFonts w:ascii="Simplified Arabic" w:hAnsi="Simplified Arabic"/>
          <w:sz w:val="28"/>
          <w:rtl/>
        </w:rPr>
        <w:t xml:space="preserve"> فهذا التفسير من النبي -صلى الله عليه وسلم- في العتل قد أربا على أقوال المفسرين</w:t>
      </w:r>
      <w:r w:rsidR="00937079">
        <w:rPr>
          <w:rFonts w:ascii="Simplified Arabic" w:hAnsi="Simplified Arabic" w:hint="cs"/>
          <w:sz w:val="28"/>
          <w:rtl/>
        </w:rPr>
        <w:t>،</w:t>
      </w:r>
      <w:r w:rsidR="00FF5AE8" w:rsidRPr="005E0076">
        <w:rPr>
          <w:rFonts w:ascii="Simplified Arabic" w:hAnsi="Simplified Arabic"/>
          <w:sz w:val="28"/>
          <w:rtl/>
        </w:rPr>
        <w:t xml:space="preserve"> ووقع في كتاب أبي داود في تفسير..</w:t>
      </w:r>
      <w:r>
        <w:rPr>
          <w:rFonts w:ascii="Simplified Arabic" w:hAnsi="Simplified Arabic"/>
          <w:sz w:val="28"/>
          <w:rtl/>
        </w:rPr>
        <w:t>”</w:t>
      </w:r>
    </w:p>
    <w:p w:rsidR="00254532" w:rsidRDefault="00FF5AE8" w:rsidP="00FF5AE8">
      <w:pPr>
        <w:rPr>
          <w:rFonts w:ascii="Simplified Arabic" w:hAnsi="Simplified Arabic"/>
          <w:b w:val="0"/>
          <w:bCs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sz w:val="28"/>
          <w:rtl/>
        </w:rPr>
        <w:t>وهذا مخرج؟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37079" w:rsidP="00FF5AE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ما</w:t>
      </w:r>
      <w:r w:rsidR="0098416D">
        <w:rPr>
          <w:rFonts w:ascii="Simplified Arabic" w:hAnsi="Simplified Arabic"/>
          <w:b w:val="0"/>
          <w:bCs w:val="0"/>
          <w:sz w:val="28"/>
          <w:rtl/>
        </w:rPr>
        <w:t xml:space="preserve"> النعما</w:t>
      </w:r>
      <w:r w:rsidR="0098416D">
        <w:rPr>
          <w:rFonts w:ascii="Simplified Arabic" w:hAnsi="Simplified Arabic" w:hint="cs"/>
          <w:b w:val="0"/>
          <w:bCs w:val="0"/>
          <w:sz w:val="28"/>
          <w:rtl/>
        </w:rPr>
        <w:t>ن</w:t>
      </w:r>
      <w:r w:rsidR="00FF5AE8" w:rsidRPr="005E0076">
        <w:rPr>
          <w:rFonts w:ascii="Simplified Arabic" w:hAnsi="Simplified Arabic"/>
          <w:b w:val="0"/>
          <w:bCs w:val="0"/>
          <w:sz w:val="28"/>
          <w:rtl/>
        </w:rPr>
        <w:t>؟ شداد، حديث شداد بن أوس.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37079" w:rsidP="00FF5AE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تخريج ثان</w:t>
      </w:r>
      <w:r>
        <w:rPr>
          <w:rFonts w:ascii="Simplified Arabic" w:hAnsi="Simplified Arabic" w:hint="cs"/>
          <w:b w:val="0"/>
          <w:bCs w:val="0"/>
          <w:sz w:val="28"/>
          <w:rtl/>
        </w:rPr>
        <w:t>ٍ</w:t>
      </w:r>
      <w:r w:rsidR="00FF5AE8" w:rsidRPr="005E0076">
        <w:rPr>
          <w:rFonts w:ascii="Simplified Arabic" w:hAnsi="Simplified Arabic"/>
          <w:b w:val="0"/>
          <w:bCs w:val="0"/>
          <w:sz w:val="28"/>
          <w:rtl/>
        </w:rPr>
        <w:t xml:space="preserve"> فيه؟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FF5AE8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بدون حكم ولا شيء.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FF5AE8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نعم.</w:t>
      </w:r>
    </w:p>
    <w:p w:rsidR="007F64FA" w:rsidRDefault="007F64FA" w:rsidP="005E007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FF5AE8" w:rsidRPr="005E0076">
        <w:rPr>
          <w:rFonts w:ascii="Simplified Arabic" w:hAnsi="Simplified Arabic"/>
          <w:noProof w:val="0"/>
          <w:sz w:val="28"/>
          <w:rtl/>
        </w:rPr>
        <w:t>قلت</w:t>
      </w:r>
      <w:r w:rsidR="00937079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فهذا التفسير من النبي -صلى الله عليه وسلم- في العتل قد أربا على أقوال المفسرين</w:t>
      </w:r>
      <w:r w:rsidR="00194BF0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ووقع في كتاب أب</w:t>
      </w:r>
      <w:r w:rsidR="00194BF0">
        <w:rPr>
          <w:rFonts w:ascii="Simplified Arabic" w:hAnsi="Simplified Arabic"/>
          <w:noProof w:val="0"/>
          <w:sz w:val="28"/>
          <w:rtl/>
        </w:rPr>
        <w:t>ي داود في تفسير الجوّاظ أنه الف</w:t>
      </w:r>
      <w:r w:rsidR="00194BF0">
        <w:rPr>
          <w:rFonts w:ascii="Simplified Arabic" w:hAnsi="Simplified Arabic" w:hint="cs"/>
          <w:noProof w:val="0"/>
          <w:sz w:val="28"/>
          <w:rtl/>
        </w:rPr>
        <w:t>ظ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الغليظ</w:t>
      </w:r>
      <w:r w:rsidR="00194BF0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ذكره من حديث حارثة بن وهب الخ</w:t>
      </w:r>
      <w:r w:rsidR="00736246">
        <w:rPr>
          <w:rFonts w:ascii="Simplified Arabic" w:hAnsi="Simplified Arabic" w:hint="cs"/>
          <w:noProof w:val="0"/>
          <w:sz w:val="28"/>
          <w:rtl/>
        </w:rPr>
        <w:t>ُ</w:t>
      </w:r>
      <w:r w:rsidR="00FF5AE8" w:rsidRPr="005E0076">
        <w:rPr>
          <w:rFonts w:ascii="Simplified Arabic" w:hAnsi="Simplified Arabic"/>
          <w:noProof w:val="0"/>
          <w:sz w:val="28"/>
          <w:rtl/>
        </w:rPr>
        <w:t>زاعي قال</w:t>
      </w:r>
      <w:r w:rsidR="00937079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قال رسول الله -صلى الله عليه وسلم-</w:t>
      </w:r>
      <w:r w:rsidR="00194BF0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>لا يدخل الجنة الجواظ ولا الجعظري قال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والجو</w:t>
      </w:r>
      <w:r w:rsidR="00736246" w:rsidRPr="002F201A">
        <w:rPr>
          <w:rFonts w:ascii="Simplified Arabic" w:hAnsi="Simplified Arabic" w:hint="cs"/>
          <w:noProof w:val="0"/>
          <w:color w:val="0000FF"/>
          <w:sz w:val="28"/>
          <w:rtl/>
        </w:rPr>
        <w:t>ّ</w:t>
      </w:r>
      <w:r w:rsidR="00194BF0" w:rsidRPr="002F201A">
        <w:rPr>
          <w:rFonts w:ascii="Simplified Arabic" w:hAnsi="Simplified Arabic"/>
          <w:noProof w:val="0"/>
          <w:color w:val="0000FF"/>
          <w:sz w:val="28"/>
          <w:rtl/>
        </w:rPr>
        <w:t>اظ الف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ظ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الغليظ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937079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ففيه تفسيران مرفوعان حسب ما ذكرناه أولا</w:t>
      </w:r>
      <w:r w:rsidR="00736246">
        <w:rPr>
          <w:rFonts w:ascii="Simplified Arabic" w:hAnsi="Simplified Arabic" w:hint="cs"/>
          <w:noProof w:val="0"/>
          <w:sz w:val="28"/>
          <w:rtl/>
        </w:rPr>
        <w:t>ً</w:t>
      </w:r>
      <w:r w:rsidR="00194BF0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وقد قيل</w:t>
      </w:r>
      <w:r w:rsidR="00194BF0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إنه الجافي القلب</w:t>
      </w:r>
      <w:r w:rsidR="00194BF0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وعن زيد بن أسلم في قوله تعالى: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F5AE8" w:rsidRPr="005E0076">
        <w:rPr>
          <w:rFonts w:ascii="Simplified Arabic" w:hAnsi="Simplified Arabic"/>
          <w:noProof w:val="0"/>
          <w:sz w:val="28"/>
          <w:rtl/>
        </w:rPr>
        <w:t>قال</w:t>
      </w:r>
      <w:r w:rsidR="00194BF0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قال النبي -صلى الله عليه وسلم-</w:t>
      </w:r>
      <w:r w:rsidR="00194BF0">
        <w:rPr>
          <w:rFonts w:ascii="Simplified Arabic" w:hAnsi="Simplified Arabic" w:hint="cs"/>
          <w:noProof w:val="0"/>
          <w:sz w:val="28"/>
          <w:rtl/>
        </w:rPr>
        <w:t>: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>تبكي السماء من رجل أصح الله جسمه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ورحب جوفه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وأعطاه من الدنيا بعضًا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فكان للناس ظلوم</w:t>
      </w:r>
      <w:r w:rsidR="00736246" w:rsidRPr="002F201A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>ا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فذلك العتل الزنيم</w:t>
      </w:r>
      <w:r w:rsidR="00194BF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FF5AE8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وتبكي السماء من الشيخ الزاني ما تكاد الأرض تقله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194BF0">
        <w:rPr>
          <w:rFonts w:ascii="Simplified Arabic" w:hAnsi="Simplified Arabic" w:hint="cs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noProof w:val="0"/>
          <w:sz w:val="28"/>
          <w:rtl/>
        </w:rPr>
        <w:t xml:space="preserve"> والزنيم..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FF5AE8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والتخريج التخريج.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194BF0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قبله حديث أبي داود.</w:t>
      </w:r>
    </w:p>
    <w:p w:rsidR="00254532" w:rsidRDefault="00FF5AE8" w:rsidP="00FF5AE8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8416D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فقط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هذه الطرق التي أوردها المؤلف 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علامات الضعف عليها ظاهرة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يعتني بتخريج الأحاديث ولا الحكم عليها وبضاعته في الحديث ليست مناسبة لعلمه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هي مزجاة فتجده ينزل يخرج الحديث من الثعلبي وإن كان في أحد الصحيحين فينزل لابن ماجه وهو في البخاري وهكذا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طريقته 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عمله في الأحاديث وذكره لها ليس بمرضي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الكتاب ما يزيد على اثني عشر ألف حديث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</w:t>
      </w:r>
      <w:r w:rsidR="00194BF0">
        <w:rPr>
          <w:rFonts w:ascii="Simplified Arabic" w:hAnsi="Simplified Arabic"/>
          <w:b w:val="0"/>
          <w:bCs w:val="0"/>
          <w:noProof w:val="0"/>
          <w:sz w:val="28"/>
          <w:rtl/>
        </w:rPr>
        <w:t>و بحاجة إلى تخريج كامل شامل واف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="00194BF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شاف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ٍ،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يحتاج إلى عمر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اثنا عشر ألف حديث ليست بالسهلة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جمعتها وتكلمت على 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بعضها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عجزت عن التكميل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فالكتاب يحتاج إلى فريق يعمل عليه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لاسيما وأن المؤلف يعني أبدع في الكتاب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وجمع وتكلم على كثير من المسائل بكلام لا يوجد عند غيره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معوّله على أحاديث ضعيفة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مجموع هذه الأحاديث في مثل هذا الباب الذي هو التفسير يتساهل فيه الجمهور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فهم يتساهلون في أحاديث التفسير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F5AE8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التفسير 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بيان لكلام الله 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كان القائل بالتفسير برأيه متوعّد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="001E4CEB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فليتبوأ مقعده من النار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36246" w:rsidRP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كال</w:t>
      </w:r>
      <w:r w:rsidR="001E4CEB" w:rsidRPr="00194BF0">
        <w:rPr>
          <w:rFonts w:ascii="Simplified Arabic" w:hAnsi="Simplified Arabic"/>
          <w:b w:val="0"/>
          <w:bCs w:val="0"/>
          <w:noProof w:val="0"/>
          <w:sz w:val="28"/>
          <w:rtl/>
        </w:rPr>
        <w:t>كذاب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النبي -عليه الصلاة والسلام- فلا بد من أن ي</w:t>
      </w:r>
      <w:r w:rsidR="0073624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حتاط لتفسير كلام الله 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لو جاءت بلعله أو كذا تمشي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الجزم بأن هذا مراد الله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اعتمد على حديث ليس بصحيح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اعتمد على حديث ليس بصحيح</w:t>
      </w:r>
      <w:r w:rsidR="00194BF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ينفع لا بد أن يُعتنى بكلام الله.</w:t>
      </w:r>
    </w:p>
    <w:p w:rsidR="001E4CEB" w:rsidRPr="005E0076" w:rsidRDefault="007F64FA" w:rsidP="00FF5AE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E4CEB" w:rsidRPr="005E0076">
        <w:rPr>
          <w:rFonts w:ascii="Simplified Arabic" w:hAnsi="Simplified Arabic"/>
          <w:noProof w:val="0"/>
          <w:sz w:val="28"/>
          <w:rtl/>
        </w:rPr>
        <w:t>والزنيم الملصق بالقوم الدعي عن ابن عباس وغيره</w:t>
      </w:r>
      <w:r w:rsidR="0098416D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زنيم تداعاه الرجال زيادة</w:t>
            </w:r>
            <w:r w:rsidR="007F64FA">
              <w:rPr>
                <w:rFonts w:ascii="Simplified Arabic" w:hAnsi="Simplified Arabic" w:cs="Simplified Arabic"/>
                <w:sz w:val="28"/>
                <w:szCs w:val="28"/>
              </w:rPr>
              <w:t>”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العامة:زنيم تداعاه الرجال زيادة *كما زيد في عِرض الأديم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....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زيد في عِرض الأديم....</w:t>
            </w:r>
          </w:p>
        </w:tc>
      </w:tr>
    </w:tbl>
    <w:p w:rsidR="001E4CEB" w:rsidRPr="005E0076" w:rsidRDefault="001E4CEB" w:rsidP="00FF5AE8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عَرض عَرض.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7F64FA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t>“</w:t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العامة:............................. *كما زيد في عَرض الأديم الأكارع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زيد في عَرض الأديم الأكارع</w:t>
            </w:r>
          </w:p>
        </w:tc>
      </w:tr>
    </w:tbl>
    <w:p w:rsidR="00254532" w:rsidRDefault="001E4CEB" w:rsidP="00FF5AE8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وعن ابن عباس أيض</w:t>
      </w:r>
      <w:r w:rsidR="00736246">
        <w:rPr>
          <w:rFonts w:ascii="Simplified Arabic" w:hAnsi="Simplified Arabic" w:hint="cs"/>
          <w:noProof w:val="0"/>
          <w:sz w:val="28"/>
          <w:rtl/>
        </w:rPr>
        <w:t>ً</w:t>
      </w:r>
      <w:r w:rsidRPr="005E0076">
        <w:rPr>
          <w:rFonts w:ascii="Simplified Arabic" w:hAnsi="Simplified Arabic"/>
          <w:noProof w:val="0"/>
          <w:sz w:val="28"/>
          <w:rtl/>
        </w:rPr>
        <w:t>ا.</w:t>
      </w:r>
      <w:r w:rsidR="007F64FA">
        <w:rPr>
          <w:rFonts w:ascii="Simplified Arabic" w:hAnsi="Simplified Arabic"/>
          <w:noProof w:val="0"/>
          <w:sz w:val="28"/>
        </w:rPr>
        <w:t>”</w:t>
      </w:r>
    </w:p>
    <w:p w:rsidR="001E4CEB" w:rsidRPr="005E0076" w:rsidRDefault="001E4CEB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الزنيم الملصَق بالقوم مثل ما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زنيم تداعاه الرجال زيادة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زنيم تداعاه الرجال زيادة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*..............................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</w:t>
            </w:r>
          </w:p>
        </w:tc>
      </w:tr>
    </w:tbl>
    <w:p w:rsidR="001E4CEB" w:rsidRPr="005E0076" w:rsidRDefault="001E4CEB" w:rsidP="009841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يعني ليس منهم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</w:t>
      </w:r>
      <w:r w:rsidR="0098416D">
        <w:rPr>
          <w:rFonts w:ascii="Simplified Arabic" w:hAnsi="Simplified Arabic"/>
          <w:b w:val="0"/>
          <w:bCs w:val="0"/>
          <w:noProof w:val="0"/>
          <w:sz w:val="28"/>
          <w:rtl/>
        </w:rPr>
        <w:t>كن يريدون أن يتزيدوا به ويتكثرو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به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فكل قوم يدّعونه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هجر قومه وتركهم إلى أناس آخرين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فكل يدعيه لاسيما إذا كان متميز</w:t>
      </w:r>
      <w:r w:rsidR="00736246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 بشيء إما بكرم أو شجاعة أو ذكاء أو ما أشبه ذلك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 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يريده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بعكس ذلك ما يبغى من أجل الخدمة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كونهم يتداعونه وكل يقول هذا منا وهذا منا هذا إذا كان متميز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زنيم تداعاه الرجال زيادة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العامة:زنيم تداعاه الرجال زيادة *كما زيد في عَرض الأديم الأكارع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زيد في عَرض الأديم الأكارع</w:t>
            </w:r>
          </w:p>
        </w:tc>
      </w:tr>
      <w:tr w:rsidR="005E0076" w:rsidRPr="005E0076" w:rsidTr="005E0076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زيد في عرض الأديم الأكارع</w:t>
            </w:r>
          </w:p>
        </w:tc>
      </w:tr>
    </w:tbl>
    <w:p w:rsidR="00254532" w:rsidRDefault="001E4CEB" w:rsidP="00FF5AE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الأكارع قدر زائد على الجلد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الكوارع والأكارع قدر زائد على الجلد.</w:t>
      </w:r>
    </w:p>
    <w:p w:rsidR="007F64FA" w:rsidRDefault="007F64FA" w:rsidP="00FF5AE8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E4CEB" w:rsidRPr="005E0076">
        <w:rPr>
          <w:rFonts w:ascii="Simplified Arabic" w:hAnsi="Simplified Arabic"/>
          <w:noProof w:val="0"/>
          <w:sz w:val="28"/>
          <w:rtl/>
        </w:rPr>
        <w:t>وعن ابن عباس أيض</w:t>
      </w:r>
      <w:r w:rsidR="00736246">
        <w:rPr>
          <w:rFonts w:ascii="Simplified Arabic" w:hAnsi="Simplified Arabic" w:hint="cs"/>
          <w:noProof w:val="0"/>
          <w:sz w:val="28"/>
          <w:rtl/>
        </w:rPr>
        <w:t>ً</w:t>
      </w:r>
      <w:r w:rsidR="001E4CEB" w:rsidRPr="005E0076">
        <w:rPr>
          <w:rFonts w:ascii="Simplified Arabic" w:hAnsi="Simplified Arabic"/>
          <w:noProof w:val="0"/>
          <w:sz w:val="28"/>
          <w:rtl/>
        </w:rPr>
        <w:t>ا أنه رجل من قريش كانت له زنمة كزنمة الشاة</w:t>
      </w:r>
      <w:r w:rsidR="0098416D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وروي..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98416D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الفرق بين الزنمة والزلمة؟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1E4CEB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هذا الملصق الزنمة الزنيم والزنمة الملصق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الزلمة هذه يقولها أظن الأشوام بكثرة.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1E4CEB" w:rsidP="009841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مثل الزول عند السودانيين.. </w:t>
      </w:r>
      <w:r w:rsidR="0098416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تقولون أنتم؟ تستعملونها؟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8416D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نعم،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الإنسان أول ما يسمعها ما يرتاح لها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لأنها قريبة من الزنم والزنمة.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98416D" w:rsidP="0098416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أقول لقربها في اللفظ والحروف من الزنمة الذي هو الملصق والدعي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ما يُرتاح إليها إلا إذا عُرف أصلها.</w:t>
      </w:r>
    </w:p>
    <w:p w:rsidR="007F64FA" w:rsidRDefault="007F64FA" w:rsidP="004F150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E4CEB" w:rsidRPr="005E0076">
        <w:rPr>
          <w:rFonts w:ascii="Simplified Arabic" w:hAnsi="Simplified Arabic"/>
          <w:noProof w:val="0"/>
          <w:sz w:val="28"/>
          <w:rtl/>
        </w:rPr>
        <w:t>وروى عنه ابن جبير أنه الذي ي</w:t>
      </w:r>
      <w:r w:rsidR="004F150A">
        <w:rPr>
          <w:rFonts w:ascii="Simplified Arabic" w:hAnsi="Simplified Arabic" w:hint="cs"/>
          <w:noProof w:val="0"/>
          <w:sz w:val="28"/>
          <w:rtl/>
        </w:rPr>
        <w:t>ُ</w:t>
      </w:r>
      <w:r w:rsidR="001E4CEB" w:rsidRPr="005E0076">
        <w:rPr>
          <w:rFonts w:ascii="Simplified Arabic" w:hAnsi="Simplified Arabic"/>
          <w:noProof w:val="0"/>
          <w:sz w:val="28"/>
          <w:rtl/>
        </w:rPr>
        <w:t>عرف بالشر كما ت</w:t>
      </w:r>
      <w:r w:rsidR="004F150A">
        <w:rPr>
          <w:rFonts w:ascii="Simplified Arabic" w:hAnsi="Simplified Arabic" w:hint="cs"/>
          <w:noProof w:val="0"/>
          <w:sz w:val="28"/>
          <w:rtl/>
        </w:rPr>
        <w:t>ُ</w:t>
      </w:r>
      <w:r w:rsidR="001E4CEB" w:rsidRPr="005E0076">
        <w:rPr>
          <w:rFonts w:ascii="Simplified Arabic" w:hAnsi="Simplified Arabic"/>
          <w:noProof w:val="0"/>
          <w:sz w:val="28"/>
          <w:rtl/>
        </w:rPr>
        <w:t>عرف الشاة بزنمتها</w:t>
      </w:r>
      <w:r w:rsidR="004F150A">
        <w:rPr>
          <w:rFonts w:ascii="Simplified Arabic" w:hAnsi="Simplified Arabic" w:hint="cs"/>
          <w:noProof w:val="0"/>
          <w:sz w:val="28"/>
          <w:rtl/>
        </w:rPr>
        <w:t>.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وقال عكرمة</w:t>
      </w:r>
      <w:r w:rsidR="004F150A">
        <w:rPr>
          <w:rFonts w:ascii="Simplified Arabic" w:hAnsi="Simplified Arabic" w:hint="cs"/>
          <w:noProof w:val="0"/>
          <w:sz w:val="28"/>
          <w:rtl/>
        </w:rPr>
        <w:t>: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هو اللئيم الذي ي</w:t>
      </w:r>
      <w:r w:rsidR="004F150A">
        <w:rPr>
          <w:rFonts w:ascii="Simplified Arabic" w:hAnsi="Simplified Arabic" w:hint="cs"/>
          <w:noProof w:val="0"/>
          <w:sz w:val="28"/>
          <w:rtl/>
        </w:rPr>
        <w:t>ُ</w:t>
      </w:r>
      <w:r w:rsidR="001E4CEB" w:rsidRPr="005E0076">
        <w:rPr>
          <w:rFonts w:ascii="Simplified Arabic" w:hAnsi="Simplified Arabic"/>
          <w:noProof w:val="0"/>
          <w:sz w:val="28"/>
          <w:rtl/>
        </w:rPr>
        <w:t>عرف بلؤمه كما ت</w:t>
      </w:r>
      <w:r w:rsidR="004F150A">
        <w:rPr>
          <w:rFonts w:ascii="Simplified Arabic" w:hAnsi="Simplified Arabic" w:hint="cs"/>
          <w:noProof w:val="0"/>
          <w:sz w:val="28"/>
          <w:rtl/>
        </w:rPr>
        <w:t>ُ</w:t>
      </w:r>
      <w:r w:rsidR="001E4CEB" w:rsidRPr="005E0076">
        <w:rPr>
          <w:rFonts w:ascii="Simplified Arabic" w:hAnsi="Simplified Arabic"/>
          <w:noProof w:val="0"/>
          <w:sz w:val="28"/>
          <w:rtl/>
        </w:rPr>
        <w:t>عرف الشاة..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1E4CEB" w:rsidP="004F150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بالأُبنة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الأُبنة 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هي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4F150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4F150A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انتهينا من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قبله.</w:t>
      </w:r>
    </w:p>
    <w:p w:rsidR="00254532" w:rsidRDefault="001E4CEB" w:rsidP="004F150A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قول عكرمة.</w:t>
      </w:r>
    </w:p>
    <w:p w:rsidR="00254532" w:rsidRDefault="001E4CEB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هو اللئي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يعرف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وقيل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الذي يعرف..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بالأبنة.</w:t>
      </w:r>
    </w:p>
    <w:p w:rsidR="00254532" w:rsidRDefault="004F150A" w:rsidP="009933F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خلاص ما هي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1E4CEB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قبلها..</w:t>
      </w:r>
    </w:p>
    <w:p w:rsidR="007F64FA" w:rsidRDefault="007F64FA" w:rsidP="009933F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E4CEB" w:rsidRPr="005E0076">
        <w:rPr>
          <w:rFonts w:ascii="Simplified Arabic" w:hAnsi="Simplified Arabic"/>
          <w:noProof w:val="0"/>
          <w:sz w:val="28"/>
          <w:rtl/>
        </w:rPr>
        <w:t>وقيل</w:t>
      </w:r>
      <w:r w:rsidR="004F150A">
        <w:rPr>
          <w:rFonts w:ascii="Simplified Arabic" w:hAnsi="Simplified Arabic" w:hint="cs"/>
          <w:noProof w:val="0"/>
          <w:sz w:val="28"/>
          <w:rtl/>
        </w:rPr>
        <w:t>:</w:t>
      </w:r>
      <w:r w:rsidR="004F150A">
        <w:rPr>
          <w:rFonts w:ascii="Simplified Arabic" w:hAnsi="Simplified Arabic"/>
          <w:noProof w:val="0"/>
          <w:sz w:val="28"/>
          <w:rtl/>
        </w:rPr>
        <w:t xml:space="preserve"> </w:t>
      </w:r>
      <w:r w:rsidR="004F150A">
        <w:rPr>
          <w:rFonts w:ascii="Simplified Arabic" w:hAnsi="Simplified Arabic" w:hint="cs"/>
          <w:noProof w:val="0"/>
          <w:sz w:val="28"/>
          <w:rtl/>
        </w:rPr>
        <w:t>إ</w:t>
      </w:r>
      <w:r w:rsidR="001E4CEB" w:rsidRPr="005E0076">
        <w:rPr>
          <w:rFonts w:ascii="Simplified Arabic" w:hAnsi="Simplified Arabic"/>
          <w:noProof w:val="0"/>
          <w:sz w:val="28"/>
          <w:rtl/>
        </w:rPr>
        <w:t>نه الذي يعرف بالأُبنة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9933F0" w:rsidRPr="004F150A">
        <w:rPr>
          <w:rFonts w:ascii="Simplified Arabic" w:hAnsi="Simplified Arabic" w:hint="cs"/>
          <w:noProof w:val="0"/>
          <w:sz w:val="28"/>
          <w:rtl/>
        </w:rPr>
        <w:t>وهو مروي</w:t>
      </w:r>
      <w:r w:rsidR="001E4CEB" w:rsidRPr="004F150A">
        <w:rPr>
          <w:rFonts w:ascii="Simplified Arabic" w:hAnsi="Simplified Arabic"/>
          <w:noProof w:val="0"/>
          <w:sz w:val="28"/>
          <w:rtl/>
        </w:rPr>
        <w:t xml:space="preserve"> عن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ابن عباس أيض</w:t>
      </w:r>
      <w:r w:rsidR="00736246">
        <w:rPr>
          <w:rFonts w:ascii="Simplified Arabic" w:hAnsi="Simplified Arabic" w:hint="cs"/>
          <w:noProof w:val="0"/>
          <w:sz w:val="28"/>
          <w:rtl/>
        </w:rPr>
        <w:t>ً</w:t>
      </w:r>
      <w:r w:rsidR="001E4CEB" w:rsidRPr="005E0076">
        <w:rPr>
          <w:rFonts w:ascii="Simplified Arabic" w:hAnsi="Simplified Arabic"/>
          <w:noProof w:val="0"/>
          <w:sz w:val="28"/>
          <w:rtl/>
        </w:rPr>
        <w:t>ا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وعنه أنه الظلوم.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”</w:t>
      </w:r>
    </w:p>
    <w:p w:rsidR="00254532" w:rsidRDefault="001E4CEB" w:rsidP="001E4C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الأُبنة معروفة؟</w:t>
      </w:r>
    </w:p>
    <w:p w:rsidR="00254532" w:rsidRDefault="001E4CEB" w:rsidP="001E4CEB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1E4CEB" w:rsidP="004F150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الأُبنة يعرف بشذوذ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برغبته في أن يعاشَر مثل ما تعاشر النساء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1E4CEB" w:rsidRPr="005E0076" w:rsidRDefault="007F64FA" w:rsidP="001E4CEB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1E4CEB" w:rsidRPr="005E0076">
        <w:rPr>
          <w:rFonts w:ascii="Simplified Arabic" w:hAnsi="Simplified Arabic"/>
          <w:noProof w:val="0"/>
          <w:sz w:val="28"/>
          <w:rtl/>
        </w:rPr>
        <w:t>وهو مروي عن ابن عباس أيض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1E4CEB" w:rsidRPr="005E0076">
        <w:rPr>
          <w:rFonts w:ascii="Simplified Arabic" w:hAnsi="Simplified Arabic"/>
          <w:noProof w:val="0"/>
          <w:sz w:val="28"/>
          <w:rtl/>
        </w:rPr>
        <w:t>ا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وعنه أنه الظلوم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فهذه ستة أقوال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 w:rsidR="004F150A">
        <w:rPr>
          <w:rFonts w:ascii="Simplified Arabic" w:hAnsi="Simplified Arabic" w:hint="cs"/>
          <w:noProof w:val="0"/>
          <w:sz w:val="28"/>
          <w:rtl/>
        </w:rPr>
        <w:t>:</w:t>
      </w:r>
      <w:r w:rsidR="001E4CEB" w:rsidRPr="005E0076">
        <w:rPr>
          <w:rFonts w:ascii="Simplified Arabic" w:hAnsi="Simplified Arabic"/>
          <w:noProof w:val="0"/>
          <w:sz w:val="28"/>
          <w:rtl/>
        </w:rPr>
        <w:t xml:space="preserve"> زنيم كانت له ستة أصابع في يده في كل إبهام له إصبع </w:t>
      </w:r>
      <w:r w:rsidR="00A07A1C" w:rsidRPr="005E0076">
        <w:rPr>
          <w:rFonts w:ascii="Simplified Arabic" w:hAnsi="Simplified Arabic"/>
          <w:noProof w:val="0"/>
          <w:sz w:val="28"/>
          <w:rtl/>
        </w:rPr>
        <w:t>زائدة</w:t>
      </w:r>
      <w:r w:rsidR="004F150A">
        <w:rPr>
          <w:rFonts w:ascii="Simplified Arabic" w:hAnsi="Simplified Arabic" w:hint="cs"/>
          <w:noProof w:val="0"/>
          <w:sz w:val="28"/>
          <w:rtl/>
        </w:rPr>
        <w:t>.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وعنه أيض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وسعيد بن المسي</w:t>
      </w:r>
      <w:r w:rsidR="005045C5">
        <w:rPr>
          <w:rFonts w:ascii="Simplified Arabic" w:hAnsi="Simplified Arabic" w:hint="cs"/>
          <w:noProof w:val="0"/>
          <w:sz w:val="28"/>
          <w:rtl/>
        </w:rPr>
        <w:t>ِّ</w:t>
      </w:r>
      <w:r w:rsidR="00A07A1C" w:rsidRPr="005E0076">
        <w:rPr>
          <w:rFonts w:ascii="Simplified Arabic" w:hAnsi="Simplified Arabic"/>
          <w:noProof w:val="0"/>
          <w:sz w:val="28"/>
          <w:rtl/>
        </w:rPr>
        <w:t>ب وعكرمة</w:t>
      </w:r>
      <w:r w:rsidR="004F150A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هو ولد الزنا الملحَق في النسب بالقوم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وكان الوليد دعيًّا في قريش ليس من سِنخهم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ادعاه أبوه بعد ثماني عشرة سنة من مولده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زنيم ليس يُعرف من أبوه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العامة:زنيم ليس يُعرف من أبوه *بغي الأم ذو حسب لئيم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بغي الأم ذو حسب لئيم</w:t>
            </w:r>
          </w:p>
        </w:tc>
      </w:tr>
    </w:tbl>
    <w:p w:rsidR="00A07A1C" w:rsidRPr="005E0076" w:rsidRDefault="00A07A1C" w:rsidP="001E4CEB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وقال حسان: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وأنت زنيم نيط في آل هاشم</w:t>
            </w:r>
            <w:r w:rsidR="007F64FA">
              <w:rPr>
                <w:rFonts w:ascii="Simplified Arabic" w:hAnsi="Simplified Arabic" w:cs="Simplified Arabic"/>
                <w:sz w:val="28"/>
                <w:szCs w:val="28"/>
              </w:rPr>
              <w:t>”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العامة:وأنت زنيم نيط في آل هاشم *كما نيط خلف الراكب القدح الفرد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نيط خلف الراكب القدح الفرد</w:t>
            </w:r>
          </w:p>
        </w:tc>
      </w:tr>
    </w:tbl>
    <w:p w:rsidR="00254532" w:rsidRDefault="00A07A1C" w:rsidP="001E4CEB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القدَح.</w:t>
      </w:r>
    </w:p>
    <w:p w:rsidR="00A07A1C" w:rsidRPr="005E0076" w:rsidRDefault="00A07A1C" w:rsidP="001E4CEB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أحسن الله إليك.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..............................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العامة:.............................. *كما نيط خلف الراكب القدَح الفرد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كما نيط خلف الراكب القدَح الفرد</w:t>
            </w:r>
          </w:p>
        </w:tc>
      </w:tr>
    </w:tbl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يعلقون القدَح الذي هو الإناء أ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نيط علق على الراحلة و</w:t>
      </w:r>
      <w:r w:rsidR="004F150A">
        <w:rPr>
          <w:rFonts w:ascii="Simplified Arabic" w:hAnsi="Simplified Arabic"/>
          <w:b w:val="0"/>
          <w:bCs w:val="0"/>
          <w:noProof w:val="0"/>
          <w:sz w:val="28"/>
          <w:rtl/>
        </w:rPr>
        <w:t>مع مع ما يحتاجونه من طعام وأوان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وفرش يعلقون القدح بحبل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ويناط خلف الراكب</w:t>
      </w:r>
      <w:r w:rsid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يعلق خلف الراكب.</w:t>
      </w:r>
    </w:p>
    <w:p w:rsidR="007F64FA" w:rsidRDefault="007F64FA" w:rsidP="00A07A1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قلت</w:t>
      </w:r>
      <w:r w:rsidR="004F150A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وهذا هو القول الأول بعينه</w:t>
      </w:r>
      <w:r w:rsidR="004F150A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وعن علي </w:t>
      </w:r>
      <w:r w:rsidR="004F150A">
        <w:rPr>
          <w:rFonts w:ascii="Simplified Arabic" w:hAnsi="Simplified Arabic" w:hint="cs"/>
          <w:noProof w:val="0"/>
          <w:sz w:val="28"/>
          <w:rtl/>
        </w:rPr>
        <w:t>-</w:t>
      </w:r>
      <w:r w:rsidR="00A07A1C" w:rsidRPr="005E0076">
        <w:rPr>
          <w:rFonts w:ascii="Simplified Arabic" w:hAnsi="Simplified Arabic"/>
          <w:noProof w:val="0"/>
          <w:sz w:val="28"/>
          <w:rtl/>
        </w:rPr>
        <w:t>رضي الله عنه</w:t>
      </w:r>
      <w:r w:rsidR="004F150A">
        <w:rPr>
          <w:rFonts w:ascii="Simplified Arabic" w:hAnsi="Simplified Arabic" w:hint="cs"/>
          <w:noProof w:val="0"/>
          <w:sz w:val="28"/>
          <w:rtl/>
        </w:rPr>
        <w:t>-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أنه الذي لا أصل له</w:t>
      </w:r>
      <w:r w:rsidR="00633E67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والمعنى واحد</w:t>
      </w:r>
      <w:r w:rsidR="00633E67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ورُوي أن النبي -صلى الله عليه وسلم- قال</w:t>
      </w:r>
      <w:r w:rsidR="00633E67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>لا يدخل الجنة ولد زنا ولا ولده ولا ولد ولده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633E67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قال عبد الله بن عمر</w:t>
      </w:r>
      <w:r w:rsidR="00633E67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إن النبي -صلى الله عليه وسلم-...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A07A1C" w:rsidP="00633E6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وسئل النبي -عليه الصلاة والسلام- عن ولد الزنا فقال</w:t>
      </w:r>
      <w:r w:rsidR="00633E67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هو شر الثلاثة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جاء في بعض الأخبار</w:t>
      </w:r>
      <w:r w:rsidR="00633E6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ذنبه؟! الذنب ذنب </w:t>
      </w:r>
      <w:r w:rsidRPr="004F150A">
        <w:rPr>
          <w:rFonts w:ascii="Simplified Arabic" w:hAnsi="Simplified Arabic"/>
          <w:b w:val="0"/>
          <w:bCs w:val="0"/>
          <w:noProof w:val="0"/>
          <w:sz w:val="28"/>
          <w:rtl/>
        </w:rPr>
        <w:t>والد</w:t>
      </w:r>
      <w:r w:rsidR="009933F0" w:rsidRPr="004F150A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4F150A">
        <w:rPr>
          <w:rFonts w:ascii="Simplified Arabic" w:hAnsi="Simplified Arabic"/>
          <w:b w:val="0"/>
          <w:bCs w:val="0"/>
          <w:noProof w:val="0"/>
          <w:sz w:val="28"/>
          <w:rtl/>
        </w:rPr>
        <w:t>ه</w:t>
      </w:r>
      <w:r w:rsidR="00633E6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</w:t>
      </w:r>
      <w:r w:rsidR="00633E67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فلا ذنب له. </w:t>
      </w:r>
      <w:r w:rsidR="00633E67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يقول؟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633E67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A07A1C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هو؟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633E67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عندك مخرج هذا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A07A1C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 عندك؟ 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633E67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A07A1C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يقول؟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لا يلزم من كونه شر الثلاثة إن صح الخبر مع أن فيه كلام</w:t>
      </w:r>
      <w:r w:rsidR="0021045B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لأهل العلم أن يكون شرهم في دينه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هو في دنياه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أولئك الزاني والزانية قد يستترون ويستر الله عليهم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وتمشي أمورهم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لا يعرف أبوه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يعرف من ينتسب إليه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فيبقى هذا شر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 في الدنيا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في الآخرة فلا ذنب له.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وعليكم السلام ورحمة الله..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يعني يمكن م</w:t>
      </w:r>
      <w:r w:rsidR="00674170">
        <w:rPr>
          <w:rFonts w:ascii="Simplified Arabic" w:hAnsi="Simplified Arabic"/>
          <w:b w:val="0"/>
          <w:bCs w:val="0"/>
          <w:noProof w:val="0"/>
          <w:sz w:val="28"/>
          <w:rtl/>
        </w:rPr>
        <w:t>ا يسمون التخريج ال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ي..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صحيح.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67417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ما فيه شك أنهم ما يسمعون وحتى الأسئلة التي تدور والمناقشات التي بيننا وبين الطلاب يشكون منها كثير</w:t>
      </w:r>
      <w:r w:rsidR="005045C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على كل حال الحديث الذي ذ</w:t>
      </w:r>
      <w:r w:rsidR="009933F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كر 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لا يدخل الجنة ولد زنا</w:t>
      </w:r>
      <w:r w:rsidR="005E0076" w:rsidRPr="002F201A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لا أصل له.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إن عمل بعملهم فهو مثلهم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يلزم أن يكون شرهم على كل حال هو في الدنيا هو أسوؤهم حالا</w:t>
      </w:r>
      <w:r w:rsidR="005045C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الدنيا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هم قد يستترون يستر الله عليهم وتنسى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قد يكشفون وتنسى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هو ما ينسى.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674170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يعني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A07A1C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يأتي في المستقبل.</w:t>
      </w:r>
      <w:r w:rsidR="009933F0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67417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يعني قضية عين لا تعمم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كل حال هو ما له ذنب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والفقهاء يقولون وتصح إمامة الجندي وولد الزنا إذا سلم دينهما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لعله في الغالب أنه إلى الشر أقرب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ليس له من يؤدبه ويرعى مصالحه ويلاحظه ويكفه عن شره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قد يوجد مثل هذا.</w:t>
      </w:r>
    </w:p>
    <w:p w:rsidR="007F64FA" w:rsidRDefault="007F64FA" w:rsidP="0067417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وقال عبد الله بن عمر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674170">
        <w:rPr>
          <w:rFonts w:ascii="Simplified Arabic" w:hAnsi="Simplified Arabic" w:hint="cs"/>
          <w:noProof w:val="0"/>
          <w:sz w:val="28"/>
          <w:rtl/>
        </w:rPr>
        <w:t>إ</w:t>
      </w:r>
      <w:r w:rsidR="00A07A1C" w:rsidRPr="005E0076">
        <w:rPr>
          <w:rFonts w:ascii="Simplified Arabic" w:hAnsi="Simplified Arabic"/>
          <w:noProof w:val="0"/>
          <w:sz w:val="28"/>
          <w:rtl/>
        </w:rPr>
        <w:t>ن النبي -صلى الله عليه وسلم-.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وأما ما قالوه عن الجندي وأنه تصح إمامته إذا سلم دينه هذا في مجتمعات الجند من القديم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وأنهم الغالب مجتمعاتهم أنهم </w:t>
      </w:r>
      <w:r w:rsidR="009933F0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="00674170">
        <w:rPr>
          <w:rFonts w:ascii="Simplified Arabic" w:hAnsi="Simplified Arabic"/>
          <w:b w:val="0"/>
          <w:bCs w:val="0"/>
          <w:noProof w:val="0"/>
          <w:sz w:val="28"/>
          <w:rtl/>
        </w:rPr>
        <w:t>س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اهلون في كثير من الأمور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فيوجد الأخيار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ويوجد فيهم من دون ذلك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ويوجد الأشرار كغيرهم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باعتبارهم أكثر أوقاتهم مجتمعين ما هم مثل غيرهم من المدنيين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 يذهب إلى أهله ويمكث عندهم الوقت الطويل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الجند في الغالب مجتمعون حول بعض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ويتعاونون على ما هم بصدده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يكون اجتماعهم هذا يجرهم إلى أشياء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فالأصل هم كغيرهم.</w:t>
      </w:r>
    </w:p>
    <w:p w:rsidR="007F64FA" w:rsidRDefault="007F64FA" w:rsidP="00A07A1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وقال عبد الله بن عمر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إن النبي -صلى الله عليه وسلم- قال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>إن أولاد الزنا يحشرون يوم القيامة في صورة القردة والخنازير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A07A1C" w:rsidRPr="005E007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أظن هذا كسابقه..</w:t>
      </w:r>
    </w:p>
    <w:p w:rsidR="00254532" w:rsidRDefault="00A07A1C" w:rsidP="00A07A1C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كسابقه موضوع لا أصل له.</w:t>
      </w:r>
    </w:p>
    <w:p w:rsidR="007F64FA" w:rsidRDefault="007F64FA" w:rsidP="00A07A1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قالت ميمونة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سمعت النبي -صلى الله عليه وسلم- يقول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>لا تزال أمتي بخير ما لم يفش فيهم ولد الزنا</w:t>
      </w:r>
      <w:r w:rsidR="0067417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فإذا فشا فيهم ولد الزنا أوشك أن يعمهم الله بعقاب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وقال عكرمة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إذا كثر ولد الزنا قحط المطر..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A07A1C" w:rsidP="0067417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لأنه دلالة على كثرة الزنا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فشت الفاحشة في قوم م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عوا القطر من السماء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وحلت بهم المصائب والكوارث</w:t>
      </w:r>
      <w:r w:rsidR="0067417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نعوذ بالله.</w:t>
      </w:r>
    </w:p>
    <w:p w:rsidR="007F64FA" w:rsidRDefault="007F64FA" w:rsidP="0067417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قلت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أما الحديث الأول والثاني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فما أظن لهما سند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يصح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وأما حديث ميمونة وما قاله عكرمة ففي صحيح مسلم عن زينب بنت جحش زوج النبي -صلى الله عليه وسلم- قالت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خرج النبي -صلى الله عليه وسلم- يوم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فزع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محمر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وجهه يقول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>لا إله إلا الله</w:t>
      </w:r>
      <w:r w:rsidR="0067417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ويل للعرب من شر قد اقترب</w:t>
      </w:r>
      <w:r w:rsidR="00674170" w:rsidRPr="002F201A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 xml:space="preserve"> فُتح اليوم من ردم يأجوج ومأجوج مثل هذه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وحلّق بإصبعيه الإبهام والتي </w:t>
      </w:r>
      <w:r w:rsidR="00A07A1C" w:rsidRPr="005E0076">
        <w:rPr>
          <w:rFonts w:ascii="Simplified Arabic" w:hAnsi="Simplified Arabic"/>
          <w:noProof w:val="0"/>
          <w:sz w:val="28"/>
          <w:rtl/>
        </w:rPr>
        <w:lastRenderedPageBreak/>
        <w:t>تليها قالت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فقلت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يا رسول الله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أنهلك وفينا الصالحون</w:t>
      </w:r>
      <w:r w:rsidR="00674170">
        <w:rPr>
          <w:rFonts w:ascii="Simplified Arabic" w:hAnsi="Simplified Arabic" w:hint="cs"/>
          <w:noProof w:val="0"/>
          <w:sz w:val="28"/>
          <w:rtl/>
        </w:rPr>
        <w:t>؟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قال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«</w:t>
      </w:r>
      <w:r w:rsidR="00A07A1C" w:rsidRPr="002F201A">
        <w:rPr>
          <w:rFonts w:ascii="Simplified Arabic" w:hAnsi="Simplified Arabic"/>
          <w:noProof w:val="0"/>
          <w:color w:val="0000FF"/>
          <w:sz w:val="28"/>
          <w:rtl/>
        </w:rPr>
        <w:t>نعم إذا كثر الخبث</w:t>
      </w:r>
      <w:r w:rsidR="005E0076" w:rsidRPr="002F201A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خرجه البخاري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674170">
        <w:rPr>
          <w:rFonts w:ascii="Simplified Arabic" w:hAnsi="Simplified Arabic"/>
          <w:noProof w:val="0"/>
          <w:sz w:val="28"/>
          <w:rtl/>
        </w:rPr>
        <w:t xml:space="preserve"> وكثر</w:t>
      </w:r>
      <w:r w:rsidR="00674170">
        <w:rPr>
          <w:rFonts w:ascii="Simplified Arabic" w:hAnsi="Simplified Arabic" w:hint="cs"/>
          <w:noProof w:val="0"/>
          <w:sz w:val="28"/>
          <w:rtl/>
        </w:rPr>
        <w:t>ة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الخبث ظهور الزنا وأولاد الزنا كذا فسره العلماء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وقول عكرمة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قحط المطر تبيين لما يكون به الهلاك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وهذا يحتاج إلى توقيف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وهو أعلم من أين قاله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ومعظم المفسرين على أن هذا نزل في الوليد بن المغيرة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وكان يطعم أهل منى حيس</w:t>
      </w:r>
      <w:r w:rsidR="009933F0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ثلاثة أيام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وينادي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ألا لا يوقدن أحد تحت برمة ألا..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A07A1C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يدخننّ.</w:t>
      </w:r>
    </w:p>
    <w:p w:rsidR="007F64FA" w:rsidRDefault="007F64FA" w:rsidP="00B4007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A07A1C" w:rsidRPr="005E0076">
        <w:rPr>
          <w:rFonts w:ascii="Simplified Arabic" w:hAnsi="Simplified Arabic"/>
          <w:noProof w:val="0"/>
          <w:sz w:val="28"/>
          <w:rtl/>
        </w:rPr>
        <w:t>ألا لا يدخننّ أحد بكراع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ألا ومن أراد الحيس فليأت</w:t>
      </w:r>
      <w:r w:rsidR="00674170">
        <w:rPr>
          <w:rFonts w:ascii="Simplified Arabic" w:hAnsi="Simplified Arabic" w:hint="cs"/>
          <w:noProof w:val="0"/>
          <w:sz w:val="28"/>
          <w:rtl/>
        </w:rPr>
        <w:t>ِ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الوليد بن المغيرة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وكان ينفق في الحجة الواحدة عشرين ألف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وأكثر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ولا يعطي المسكين درهم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 واحد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فقيل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مناع للخير وفيه نزل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674170" w:rsidRPr="00B4007F">
        <w:rPr>
          <w:rFonts w:ascii="Simplified Arabic" w:hAnsi="Simplified Arabic" w:hint="cs"/>
          <w:noProof w:val="0"/>
          <w:sz w:val="28"/>
          <w:rtl/>
        </w:rPr>
        <w:t>{</w:t>
      </w:r>
      <w:r w:rsidR="00A07A1C" w:rsidRPr="00B4007F">
        <w:rPr>
          <w:rFonts w:ascii="Simplified Arabic" w:hAnsi="Simplified Arabic"/>
          <w:noProof w:val="0"/>
          <w:sz w:val="28"/>
          <w:rtl/>
        </w:rPr>
        <w:t>وويل للمشركين الذين لا يؤتون الزكاة</w:t>
      </w:r>
      <w:r w:rsidR="00674170">
        <w:rPr>
          <w:rFonts w:ascii="Simplified Arabic" w:hAnsi="Simplified Arabic" w:hint="cs"/>
          <w:noProof w:val="0"/>
          <w:sz w:val="28"/>
          <w:rtl/>
        </w:rPr>
        <w:t>}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وقال محمد بن إسحاق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نزلت في الأخنس بن شريق</w:t>
      </w:r>
      <w:r w:rsidR="00674170">
        <w:rPr>
          <w:rFonts w:ascii="Simplified Arabic" w:hAnsi="Simplified Arabic" w:hint="cs"/>
          <w:noProof w:val="0"/>
          <w:sz w:val="28"/>
          <w:rtl/>
        </w:rPr>
        <w:t>؛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لأنه حليف ملحق في بني زهرة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فلذلك س</w:t>
      </w:r>
      <w:r w:rsidR="003C5638">
        <w:rPr>
          <w:rFonts w:ascii="Simplified Arabic" w:hAnsi="Simplified Arabic" w:hint="cs"/>
          <w:noProof w:val="0"/>
          <w:sz w:val="28"/>
          <w:rtl/>
        </w:rPr>
        <w:t>ُ</w:t>
      </w:r>
      <w:r w:rsidR="00A07A1C" w:rsidRPr="005E0076">
        <w:rPr>
          <w:rFonts w:ascii="Simplified Arabic" w:hAnsi="Simplified Arabic"/>
          <w:noProof w:val="0"/>
          <w:sz w:val="28"/>
          <w:rtl/>
        </w:rPr>
        <w:t>مي زنيم</w:t>
      </w:r>
      <w:r w:rsidR="003C5638">
        <w:rPr>
          <w:rFonts w:ascii="Simplified Arabic" w:hAnsi="Simplified Arabic" w:hint="cs"/>
          <w:noProof w:val="0"/>
          <w:sz w:val="28"/>
          <w:rtl/>
        </w:rPr>
        <w:t>ً</w:t>
      </w:r>
      <w:r w:rsidR="00A07A1C" w:rsidRPr="005E0076">
        <w:rPr>
          <w:rFonts w:ascii="Simplified Arabic" w:hAnsi="Simplified Arabic"/>
          <w:noProof w:val="0"/>
          <w:sz w:val="28"/>
          <w:rtl/>
        </w:rPr>
        <w:t>ا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في هذه الآية ن</w:t>
      </w:r>
      <w:r w:rsidR="009933F0">
        <w:rPr>
          <w:rFonts w:ascii="Simplified Arabic" w:hAnsi="Simplified Arabic" w:hint="cs"/>
          <w:noProof w:val="0"/>
          <w:sz w:val="28"/>
          <w:rtl/>
        </w:rPr>
        <w:t>ُ</w:t>
      </w:r>
      <w:r w:rsidR="00A07A1C" w:rsidRPr="005E0076">
        <w:rPr>
          <w:rFonts w:ascii="Simplified Arabic" w:hAnsi="Simplified Arabic"/>
          <w:noProof w:val="0"/>
          <w:sz w:val="28"/>
          <w:rtl/>
        </w:rPr>
        <w:t>عت فلم يعرف حتى قتل فعرف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وكان له زنمة في عنقه معلقة يعرف بها</w:t>
      </w:r>
      <w:r w:rsidR="00674170">
        <w:rPr>
          <w:rFonts w:ascii="Simplified Arabic" w:hAnsi="Simplified Arabic" w:hint="cs"/>
          <w:noProof w:val="0"/>
          <w:sz w:val="28"/>
          <w:rtl/>
        </w:rPr>
        <w:t>.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وقال مرة الهمْداني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A07A1C" w:rsidRPr="005E0076">
        <w:rPr>
          <w:rFonts w:ascii="Simplified Arabic" w:hAnsi="Simplified Arabic"/>
          <w:noProof w:val="0"/>
          <w:sz w:val="28"/>
          <w:rtl/>
        </w:rPr>
        <w:t xml:space="preserve"> إنما ادعاه أبوه بعد ثماني عشرة سنة</w:t>
      </w:r>
      <w:r w:rsidR="00674170">
        <w:rPr>
          <w:rFonts w:ascii="Simplified Arabic" w:hAnsi="Simplified Arabic" w:hint="cs"/>
          <w:noProof w:val="0"/>
          <w:sz w:val="28"/>
          <w:rtl/>
        </w:rPr>
        <w:t>.</w:t>
      </w:r>
      <w:r w:rsidR="00674170">
        <w:rPr>
          <w:rFonts w:ascii="Simplified Arabic" w:hAnsi="Simplified Arabic"/>
          <w:noProof w:val="0"/>
          <w:sz w:val="28"/>
          <w:rtl/>
        </w:rPr>
        <w:t xml:space="preserve"> قوله تعالى</w:t>
      </w:r>
      <w:r w:rsidR="00674170"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5E0076"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قرأ أبو جعفر وابن عامر وأبو حيوة والمغيرة والأعرج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آن كان بهمزة واحدة ممدودة على الاستفهام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وقرأ المفضل وأبو بكر وحمزة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أأن كان بهمزتين محققتين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وقرأ الباقون بهمزة واحدة على الخبر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فمن قرأ بهمزة مطولة أو بهمزتين محققتين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فهو استفهام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والمراد به التوبيخ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ويحسن له أن يقف على زنيم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ويبتدئ</w:t>
      </w:r>
      <w:r w:rsidR="00674170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أن كان على معنى</w:t>
      </w:r>
      <w:r w:rsidR="00674170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ألا إن كان ذا مال وبنين تطيعه</w:t>
      </w:r>
      <w:r w:rsidR="00A8391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ويجوز أن يكون التقدير</w:t>
      </w:r>
      <w:r w:rsidR="00A8391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ألئن كان ذا مال وبنين يقول</w:t>
      </w:r>
      <w:r w:rsidR="00A8391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إذا تتلى عليه آياتنا</w:t>
      </w:r>
      <w:r w:rsidR="00A8391F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أساطير الأولين</w:t>
      </w:r>
      <w:r w:rsidR="00A8391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ويجوز أن يكون التقدير ألئن كان ذا مال وبنين..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C7E07" w:rsidP="00B4007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يعني هذا الجزاء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المجازاة الحسنى بالسيئة الله </w:t>
      </w:r>
      <w:r w:rsidR="00A8391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A8391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أعطاه المال والبنين ثم يفعل كذا؟! كما جاء في حديث منع 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الزكاة، منع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فلان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ومنع فلان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...</w:t>
      </w:r>
      <w:r w:rsidR="00B4007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معروف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 الثلاثة؟ منع ابن جميل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كان ما منع ابن جميل إلا أن كان فقير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فأغناه الله أن كان فقير</w:t>
      </w:r>
      <w:r w:rsidR="003C563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 فأغناه الله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هذا المقابل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الرد وهذا شكر هذه النعمة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يغنيه الله فيمنع؟! مثل هذا أن كان ذا مال وبنين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4007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النتيجة أنه يمنع زكاة ماله؟!</w:t>
      </w:r>
    </w:p>
    <w:p w:rsidR="007F64FA" w:rsidRDefault="007F64FA" w:rsidP="00B4007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C7E07" w:rsidRPr="005E0076">
        <w:rPr>
          <w:rFonts w:ascii="Simplified Arabic" w:hAnsi="Simplified Arabic"/>
          <w:noProof w:val="0"/>
          <w:sz w:val="28"/>
          <w:rtl/>
        </w:rPr>
        <w:t>ويجوز أن يكون التقدير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ألئن كان ذا مال وبنين يكفر ويستكبر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ودل عليه ما تقدم من الكلام فصار كالمذكور بعد الاستفهام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ومن قرأ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أن كان بغير استفهام فهو مفعول من أجله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والعامل فيه فعل مضمر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والتقدير يكفر لأن كان ذا مال وبنين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ودل على هذا الفعل إذا تتلى عليه..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C7E07" w:rsidP="00B4007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في الغالب أنه إذا كان ذا مال وبنين يطغى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7F64FA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ﮖ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ﮗ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7F64FA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D045C8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العلق: ٦ - ٧</w:t>
      </w:r>
      <w:r w:rsidR="007F64FA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 الغالب إلا من وفقه الله 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وصرف هذه النعم فيما يرضي الله.</w:t>
      </w:r>
    </w:p>
    <w:p w:rsidR="007F64FA" w:rsidRDefault="007F64FA" w:rsidP="00A07A1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“</w:t>
      </w:r>
      <w:r w:rsidR="00DC7E07" w:rsidRPr="005E0076">
        <w:rPr>
          <w:rFonts w:ascii="Simplified Arabic" w:hAnsi="Simplified Arabic"/>
          <w:noProof w:val="0"/>
          <w:sz w:val="28"/>
          <w:rtl/>
        </w:rPr>
        <w:t>ولا يعمل في أن تتلى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ولا قال لأن ما بعد إذا لا يعمل فيما قبلها</w:t>
      </w:r>
      <w:r w:rsidR="00B4007F">
        <w:rPr>
          <w:rFonts w:ascii="Simplified Arabic" w:hAnsi="Simplified Arabic" w:hint="cs"/>
          <w:noProof w:val="0"/>
          <w:sz w:val="28"/>
          <w:rtl/>
        </w:rPr>
        <w:t>؛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لأن </w:t>
      </w:r>
      <w:r w:rsidR="00B4007F">
        <w:rPr>
          <w:rFonts w:ascii="Simplified Arabic" w:hAnsi="Simplified Arabic" w:hint="cs"/>
          <w:noProof w:val="0"/>
          <w:sz w:val="28"/>
          <w:rtl/>
        </w:rPr>
        <w:t>(</w:t>
      </w:r>
      <w:r w:rsidR="00DC7E07" w:rsidRPr="005E0076">
        <w:rPr>
          <w:rFonts w:ascii="Simplified Arabic" w:hAnsi="Simplified Arabic"/>
          <w:noProof w:val="0"/>
          <w:sz w:val="28"/>
          <w:rtl/>
        </w:rPr>
        <w:t>إذا</w:t>
      </w:r>
      <w:r w:rsidR="00B4007F">
        <w:rPr>
          <w:rFonts w:ascii="Simplified Arabic" w:hAnsi="Simplified Arabic" w:hint="cs"/>
          <w:noProof w:val="0"/>
          <w:sz w:val="28"/>
          <w:rtl/>
        </w:rPr>
        <w:t>)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تضاف إلى الجمل التي بعدها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ولا يعمل المضاف إليه فيما قبل المضاف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وقال جواب الجزاء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ولا يعمل فيما قبل الجزاء</w:t>
      </w:r>
      <w:r w:rsidR="00B4007F">
        <w:rPr>
          <w:rFonts w:ascii="Simplified Arabic" w:hAnsi="Simplified Arabic" w:hint="cs"/>
          <w:noProof w:val="0"/>
          <w:sz w:val="28"/>
          <w:rtl/>
        </w:rPr>
        <w:t>؛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إذ حكم العامل أن يكون قبل المعمول فيه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وحكم الجواب أن يكون بعد الشرط فيصير مقدم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DC7E07" w:rsidRPr="005E0076">
        <w:rPr>
          <w:rFonts w:ascii="Simplified Arabic" w:hAnsi="Simplified Arabic"/>
          <w:noProof w:val="0"/>
          <w:sz w:val="28"/>
          <w:rtl/>
        </w:rPr>
        <w:t>ا مؤخر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DC7E07" w:rsidRPr="005E0076">
        <w:rPr>
          <w:rFonts w:ascii="Simplified Arabic" w:hAnsi="Simplified Arabic"/>
          <w:noProof w:val="0"/>
          <w:sz w:val="28"/>
          <w:rtl/>
        </w:rPr>
        <w:t>ا في حال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ويجوز أن يكون المعنى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لا تطعه لأن كان ذا يسار وعدد قال ابن الأنباري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ومن قرأ بلا استفهام لم يحسن أن يقف على زنيم</w:t>
      </w:r>
      <w:r w:rsidR="00B4007F">
        <w:rPr>
          <w:rFonts w:ascii="Simplified Arabic" w:hAnsi="Simplified Arabic" w:hint="cs"/>
          <w:noProof w:val="0"/>
          <w:sz w:val="28"/>
          <w:rtl/>
        </w:rPr>
        <w:t>؛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لأن المعنى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لأن كان وبأن كان..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C7E07" w:rsidP="00A07A1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لأنه يكون علة لما قبله أن من قرأه بغير استفهام سواء كان بهمزتين محققتين أو بهمزة ممدودة يكون علة لما قبله</w:t>
      </w:r>
      <w:r w:rsidR="00B4007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يحسن الوقوف على زنيم.</w:t>
      </w:r>
    </w:p>
    <w:p w:rsidR="007F64FA" w:rsidRDefault="007F64FA" w:rsidP="005E007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C7E07" w:rsidRPr="005E0076">
        <w:rPr>
          <w:rFonts w:ascii="Simplified Arabic" w:hAnsi="Simplified Arabic"/>
          <w:noProof w:val="0"/>
          <w:sz w:val="28"/>
          <w:rtl/>
        </w:rPr>
        <w:t>وبأن كان فأن متعلقة بما قبلها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قال غيره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أن يتعلق بقوله مشّاء بنميم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والتقدير يمشي بنميم لأن كان ذا مال وبنين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وأجاز أبو علي أن يتعلق بعُتل وأساطير الأولين أباطيلهم وترهاتهم وخرافاتهم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وقد تقدم</w:t>
      </w:r>
      <w:r w:rsidR="00B4007F">
        <w:rPr>
          <w:rFonts w:ascii="Simplified Arabic" w:hAnsi="Simplified Arabic" w:hint="cs"/>
          <w:noProof w:val="0"/>
          <w:sz w:val="28"/>
          <w:rtl/>
        </w:rPr>
        <w:t>.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قوله تعالى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5E007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فيه مسألتان الأولى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قوله تعالى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سنسمه قال ابن عباس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معنى سنسمه سنخطمه بالسيف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قال</w:t>
      </w:r>
      <w:r w:rsidR="00B4007F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وقد خُطم الذي نزلت فيه يوم</w:t>
      </w:r>
      <w:r w:rsidR="00B4007F">
        <w:rPr>
          <w:rFonts w:ascii="Simplified Arabic" w:hAnsi="Simplified Arabic" w:hint="cs"/>
          <w:noProof w:val="0"/>
          <w:sz w:val="28"/>
          <w:rtl/>
        </w:rPr>
        <w:t xml:space="preserve"> بدر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بالسيف</w:t>
      </w:r>
      <w:r w:rsidR="00B4007F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فلم يزل مخطوم</w:t>
      </w:r>
      <w:r w:rsidR="00B4007F">
        <w:rPr>
          <w:rFonts w:ascii="Simplified Arabic" w:hAnsi="Simplified Arabic" w:hint="cs"/>
          <w:noProof w:val="0"/>
          <w:sz w:val="28"/>
          <w:rtl/>
        </w:rPr>
        <w:t>ًا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إلى أن مات وقال قتادة..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C7E07" w:rsidP="00CE407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صار فيه وسم وعلامة بسبب هذه الضربة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والوسم معروف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كان النبي -عليه الصلاة والسلام- يسم إبل الصدقة بالكي بالنار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لتعرف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وقريب منه في وجود العلامة الوشم بالشين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خرق الجلد وذر بعض الألوان في الجرح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فيبني عليه الجرح فيستمر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فيكون موشوم</w:t>
      </w:r>
      <w:r w:rsidR="005045C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وذاك موسوم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كي بالنار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بلون بعد الجرح.</w:t>
      </w:r>
    </w:p>
    <w:p w:rsidR="007F64FA" w:rsidRDefault="007F64FA" w:rsidP="00CE407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C7E07" w:rsidRPr="005E0076">
        <w:rPr>
          <w:rFonts w:ascii="Simplified Arabic" w:hAnsi="Simplified Arabic"/>
          <w:noProof w:val="0"/>
          <w:sz w:val="28"/>
          <w:rtl/>
        </w:rPr>
        <w:t>وقال قتادة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سنسمه يوم القيامة على أنفسه سمة يُعرف بها يقال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وسمته وسْم</w:t>
      </w:r>
      <w:r w:rsidR="00932BF8">
        <w:rPr>
          <w:rFonts w:ascii="Simplified Arabic" w:hAnsi="Simplified Arabic" w:hint="cs"/>
          <w:noProof w:val="0"/>
          <w:sz w:val="28"/>
          <w:rtl/>
        </w:rPr>
        <w:t>ً</w:t>
      </w:r>
      <w:r w:rsidR="00DC7E07" w:rsidRPr="005E0076">
        <w:rPr>
          <w:rFonts w:ascii="Simplified Arabic" w:hAnsi="Simplified Arabic"/>
          <w:noProof w:val="0"/>
          <w:sz w:val="28"/>
          <w:rtl/>
        </w:rPr>
        <w:t>ا وسِمَة إذا أثَّرت فيه بسمة وكي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وقد قال تعالى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D045C8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D045C8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D045C8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ﯛﯜ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١٠٦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فهذه علامة ظاهرة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قال تعالى: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D045C8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D045C8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D045C8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١٠٢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وهذه علامة أخرى ظاهرة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فأفادت هذه الآية علامة ثالثة وهي الوسم على الأنف بالنار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وهذا كقوله تعالى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D045C8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D045C8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533" w:hAnsi="QCF_P533" w:cs="QCF_P533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D045C8">
        <w:rPr>
          <w:rFonts w:ascii="QCF_P533" w:hAnsi="QCF_P533"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الرحمن: ٤١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قاله الكلبي وغيره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وقال أبو العالية ومجاهد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007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5E0076"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5" w:hAnsi="QCF_P565" w:cs="QCF_P56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P565" w:hAnsi="QCF_P565" w:cs="QCF_P565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5E007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0076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007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القلم: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C7E07" w:rsidRPr="005E0076">
        <w:rPr>
          <w:rFonts w:ascii="Simplified Arabic" w:hAnsi="Simplified Arabic"/>
          <w:noProof w:val="0"/>
          <w:sz w:val="28"/>
          <w:rtl/>
        </w:rPr>
        <w:t>أي على أنفه ونسود وجهه في الآخرة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فيعرف بسواد الوجه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والخرطوم الأنف من الإنسان ومن السباع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CE4074">
        <w:rPr>
          <w:rFonts w:ascii="Simplified Arabic" w:hAnsi="Simplified Arabic"/>
          <w:noProof w:val="0"/>
          <w:sz w:val="28"/>
          <w:rtl/>
        </w:rPr>
        <w:t xml:space="preserve"> وفي الإنسان موضع الشف</w:t>
      </w:r>
      <w:r w:rsidR="00CE4074">
        <w:rPr>
          <w:rFonts w:ascii="Simplified Arabic" w:hAnsi="Simplified Arabic" w:hint="cs"/>
          <w:noProof w:val="0"/>
          <w:sz w:val="28"/>
          <w:rtl/>
        </w:rPr>
        <w:t>ة،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وخراطيم القوم ساداتهم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DC7E07" w:rsidRPr="005E0076">
        <w:rPr>
          <w:rFonts w:ascii="Simplified Arabic" w:hAnsi="Simplified Arabic"/>
          <w:noProof w:val="0"/>
          <w:sz w:val="28"/>
          <w:rtl/>
        </w:rPr>
        <w:t xml:space="preserve"> قال الفراء..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3134ED" w:rsidRPr="005E0076" w:rsidRDefault="00DC7E07" w:rsidP="00CE407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لأنها تتقدمهم 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بمنزلة السيد يتقدم غيره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والخرطوم الأنف يتقدم صاحبه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وكان قبيلة أو عشيرة يُعيَّرون بأنهم بنو أنف الناقة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لقبهم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فيُعيَّرون بذلك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يُزوَّج أولاده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م ولا تُزوَّج بناتهم وتضايقوا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دعوا شاعر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لعله الحُطَيئَة المعروف بالهجاء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فأكرموه وقالوا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ودنا تشوف حل لهذا اللقب الذي تضررنا بسببه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 أكرموه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قوم هم الأنف والأذناب غيرهم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العامة:قوم هم الأنف والأذناب غيرهم *ومن يسوي بأنف الناقة الذنبا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ومن يسوي بأنف الناقة الذنبا</w:t>
            </w:r>
          </w:p>
        </w:tc>
      </w:tr>
    </w:tbl>
    <w:p w:rsidR="00254532" w:rsidRDefault="003134ED" w:rsidP="003134E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تتابع الناس عليهم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وحطموهم بالخِطبة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وشرفوا بهذا البيت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وتقدموا على الناس بهذا البيت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الشاعر عليه أن يتقي الله 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-؛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مؤثِّر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فيستعمل شعره في نصر الدين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ويترك عنه سفاسف الأمور والتكسب والأكل بالشعر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حال كثير من الشعراء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سخَّر نفسه وجاهد بلسانه ونفع الله به.</w:t>
      </w:r>
    </w:p>
    <w:p w:rsidR="00254532" w:rsidRDefault="003134ED" w:rsidP="003134ED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3134ED" w:rsidRPr="005E0076" w:rsidRDefault="003134ED" w:rsidP="003134E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زرق العيون قبح هذا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والمقصود زرق الوجوه والعيون أعم.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وللبخيل على أمواله علل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العامة:وللبخيل على أمواله علل *زرق العيون لها أوجه سود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زرق العيون لها أوجه سود</w:t>
            </w:r>
          </w:p>
        </w:tc>
      </w:tr>
    </w:tbl>
    <w:p w:rsidR="00254532" w:rsidRDefault="003134ED" w:rsidP="003134E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فإن كان المراد سواد الوجه مع زرقة العيون يجتمع الأمران أشد.</w:t>
      </w:r>
    </w:p>
    <w:p w:rsidR="007F64FA" w:rsidRDefault="007F64FA" w:rsidP="003134E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3134ED" w:rsidRPr="005E0076">
        <w:rPr>
          <w:rFonts w:ascii="Simplified Arabic" w:hAnsi="Simplified Arabic"/>
          <w:noProof w:val="0"/>
          <w:sz w:val="28"/>
          <w:rtl/>
        </w:rPr>
        <w:t>قال الفراء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وإن كان الخرطوم قد خص بالسمة فإنه في معنى الوجه</w:t>
      </w:r>
      <w:r w:rsidR="00CE4074">
        <w:rPr>
          <w:rFonts w:ascii="Simplified Arabic" w:hAnsi="Simplified Arabic" w:hint="cs"/>
          <w:noProof w:val="0"/>
          <w:sz w:val="28"/>
          <w:rtl/>
        </w:rPr>
        <w:t>؛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لأن بعض الشيء يُعبَّر به عن الكل</w:t>
      </w:r>
      <w:r w:rsidR="00CE4074">
        <w:rPr>
          <w:rFonts w:ascii="Simplified Arabic" w:hAnsi="Simplified Arabic" w:hint="cs"/>
          <w:noProof w:val="0"/>
          <w:sz w:val="28"/>
          <w:rtl/>
        </w:rPr>
        <w:t>.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وقال الطبري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يبين أمره تبيين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3134ED" w:rsidRPr="005E0076">
        <w:rPr>
          <w:rFonts w:ascii="Simplified Arabic" w:hAnsi="Simplified Arabic"/>
          <w:noProof w:val="0"/>
          <w:sz w:val="28"/>
          <w:rtl/>
        </w:rPr>
        <w:t>ا واضح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3134ED" w:rsidRPr="005E0076">
        <w:rPr>
          <w:rFonts w:ascii="Simplified Arabic" w:hAnsi="Simplified Arabic"/>
          <w:noProof w:val="0"/>
          <w:sz w:val="28"/>
          <w:rtl/>
        </w:rPr>
        <w:t>ا حتى يعرفوه فلا يخفى عليهم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كما لا تخفى السمة على الخراطيم</w:t>
      </w:r>
      <w:r w:rsidR="00CE4074">
        <w:rPr>
          <w:rFonts w:ascii="Simplified Arabic" w:hAnsi="Simplified Arabic" w:hint="cs"/>
          <w:noProof w:val="0"/>
          <w:sz w:val="28"/>
          <w:rtl/>
        </w:rPr>
        <w:t>.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وقيل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المعنى سنلحق به عار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3134ED" w:rsidRPr="005E0076">
        <w:rPr>
          <w:rFonts w:ascii="Simplified Arabic" w:hAnsi="Simplified Arabic"/>
          <w:noProof w:val="0"/>
          <w:sz w:val="28"/>
          <w:rtl/>
        </w:rPr>
        <w:t>ا وسبة حتى يكون كمن وُسم على أنفه</w:t>
      </w:r>
      <w:r w:rsidR="00CE4074">
        <w:rPr>
          <w:rFonts w:ascii="Simplified Arabic" w:hAnsi="Simplified Arabic" w:hint="cs"/>
          <w:noProof w:val="0"/>
          <w:sz w:val="28"/>
          <w:rtl/>
        </w:rPr>
        <w:t>.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قال القُتبي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تقول العرب للرجل يُسب سبة سوء قبيحة باقية</w:t>
      </w:r>
      <w:r w:rsidR="00CE4074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قد وُسم ميسم سوء أي ألصق به عار لا يفارقه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كما أن السمة لا يُمحى أثرها.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3134ED" w:rsidP="00CE407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لا يمكن أن تمحى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 الوسم لا يمكن محيه لا يمكن محوه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بالنار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كي بالنار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E4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تشوفون الإبل كيف توسم 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من أجل ألا تختلط بغيرها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وسم النبي -عليه الصلاة والسلام- إبل الصدقة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ماذا يصنعون إذا أرادوا تغطية الوسم وإخفاءه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استعمله بعضهم فيما إذا حصل حادث بسبب دابته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على أهل المواشي أن يحفظوها بالليل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أُرسل</w:t>
      </w:r>
      <w:r w:rsidR="00CE4074">
        <w:rPr>
          <w:rFonts w:ascii="Simplified Arabic" w:hAnsi="Simplified Arabic"/>
          <w:b w:val="0"/>
          <w:bCs w:val="0"/>
          <w:noProof w:val="0"/>
          <w:sz w:val="28"/>
          <w:rtl/>
        </w:rPr>
        <w:t>ت بالليل وصار بسببها حادث ومات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أناس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بادر بع</w:t>
      </w:r>
      <w:r w:rsidR="00CE4074">
        <w:rPr>
          <w:rFonts w:ascii="Simplified Arabic" w:hAnsi="Simplified Arabic"/>
          <w:b w:val="0"/>
          <w:bCs w:val="0"/>
          <w:noProof w:val="0"/>
          <w:sz w:val="28"/>
          <w:rtl/>
        </w:rPr>
        <w:t>ضهم بقطع الوسم يسلخون الموضع ال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فيه الوسم ثم ما تعرف.</w:t>
      </w:r>
    </w:p>
    <w:p w:rsidR="00254532" w:rsidRDefault="003134ED" w:rsidP="003134ED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3134ED" w:rsidP="00CE407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المقصود.. لا اللوحة سهلة 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تُرفع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بسرعة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E407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هذي ال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ي يا الله بسكين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هذا التغيير إضاعة للحق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فهو مثل تغيير منار الأرض</w:t>
      </w:r>
      <w:r w:rsidR="00CE407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3134ED" w:rsidRPr="005E0076" w:rsidRDefault="007F64FA" w:rsidP="003134E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3134ED" w:rsidRPr="005E0076">
        <w:rPr>
          <w:rFonts w:ascii="Simplified Arabic" w:hAnsi="Simplified Arabic"/>
          <w:noProof w:val="0"/>
          <w:sz w:val="28"/>
          <w:rtl/>
        </w:rPr>
        <w:t>قال جرير: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لما وضعت على الفرزدق م</w:t>
            </w:r>
            <w:r w:rsidR="00CE407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يس</w:t>
            </w:r>
            <w:r w:rsidR="00CE407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م</w:t>
            </w:r>
            <w:r w:rsidR="00CE407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ي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العامة:لما وضعت على الفرزدق ميسم *وعلى البعيث جدعت أنفع الأخطل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وعلى الب</w:t>
            </w:r>
            <w:r w:rsidR="00CE4074">
              <w:rPr>
                <w:rFonts w:ascii="Simplified Arabic" w:hAnsi="Simplified Arabic" w:cs="Simplified Arabic"/>
                <w:sz w:val="28"/>
                <w:szCs w:val="28"/>
                <w:rtl/>
              </w:rPr>
              <w:t>عيث جدعت أنف</w:t>
            </w:r>
            <w:r w:rsidR="00CE4074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الأخطل</w:t>
            </w:r>
          </w:p>
        </w:tc>
      </w:tr>
    </w:tbl>
    <w:p w:rsidR="007F64FA" w:rsidRDefault="003134ED" w:rsidP="00B57C4C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أراد به الهجاء</w:t>
      </w:r>
      <w:r w:rsidR="00CE4074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قال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وهذا كله نزل في الوليد بن المغيرة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فلا نعلم أن الله تعالى بلغ من ذكر عيوب أحد ما بلغه منه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فألحق به عار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Pr="005E0076">
        <w:rPr>
          <w:rFonts w:ascii="Simplified Arabic" w:hAnsi="Simplified Arabic"/>
          <w:noProof w:val="0"/>
          <w:sz w:val="28"/>
          <w:rtl/>
        </w:rPr>
        <w:t>ا لا يفارقه في الدنيا والآخرة كالوسم على الخرطوم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وقيل..</w:t>
      </w:r>
      <w:r w:rsidR="007F64FA"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3134ED" w:rsidP="00D045C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لشدة عدائ</w:t>
      </w:r>
      <w:r w:rsidR="00B57C4C">
        <w:rPr>
          <w:rFonts w:ascii="Simplified Arabic" w:hAnsi="Simplified Arabic"/>
          <w:b w:val="0"/>
          <w:bCs w:val="0"/>
          <w:noProof w:val="0"/>
          <w:sz w:val="28"/>
          <w:rtl/>
        </w:rPr>
        <w:t>ه للنبي -عليه الصلاة والسلام- و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إي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ذائه له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045C8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ﰗ</w:t>
      </w:r>
      <w:r w:rsidR="00D045C8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ﰘ</w:t>
      </w:r>
      <w:r w:rsidR="00D045C8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ﰙ</w:t>
      </w:r>
      <w:r w:rsidR="00D045C8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ﰚ</w:t>
      </w:r>
      <w:r w:rsidR="00D045C8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P481" w:hAnsi="QCF_P481" w:cs="QCF_P481"/>
          <w:b w:val="0"/>
          <w:bCs w:val="0"/>
          <w:noProof w:val="0"/>
          <w:color w:val="FF0000"/>
          <w:sz w:val="27"/>
          <w:szCs w:val="27"/>
          <w:rtl/>
        </w:rPr>
        <w:t>ﰛ</w:t>
      </w:r>
      <w:r w:rsidR="00D045C8">
        <w:rPr>
          <w:rFonts w:ascii="QCF_P481" w:hAnsi="QCF_P481" w:cs="QCF_P4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045C8" w:rsidRPr="0045568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D045C8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D045C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فصلت: ٤٦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3134ED" w:rsidRPr="005E0076" w:rsidRDefault="007F64FA" w:rsidP="003134E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“</w:t>
      </w:r>
      <w:r w:rsidR="003134ED" w:rsidRPr="005E0076">
        <w:rPr>
          <w:rFonts w:ascii="Simplified Arabic" w:hAnsi="Simplified Arabic"/>
          <w:noProof w:val="0"/>
          <w:sz w:val="28"/>
          <w:rtl/>
        </w:rPr>
        <w:t>وقيل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هو ما ابتلاه الله به في الدنيا في نفسه وماله وأهله من سوء وذل وصغار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قاله ابن بحر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3134ED" w:rsidRPr="005E0076">
        <w:rPr>
          <w:rFonts w:ascii="Simplified Arabic" w:hAnsi="Simplified Arabic"/>
          <w:noProof w:val="0"/>
          <w:sz w:val="28"/>
          <w:rtl/>
        </w:rPr>
        <w:t xml:space="preserve"> واستشهد بقول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5E0076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فدعها وما يغنيك واعمد لغيرها</w:t>
            </w:r>
          </w:p>
        </w:tc>
        <w:tc>
          <w:tcPr>
            <w:tcW w:w="567" w:type="dxa"/>
          </w:tcPr>
          <w:p w:rsidR="005E0076" w:rsidRPr="005E0076" w:rsidRDefault="005E0076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5E0076" w:rsidRDefault="00E170C5" w:rsidP="005E0076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العامة:فدعها وما يغنيك واعمد لغيرها *بشعرك واعلب أنف من أنت واسم </w:instrText>
            </w:r>
            <w:r w:rsidR="005E0076"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E007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5E0076">
              <w:rPr>
                <w:rFonts w:ascii="Simplified Arabic" w:hAnsi="Simplified Arabic" w:cs="Simplified Arabic"/>
                <w:sz w:val="28"/>
                <w:szCs w:val="28"/>
                <w:rtl/>
              </w:rPr>
              <w:t>بشعرك واعلب أنف من أنت واسم</w:t>
            </w:r>
          </w:p>
        </w:tc>
      </w:tr>
    </w:tbl>
    <w:p w:rsidR="007F64FA" w:rsidRDefault="003134ED" w:rsidP="003134ED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وقال النضر بن شميل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المعنى..</w:t>
      </w:r>
      <w:r w:rsidR="007F64FA"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3134ED" w:rsidP="00B57C4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</w:t>
      </w:r>
      <w:r w:rsidR="00DB3719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أث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="00DB3719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ر زد في الوسم حتى يكون أبلغ.</w:t>
      </w:r>
    </w:p>
    <w:p w:rsidR="007F64FA" w:rsidRDefault="007F64FA" w:rsidP="003134ED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B3719" w:rsidRPr="005E0076">
        <w:rPr>
          <w:rFonts w:ascii="Simplified Arabic" w:hAnsi="Simplified Arabic"/>
          <w:noProof w:val="0"/>
          <w:sz w:val="28"/>
          <w:rtl/>
        </w:rPr>
        <w:t>وقال النضر بن شميل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المعنى سنحد</w:t>
      </w:r>
      <w:r w:rsidR="00B57C4C">
        <w:rPr>
          <w:rFonts w:ascii="Simplified Arabic" w:hAnsi="Simplified Arabic" w:hint="cs"/>
          <w:noProof w:val="0"/>
          <w:sz w:val="28"/>
          <w:rtl/>
        </w:rPr>
        <w:t>ّ</w:t>
      </w:r>
      <w:r w:rsidR="00DB3719" w:rsidRPr="005E0076">
        <w:rPr>
          <w:rFonts w:ascii="Simplified Arabic" w:hAnsi="Simplified Arabic"/>
          <w:noProof w:val="0"/>
          <w:sz w:val="28"/>
          <w:rtl/>
        </w:rPr>
        <w:t>ه على شرب الخمر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والخرطوم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الخمر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وجمعه خراطيم.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سنَحُدّه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حَدّ وأحدّ سنحده يعني نقيم عليه الحد على شرب الخمر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57C4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وسنُحِدّه معناه قريب من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ضطره إلى شرب الخمر.</w:t>
      </w:r>
    </w:p>
    <w:p w:rsidR="00DB3719" w:rsidRPr="005E0076" w:rsidRDefault="007F64FA" w:rsidP="00DB371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B3719" w:rsidRPr="005E0076">
        <w:rPr>
          <w:rFonts w:ascii="Simplified Arabic" w:hAnsi="Simplified Arabic"/>
          <w:noProof w:val="0"/>
          <w:sz w:val="28"/>
          <w:rtl/>
        </w:rPr>
        <w:t>والخرطوم الخمر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وجمعه خراطيم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932BF8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تظل يومك في لهوٍ وفي طربِ</w:t>
            </w:r>
          </w:p>
        </w:tc>
        <w:tc>
          <w:tcPr>
            <w:tcW w:w="567" w:type="dxa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932BF8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instrText xml:space="preserve"> XE "08-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instrText xml:space="preserve">فهرس القصائد العامة:تظل يومك في لهوٍ وفي طربِ *وأنت بالليل شراب الخراطيم 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وأنت بالليل شراب الخراطيم</w:t>
            </w:r>
          </w:p>
        </w:tc>
      </w:tr>
    </w:tbl>
    <w:p w:rsidR="00DB3719" w:rsidRPr="00932BF8" w:rsidRDefault="00DB3719" w:rsidP="00DB3719">
      <w:pPr>
        <w:rPr>
          <w:rFonts w:ascii="Simplified Arabic" w:hAnsi="Simplified Arabic"/>
          <w:noProof w:val="0"/>
          <w:sz w:val="28"/>
          <w:rtl/>
        </w:rPr>
      </w:pPr>
      <w:r w:rsidRPr="00932BF8">
        <w:rPr>
          <w:rFonts w:ascii="Simplified Arabic" w:hAnsi="Simplified Arabic"/>
          <w:noProof w:val="0"/>
          <w:sz w:val="28"/>
          <w:rtl/>
        </w:rPr>
        <w:t>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932BF8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...........................</w:t>
            </w:r>
          </w:p>
        </w:tc>
        <w:tc>
          <w:tcPr>
            <w:tcW w:w="567" w:type="dxa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932BF8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instrText xml:space="preserve"> XE "08-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instrText xml:space="preserve">فهرس القصائد العامة:........................... *صهباء خرطوما عقارا قرقفا 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صهباء خرطوم</w:t>
            </w:r>
            <w:r w:rsidR="00932BF8" w:rsidRPr="00932BF8">
              <w:rPr>
                <w:rFonts w:ascii="Simplified Arabic" w:hAnsi="Simplified Arabic" w:cs="Simplified Arabic" w:hint="cs"/>
                <w:b/>
                <w:bCs/>
                <w:sz w:val="28"/>
                <w:szCs w:val="28"/>
                <w:rtl/>
              </w:rPr>
              <w:t>ً</w:t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ا عقار</w:t>
            </w:r>
            <w:r w:rsidR="00932BF8" w:rsidRPr="00932BF8">
              <w:rPr>
                <w:rFonts w:ascii="Simplified Arabic" w:hAnsi="Simplified Arabic" w:cs="Simplified Arabic" w:hint="cs"/>
                <w:b/>
                <w:bCs/>
                <w:sz w:val="28"/>
                <w:szCs w:val="28"/>
                <w:rtl/>
              </w:rPr>
              <w:t>ً</w:t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ا قرقف</w:t>
            </w:r>
            <w:r w:rsidR="00932BF8" w:rsidRPr="00932BF8">
              <w:rPr>
                <w:rFonts w:ascii="Simplified Arabic" w:hAnsi="Simplified Arabic" w:cs="Simplified Arabic" w:hint="cs"/>
                <w:b/>
                <w:bCs/>
                <w:sz w:val="28"/>
                <w:szCs w:val="28"/>
                <w:rtl/>
              </w:rPr>
              <w:t>ً</w:t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ا</w:t>
            </w:r>
          </w:p>
        </w:tc>
      </w:tr>
    </w:tbl>
    <w:p w:rsidR="00DB3719" w:rsidRPr="005E0076" w:rsidRDefault="00DB3719" w:rsidP="00DB3719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0076" w:rsidRPr="00932BF8" w:rsidTr="005E0076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أبا حاضن من يزن يعرف زناؤه</w:t>
            </w:r>
          </w:p>
        </w:tc>
        <w:tc>
          <w:tcPr>
            <w:tcW w:w="567" w:type="dxa"/>
          </w:tcPr>
          <w:p w:rsidR="005E0076" w:rsidRPr="00932BF8" w:rsidRDefault="005E0076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0076" w:rsidRPr="00932BF8" w:rsidRDefault="00E170C5" w:rsidP="005E0076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instrText xml:space="preserve"> XE "08-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instrText xml:space="preserve">فهرس القصائد العامة:أبا حاضن من يزن يعرف زناؤه *ومن يشرب الخرطوم يصبح مسكرا </w:instrText>
            </w:r>
            <w:r w:rsidR="005E0076"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932BF8">
              <w:rPr>
                <w:rFonts w:ascii="Simplified Arabic" w:hAnsi="Simplified Arabic" w:cs="Simplified Arabic"/>
                <w:b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ومن يشرب الخرطوم يصبح مسكر</w:t>
            </w:r>
            <w:r w:rsidR="00932BF8" w:rsidRPr="00932BF8">
              <w:rPr>
                <w:rFonts w:ascii="Simplified Arabic" w:hAnsi="Simplified Arabic" w:cs="Simplified Arabic" w:hint="cs"/>
                <w:b/>
                <w:bCs/>
                <w:sz w:val="28"/>
                <w:szCs w:val="28"/>
                <w:rtl/>
              </w:rPr>
              <w:t>ً</w:t>
            </w:r>
            <w:r w:rsidR="005E0076" w:rsidRPr="00932BF8"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t>ا</w:t>
            </w:r>
          </w:p>
        </w:tc>
      </w:tr>
    </w:tbl>
    <w:p w:rsidR="007F64FA" w:rsidRDefault="00DB3719" w:rsidP="00DB3719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الثانية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قال ابن العربي</w:t>
      </w:r>
      <w:r w:rsidR="00B57C4C">
        <w:rPr>
          <w:rFonts w:ascii="Simplified Arabic" w:hAnsi="Simplified Arabic" w:hint="cs"/>
          <w:noProof w:val="0"/>
          <w:sz w:val="28"/>
          <w:rtl/>
        </w:rPr>
        <w:t>: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كان الوسم في الوجه لذي المعصية قديم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B57C4C">
        <w:rPr>
          <w:rFonts w:ascii="Simplified Arabic" w:hAnsi="Simplified Arabic"/>
          <w:noProof w:val="0"/>
          <w:sz w:val="28"/>
          <w:rtl/>
        </w:rPr>
        <w:t xml:space="preserve">ا عند الناس حتى </w:t>
      </w:r>
      <w:r w:rsidR="00B57C4C">
        <w:rPr>
          <w:rFonts w:ascii="Simplified Arabic" w:hAnsi="Simplified Arabic" w:hint="cs"/>
          <w:noProof w:val="0"/>
          <w:sz w:val="28"/>
          <w:rtl/>
        </w:rPr>
        <w:t>إ</w:t>
      </w:r>
      <w:r w:rsidRPr="005E0076">
        <w:rPr>
          <w:rFonts w:ascii="Simplified Arabic" w:hAnsi="Simplified Arabic"/>
          <w:noProof w:val="0"/>
          <w:sz w:val="28"/>
          <w:rtl/>
        </w:rPr>
        <w:t>نه روي كما تقدم أن اليهود لما أهملوا رجم الزاني اعتاضوا منه بالضرب وتحميم الوجه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وهذا وضع باطل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Pr="005E0076">
        <w:rPr>
          <w:rFonts w:ascii="Simplified Arabic" w:hAnsi="Simplified Arabic"/>
          <w:noProof w:val="0"/>
          <w:sz w:val="28"/>
          <w:rtl/>
        </w:rPr>
        <w:t xml:space="preserve"> ومن الوسم الصحيح في الوجه ما رأى العلماء من تسويد وجه شاهد الزور علامة على قبح المعصية وتشديد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Pr="005E0076">
        <w:rPr>
          <w:rFonts w:ascii="Simplified Arabic" w:hAnsi="Simplified Arabic"/>
          <w:noProof w:val="0"/>
          <w:sz w:val="28"/>
          <w:rtl/>
        </w:rPr>
        <w:t>ا لمن يتعاطاها لغيره.</w:t>
      </w:r>
      <w:r w:rsidR="007F64FA"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B3719" w:rsidP="00B57C4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لكن فرق بين الوسم الذي هو الكي بالنار وبين تسويد الوجه الذي هو بلون فقط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يزول مع الإزالة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رأى العلماء من تسويد وجه شاهد الزور هذا اجتهاد إذا رأى الوالي المصلحة في ذلك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قد يسوغ له ذلك.</w:t>
      </w:r>
    </w:p>
    <w:p w:rsidR="007F64FA" w:rsidRDefault="007F64FA" w:rsidP="00B57C4C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B3719" w:rsidRPr="005E0076">
        <w:rPr>
          <w:rFonts w:ascii="Simplified Arabic" w:hAnsi="Simplified Arabic"/>
          <w:noProof w:val="0"/>
          <w:sz w:val="28"/>
          <w:rtl/>
        </w:rPr>
        <w:t>علامة على قبح المعصية وتشديد</w:t>
      </w:r>
      <w:r w:rsidR="00932BF8">
        <w:rPr>
          <w:rFonts w:ascii="Simplified Arabic" w:hAnsi="Simplified Arabic" w:hint="cs"/>
          <w:noProof w:val="0"/>
          <w:sz w:val="28"/>
          <w:rtl/>
        </w:rPr>
        <w:t>ً</w:t>
      </w:r>
      <w:r w:rsidR="00DB3719" w:rsidRPr="005E0076">
        <w:rPr>
          <w:rFonts w:ascii="Simplified Arabic" w:hAnsi="Simplified Arabic"/>
          <w:noProof w:val="0"/>
          <w:sz w:val="28"/>
          <w:rtl/>
        </w:rPr>
        <w:t>ا لمن يتعاطاها لغيره ممن يرجى تجنبه بما يرجى من عقوبة شاهد الزور وشهرته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فقد كان عزيز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DB3719" w:rsidRPr="005E0076">
        <w:rPr>
          <w:rFonts w:ascii="Simplified Arabic" w:hAnsi="Simplified Arabic"/>
          <w:noProof w:val="0"/>
          <w:sz w:val="28"/>
          <w:rtl/>
        </w:rPr>
        <w:t>ا بقول الحق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وقد صار مهين</w:t>
      </w:r>
      <w:r w:rsidR="00932BF8">
        <w:rPr>
          <w:rFonts w:ascii="Simplified Arabic" w:hAnsi="Simplified Arabic" w:hint="cs"/>
          <w:noProof w:val="0"/>
          <w:sz w:val="28"/>
          <w:rtl/>
        </w:rPr>
        <w:t>ً</w:t>
      </w:r>
      <w:r w:rsidR="00DB3719" w:rsidRPr="005E0076">
        <w:rPr>
          <w:rFonts w:ascii="Simplified Arabic" w:hAnsi="Simplified Arabic"/>
          <w:noProof w:val="0"/>
          <w:sz w:val="28"/>
          <w:rtl/>
        </w:rPr>
        <w:t>ا بالمعصية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وأعظم الإهانة إهانة الوجه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وكذلك كانت الاستهانة به في طاعة الله سبب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DB3719" w:rsidRPr="005E0076">
        <w:rPr>
          <w:rFonts w:ascii="Simplified Arabic" w:hAnsi="Simplified Arabic"/>
          <w:noProof w:val="0"/>
          <w:sz w:val="28"/>
          <w:rtl/>
        </w:rPr>
        <w:t>ا لحياة الأبد والتحريم..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B3719" w:rsidP="00B57C4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سبب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ا..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عندك؟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ما أدري والله.. 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  <w:rtl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يمكن في الهامش يقول......</w:t>
      </w:r>
    </w:p>
    <w:p w:rsidR="00254532" w:rsidRDefault="00DB3719" w:rsidP="00B57C4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لحياة الأبد يقول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كان عزيز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 بقول الحق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وصار مهين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 بالمعصية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وأعظم الإهانة إهانة الوجه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وكذلك كانت الاستهانة به في طاعة الله سبب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B57C4C" w:rsidP="00932BF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932BF8" w:rsidRP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ستهان</w:t>
      </w:r>
      <w:r w:rsidR="00DB3719" w:rsidRPr="00B57C4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</w:t>
      </w:r>
      <w:r w:rsidR="00DB3719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</w:t>
      </w:r>
      <w:r w:rsidR="00DB3719" w:rsidRPr="00B57C4C">
        <w:rPr>
          <w:rFonts w:ascii="Simplified Arabic" w:hAnsi="Simplified Arabic"/>
          <w:b w:val="0"/>
          <w:bCs w:val="0"/>
          <w:noProof w:val="0"/>
          <w:sz w:val="28"/>
          <w:rtl/>
        </w:rPr>
        <w:t>اع</w:t>
      </w:r>
      <w:r w:rsidR="00DB3719"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ة الله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!!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من الحَيْرَة يمكن والتحريم له على النار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وكذلك كانت الاستهانة به في طاعة الله سبب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الاستهانة في طاعة الله.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وكذلك كانت الاستهانة به يعني إهانة الوجه في طاعة الله.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ما ضي</w:t>
      </w:r>
      <w:r w:rsidR="00932BF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ع هذا استهان بوجهه وعفره بالتراب من أجل الله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254532" w:rsidRDefault="00DB3719" w:rsidP="00DB3719">
      <w:pPr>
        <w:rPr>
          <w:rFonts w:ascii="Simplified Arabic" w:hAnsi="Simplified Arabic"/>
          <w:noProof w:val="0"/>
          <w:sz w:val="28"/>
        </w:rPr>
      </w:pPr>
      <w:r w:rsidRPr="005E0076">
        <w:rPr>
          <w:rFonts w:ascii="Simplified Arabic" w:hAnsi="Simplified Arabic"/>
          <w:noProof w:val="0"/>
          <w:sz w:val="28"/>
          <w:rtl/>
        </w:rPr>
        <w:t>طالب: ....................</w:t>
      </w:r>
    </w:p>
    <w:p w:rsidR="00254532" w:rsidRDefault="00DB3719" w:rsidP="00DB371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نعم لخيرة الأبد.</w:t>
      </w:r>
    </w:p>
    <w:p w:rsidR="007F64FA" w:rsidRDefault="007F64FA" w:rsidP="00DB371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="00DB3719" w:rsidRPr="005E0076">
        <w:rPr>
          <w:rFonts w:ascii="Simplified Arabic" w:hAnsi="Simplified Arabic"/>
          <w:noProof w:val="0"/>
          <w:sz w:val="28"/>
          <w:rtl/>
        </w:rPr>
        <w:t>وكذلك كانت الاستهانة به في طاعة الله سبب</w:t>
      </w:r>
      <w:r w:rsidR="005045C5">
        <w:rPr>
          <w:rFonts w:ascii="Simplified Arabic" w:hAnsi="Simplified Arabic" w:hint="cs"/>
          <w:noProof w:val="0"/>
          <w:sz w:val="28"/>
          <w:rtl/>
        </w:rPr>
        <w:t>ً</w:t>
      </w:r>
      <w:r w:rsidR="00DB3719" w:rsidRPr="005E0076">
        <w:rPr>
          <w:rFonts w:ascii="Simplified Arabic" w:hAnsi="Simplified Arabic"/>
          <w:noProof w:val="0"/>
          <w:sz w:val="28"/>
          <w:rtl/>
        </w:rPr>
        <w:t>ا لخيرة الأبد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والتحريم له على النار</w:t>
      </w:r>
      <w:r w:rsidR="00B57C4C">
        <w:rPr>
          <w:rFonts w:ascii="Simplified Arabic" w:hAnsi="Simplified Arabic" w:hint="cs"/>
          <w:noProof w:val="0"/>
          <w:sz w:val="28"/>
          <w:rtl/>
        </w:rPr>
        <w:t>،</w:t>
      </w:r>
      <w:r w:rsidR="00DB3719" w:rsidRPr="005E0076">
        <w:rPr>
          <w:rFonts w:ascii="Simplified Arabic" w:hAnsi="Simplified Arabic"/>
          <w:noProof w:val="0"/>
          <w:sz w:val="28"/>
          <w:rtl/>
        </w:rPr>
        <w:t xml:space="preserve"> فإن الله تعالى قد حرّم على النار أن تأكل من ابن آدم أثر السجود حسب ما ثبت في الصحيح.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54532" w:rsidRDefault="00DB3719" w:rsidP="00B57C4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الكلام على الجنة أو أصحاب الجنة متواصل وطويل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أدري نبدأ به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نؤجله؟ نؤجله 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حتى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يصير مترابط</w:t>
      </w:r>
      <w:r w:rsidR="00B57C4C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DB3719" w:rsidRPr="007F64FA" w:rsidRDefault="00DB3719" w:rsidP="007F64FA">
      <w:pPr>
        <w:rPr>
          <w:rFonts w:ascii="Simplified Arabic" w:hAnsi="Simplified Arabic"/>
          <w:b w:val="0"/>
          <w:bCs w:val="0"/>
          <w:noProof w:val="0"/>
          <w:sz w:val="28"/>
        </w:rPr>
      </w:pPr>
      <w:r w:rsidRPr="005E0076">
        <w:rPr>
          <w:rFonts w:ascii="Simplified Arabic" w:hAnsi="Simplified Arabic"/>
          <w:b w:val="0"/>
          <w:bCs w:val="0"/>
          <w:noProof w:val="0"/>
          <w:sz w:val="28"/>
          <w:rtl/>
        </w:rPr>
        <w:t>اللهم صل على محمد وعلى آله وصحبه...</w:t>
      </w:r>
    </w:p>
    <w:sectPr w:rsidR="00DB3719" w:rsidRPr="007F64FA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4801" w:rsidRDefault="00194801" w:rsidP="00235F65">
      <w:r>
        <w:separator/>
      </w:r>
    </w:p>
  </w:endnote>
  <w:endnote w:type="continuationSeparator" w:id="0">
    <w:p w:rsidR="00194801" w:rsidRDefault="00194801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FC4A2E3-BC14-4D37-91BF-592E6766158D}"/>
    <w:embedBold r:id="rId2" w:fontKey="{F072A0B0-8D8B-4FD2-8C2C-0014478D1FF4}"/>
    <w:embedBoldItalic r:id="rId3" w:fontKey="{17A59D96-A44E-48F3-9955-E2D3D95A4C6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9D8CD2B5-86F7-48E0-B79F-B4B1F98DB50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C6C8A2AC-5677-402F-A086-083C3AEAEBA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B8361B0-0E09-441C-8B14-FF71C7F1FB87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60956378-E774-42E2-B13A-F269208EA9E4}"/>
    <w:embedBold r:id="rId8" w:fontKey="{0D46C5D4-50A3-463B-9CDB-827757BAEE5E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A7B0F74-F7C2-457E-9922-D821FFE3BC2A}"/>
    <w:embedBold r:id="rId10" w:fontKey="{28442EE7-E9D5-43B4-BF02-9790A31F81C7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E02C4C32-8E62-486E-89B0-4964CE4C43C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292B221-3A68-4713-A33F-0ED8D99967FE}"/>
    <w:embedBold r:id="rId13" w:fontKey="{07F9DB32-BA97-4EE9-A93D-C1B91E991F9A}"/>
    <w:embedBoldItalic r:id="rId14" w:fontKey="{0B4ECF7E-D47B-4545-B0FB-B37B7BD0A66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6C56D9DC-6D2C-462E-A322-E285DDC03669}"/>
    <w:embedBold r:id="rId16" w:fontKey="{3FCD97BA-A3E8-49D6-92A9-9C4CC45832E6}"/>
    <w:embedBoldItalic r:id="rId17" w:fontKey="{706904D0-87E2-49B0-A233-CD1940C2619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B1E5822D-F086-4B8B-A303-3A5562742B6F}"/>
    <w:embedBold r:id="rId19" w:fontKey="{45CBF369-4EA2-48B1-AD50-DBE300E89BC1}"/>
    <w:embedBoldItalic r:id="rId20" w:fontKey="{9B69E206-5BB2-4A4C-9A2A-66A052A8C19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96A1CE3-3EED-4F78-AA2E-6C20F421456D}"/>
    <w:embedBold r:id="rId22" w:fontKey="{F10FE9B0-B886-4548-A06B-0895EE4BFF71}"/>
    <w:embedBoldItalic r:id="rId23" w:fontKey="{C91F66C8-64DE-446E-9507-0002BFE35A2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615534A4-DA0A-4E9E-87E2-0C9E4867AAFF}"/>
    <w:embedBold r:id="rId25" w:fontKey="{FF4931CE-2170-4020-8166-538D5E016980}"/>
    <w:embedItalic r:id="rId26" w:fontKey="{58A4D020-51BB-4C94-A433-A26D483E5EF7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E09350EE-8FF7-476F-B3E2-636495E990EB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AFB3D102-4719-440A-A981-D61B54D7F303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2C67A1FD-16DA-4920-93D5-9278194C221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192FFC46-77FA-4A99-BAA5-3A18A43EC68A}"/>
    <w:embedBold r:id="rId31" w:fontKey="{DAAC1640-64A5-41D3-825D-9C2EDD2CCE3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44C65017-B443-41F9-8555-00DC84C4D393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A649D2BE-B81A-48F0-93E8-AB7041C8B860}"/>
  </w:font>
  <w:font w:name="QCF_P5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72400C88-8F74-4363-A9A5-F954F91CDE24}"/>
  </w:font>
  <w:font w:name="QCF_P2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A6A9A9B1-317E-4410-8C7B-8680C4E99520}"/>
  </w:font>
  <w:font w:name="QCF_P1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EC8B0319-E44F-46C2-AEC1-D914FCF599F3}"/>
  </w:font>
  <w:font w:name="QCF_P4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81617A7D-93FD-4DC7-BDB4-D09A15C19CCF}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B2662863-BD65-4DCF-8C9D-74D91A32FB2D}"/>
  </w:font>
  <w:font w:name="QCF_P5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8E11C705-7B05-431D-AE2F-F11E40B8CBC0}"/>
  </w:font>
  <w:font w:name="QCF_P0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215333A8-3163-4834-AC6E-48C9B1F86C66}"/>
  </w:font>
  <w:font w:name="QCF_P3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07B1A885-B67A-4499-ABF0-1F4ED6F4FE21}"/>
  </w:font>
  <w:font w:name="QCF_P5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6F2AEE32-583F-4A64-8163-69E583FE5CC9}"/>
  </w:font>
  <w:font w:name="QCF_P4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4EE9F386-6E99-4DAB-B9B5-5BB2433FAC5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532" w:rsidRDefault="00254532" w:rsidP="00235F65">
    <w:pPr>
      <w:pStyle w:val="Footer"/>
      <w:rPr>
        <w:noProof w:val="0"/>
        <w:rtl/>
      </w:rPr>
    </w:pPr>
  </w:p>
  <w:p w:rsidR="00254532" w:rsidRDefault="00254532" w:rsidP="00235F65">
    <w:pPr>
      <w:pStyle w:val="Footer"/>
      <w:rPr>
        <w:noProof w:val="0"/>
        <w:rtl/>
      </w:rPr>
    </w:pPr>
  </w:p>
  <w:p w:rsidR="00254532" w:rsidRDefault="00254532" w:rsidP="00235F65">
    <w:pPr>
      <w:pStyle w:val="Footer"/>
      <w:rPr>
        <w:noProof w:val="0"/>
        <w:rtl/>
      </w:rPr>
    </w:pPr>
  </w:p>
  <w:p w:rsidR="00962D5F" w:rsidRDefault="00962D5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4801" w:rsidRDefault="00194801" w:rsidP="00235F65">
      <w:r>
        <w:separator/>
      </w:r>
    </w:p>
  </w:footnote>
  <w:footnote w:type="continuationSeparator" w:id="0">
    <w:p w:rsidR="00194801" w:rsidRDefault="00194801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532" w:rsidRDefault="00194801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254532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F64F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962D5F" w:rsidRPr="00711431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254532" w:rsidRDefault="00962D5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54532" w:rsidRDefault="00962D5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F64FA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  <w:p w:rsidR="00962D5F" w:rsidRDefault="00962D5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</w:p>
  <w:p w:rsidR="00254532" w:rsidRDefault="0019480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;mso-position-horizontal-relative:text;mso-position-vertical-relative:text" stroked="f">
          <v:textbox style="mso-next-textbox:#_x0000_s2052" inset="0,,1mm">
            <w:txbxContent>
              <w:p w:rsidR="00254532" w:rsidRDefault="00962D5F" w:rsidP="002313D9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القلم (002)</w:t>
                </w:r>
              </w:p>
              <w:p w:rsidR="00254532" w:rsidRDefault="00254532"/>
              <w:p w:rsidR="00962D5F" w:rsidRDefault="00962D5F"/>
            </w:txbxContent>
          </v:textbox>
          <w10:wrap anchorx="page"/>
        </v:shape>
      </w:pict>
    </w:r>
  </w:p>
  <w:p w:rsidR="00962D5F" w:rsidRPr="00711431" w:rsidRDefault="00962D5F" w:rsidP="00711431">
    <w:pPr>
      <w:pStyle w:val="Header"/>
      <w:rPr>
        <w:b/>
        <w:bCs/>
        <w:noProof w:val="0"/>
        <w:rtl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532" w:rsidRDefault="00194801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254532" w:rsidRDefault="00962D5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F64FA">
                  <w:rPr>
                    <w:rStyle w:val="PageNumber"/>
                    <w:rFonts w:cs="Traditional Arabic"/>
                    <w:rtl/>
                  </w:rPr>
                  <w:t>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  <w:p w:rsidR="00962D5F" w:rsidRDefault="00962D5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</w:p>
            </w:txbxContent>
          </v:textbox>
          <w10:wrap anchorx="page"/>
        </v:shape>
      </w:pict>
    </w:r>
  </w:p>
  <w:p w:rsidR="00254532" w:rsidRDefault="0019480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;mso-position-horizontal-relative:text;mso-position-vertical-relative:text" stroked="f">
          <v:textbox style="mso-next-textbox:#_x0000_s2054">
            <w:txbxContent>
              <w:p w:rsidR="00254532" w:rsidRDefault="00962D5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54532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F64FA">
                  <w:rPr>
                    <w:rStyle w:val="PageNumber"/>
                    <w:rFonts w:cs="Traditional Arabic"/>
                    <w:sz w:val="28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  <w:p w:rsidR="00962D5F" w:rsidRPr="00711431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;mso-position-horizontal-relative:text;mso-position-vertical-relative:text" stroked="f">
          <v:textbox style="mso-next-textbox:#_x0000_s2055" inset="0,0,0,0">
            <w:txbxContent>
              <w:p w:rsidR="00254532" w:rsidRDefault="00962D5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  <w:p w:rsidR="00962D5F" w:rsidRPr="00711431" w:rsidRDefault="00962D5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;mso-position-horizontal-relative:text;mso-position-vertical-relative:text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;mso-position-horizontal-relative:text;mso-position-vertical-relative:text" filled="f" stroked="f">
          <v:textbox style="mso-next-textbox:#_x0000_s2057">
            <w:txbxContent>
              <w:p w:rsidR="00254532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F64F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  <w:p w:rsidR="00962D5F" w:rsidRPr="00711431" w:rsidRDefault="00962D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</w:p>
            </w:txbxContent>
          </v:textbox>
          <w10:wrap anchorx="page"/>
        </v:shape>
      </w:pict>
    </w:r>
  </w:p>
  <w:p w:rsidR="00962D5F" w:rsidRPr="00711431" w:rsidRDefault="00962D5F" w:rsidP="00711431">
    <w:pPr>
      <w:pStyle w:val="Header"/>
      <w:rPr>
        <w:b/>
        <w:bCs/>
        <w:noProof w:val="0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59F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4801"/>
    <w:rsid w:val="00194BF0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0938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45B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CC5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532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01A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638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2E4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45C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80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50A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5C5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1D4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076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E7D9A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3E67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170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351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24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00A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4FA"/>
    <w:rsid w:val="007F6A32"/>
    <w:rsid w:val="007F6A96"/>
    <w:rsid w:val="007F6C24"/>
    <w:rsid w:val="007F6D2F"/>
    <w:rsid w:val="007F7065"/>
    <w:rsid w:val="007F71D8"/>
    <w:rsid w:val="007F7DE6"/>
    <w:rsid w:val="00800363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02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2BF8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079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2D5F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416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3F0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AE2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4DA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391F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7F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C4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B77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807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EF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307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074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5C8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67B0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6AE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754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0C5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43A"/>
    <w:rsid w:val="00E2497A"/>
    <w:rsid w:val="00E24DC6"/>
    <w:rsid w:val="00E25210"/>
    <w:rsid w:val="00E252DE"/>
    <w:rsid w:val="00E25CFB"/>
    <w:rsid w:val="00E25F9A"/>
    <w:rsid w:val="00E27005"/>
    <w:rsid w:val="00E277C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096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3EB1079"/>
  <w15:docId w15:val="{7A92D9DE-2DAD-4606-8095-4185BFC1F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5E007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5E007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5E007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5E1836-2BED-4477-8168-A033A4987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11359</TotalTime>
  <Pages>1</Pages>
  <Words>4247</Words>
  <Characters>24214</Characters>
  <Application>Microsoft Office Word</Application>
  <DocSecurity>0</DocSecurity>
  <Lines>201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28405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71</cp:revision>
  <cp:lastPrinted>2011-07-05T09:46:00Z</cp:lastPrinted>
  <dcterms:created xsi:type="dcterms:W3CDTF">2012-09-10T20:05:00Z</dcterms:created>
  <dcterms:modified xsi:type="dcterms:W3CDTF">2018-12-14T06:43:00Z</dcterms:modified>
</cp:coreProperties>
</file>