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6416F7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DC33AD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E074DD">
        <w:rPr>
          <w:rFonts w:cs="PT Bold Heading" w:hint="cs"/>
          <w:b w:val="0"/>
          <w:bCs w:val="0"/>
          <w:noProof w:val="0"/>
          <w:sz w:val="96"/>
          <w:szCs w:val="96"/>
          <w:rtl/>
        </w:rPr>
        <w:t>ع</w:t>
      </w:r>
      <w:r w:rsidR="006416F7">
        <w:rPr>
          <w:rFonts w:cs="PT Bold Heading" w:hint="cs"/>
          <w:b w:val="0"/>
          <w:bCs w:val="0"/>
          <w:noProof w:val="0"/>
          <w:sz w:val="96"/>
          <w:szCs w:val="96"/>
          <w:rtl/>
        </w:rPr>
        <w:t>صر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6416F7" w:rsidP="002E0E96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8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2E0E96">
              <w:rPr>
                <w:rFonts w:hint="cs"/>
                <w:noProof w:val="0"/>
                <w:rtl/>
              </w:rPr>
              <w:t>6</w:t>
            </w:r>
            <w:r w:rsidR="00231E10">
              <w:rPr>
                <w:rFonts w:hint="cs"/>
                <w:noProof w:val="0"/>
                <w:rtl/>
              </w:rPr>
              <w:t>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EA20F8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7D1D47" w:rsidRPr="00A37921" w:rsidRDefault="006416F7" w:rsidP="00A37921">
      <w:pPr>
        <w:rPr>
          <w:rFonts w:ascii="Simplified Arabic" w:hAnsi="Simplified Arabic"/>
          <w:b w:val="0"/>
          <w:bCs w:val="0"/>
          <w:color w:val="FF0000"/>
          <w:sz w:val="28"/>
          <w:rtl/>
        </w:rPr>
      </w:pPr>
      <w:r w:rsidRPr="00B85E2A">
        <w:rPr>
          <w:rFonts w:ascii="Simplified Arabic" w:hAnsi="Simplified Arabic"/>
          <w:b w:val="0"/>
          <w:bCs w:val="0"/>
          <w:sz w:val="28"/>
          <w:rtl/>
        </w:rPr>
        <w:lastRenderedPageBreak/>
        <w:t>السلام عليكم ورحمة الله وبركاته.</w:t>
      </w:r>
    </w:p>
    <w:p w:rsidR="006416F7" w:rsidRPr="00B85E2A" w:rsidRDefault="006416F7" w:rsidP="007D1D47">
      <w:pPr>
        <w:rPr>
          <w:rFonts w:ascii="Simplified Arabic" w:hAnsi="Simplified Arabic"/>
          <w:sz w:val="28"/>
          <w:rtl/>
        </w:rPr>
      </w:pPr>
      <w:r w:rsidRPr="00B85E2A">
        <w:rPr>
          <w:rFonts w:ascii="Simplified Arabic" w:hAnsi="Simplified Arabic"/>
          <w:sz w:val="28"/>
          <w:rtl/>
        </w:rPr>
        <w:t>بسم الله الرحمن الرحيم.</w:t>
      </w:r>
    </w:p>
    <w:p w:rsidR="006416F7" w:rsidRPr="00B85E2A" w:rsidRDefault="006416F7" w:rsidP="007D1D47">
      <w:pPr>
        <w:rPr>
          <w:rFonts w:ascii="Simplified Arabic" w:hAnsi="Simplified Arabic"/>
          <w:sz w:val="28"/>
          <w:rtl/>
        </w:rPr>
      </w:pPr>
      <w:r w:rsidRPr="00B85E2A">
        <w:rPr>
          <w:rFonts w:ascii="Simplified Arabic" w:hAnsi="Simplified Arabic"/>
          <w:sz w:val="28"/>
          <w:rtl/>
        </w:rPr>
        <w:t>الحمد لله رب العالمين</w:t>
      </w:r>
      <w:r w:rsidR="0093231D"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وصلى الله وسلم على نبينا محمد وعلى آله وصحبه والتابعين لهم بإحسان إلى يوم الدين، قال الإمام القرطبي</w:t>
      </w:r>
      <w:r w:rsidR="0093231D">
        <w:rPr>
          <w:rFonts w:ascii="Simplified Arabic" w:hAnsi="Simplified Arabic" w:hint="cs"/>
          <w:sz w:val="28"/>
          <w:rtl/>
        </w:rPr>
        <w:t>-</w:t>
      </w:r>
      <w:r w:rsidRPr="00B85E2A">
        <w:rPr>
          <w:rFonts w:ascii="Simplified Arabic" w:hAnsi="Simplified Arabic"/>
          <w:sz w:val="28"/>
          <w:rtl/>
        </w:rPr>
        <w:t xml:space="preserve"> رحمه الله تعالى</w:t>
      </w:r>
      <w:r w:rsidR="0093231D">
        <w:rPr>
          <w:rFonts w:ascii="Simplified Arabic" w:hAnsi="Simplified Arabic" w:hint="cs"/>
          <w:sz w:val="28"/>
          <w:rtl/>
        </w:rPr>
        <w:t>-</w:t>
      </w:r>
      <w:r w:rsidRPr="00B85E2A">
        <w:rPr>
          <w:rFonts w:ascii="Simplified Arabic" w:hAnsi="Simplified Arabic"/>
          <w:sz w:val="28"/>
          <w:rtl/>
        </w:rPr>
        <w:t>:</w:t>
      </w:r>
    </w:p>
    <w:p w:rsidR="00AF45A1" w:rsidRPr="00B85E2A" w:rsidRDefault="00AF45A1" w:rsidP="00AF45A1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AF45A1">
        <w:rPr>
          <w:rFonts w:ascii="Simplified Arabic" w:hAnsi="Simplified Arabic"/>
          <w:sz w:val="28"/>
          <w:rtl/>
        </w:rPr>
        <w:t xml:space="preserve"> </w:t>
      </w:r>
      <w:r w:rsidRPr="00B85E2A">
        <w:rPr>
          <w:rFonts w:ascii="Simplified Arabic" w:hAnsi="Simplified Arabic"/>
          <w:sz w:val="28"/>
          <w:rtl/>
        </w:rPr>
        <w:t>تفسير سورة العصر</w:t>
      </w:r>
      <w:r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وهي مكية</w:t>
      </w:r>
      <w:r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وقال قتادة</w:t>
      </w:r>
      <w:r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مدنية</w:t>
      </w:r>
      <w:r>
        <w:rPr>
          <w:rFonts w:ascii="Simplified Arabic" w:hAnsi="Simplified Arabic" w:hint="cs"/>
          <w:sz w:val="28"/>
          <w:rtl/>
        </w:rPr>
        <w:t>.</w:t>
      </w:r>
      <w:r w:rsidRPr="00B85E2A">
        <w:rPr>
          <w:rFonts w:ascii="Simplified Arabic" w:hAnsi="Simplified Arabic"/>
          <w:sz w:val="28"/>
          <w:rtl/>
        </w:rPr>
        <w:t xml:space="preserve"> وروي عن ابن عباس</w:t>
      </w:r>
      <w:r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وهي ثلاث آيات</w:t>
      </w:r>
      <w:r>
        <w:rPr>
          <w:rFonts w:ascii="Simplified Arabic" w:hAnsi="Simplified Arabic" w:hint="cs"/>
          <w:sz w:val="28"/>
          <w:rtl/>
        </w:rPr>
        <w:t>.</w:t>
      </w:r>
      <w:r w:rsidRPr="00B85E2A">
        <w:rPr>
          <w:rFonts w:ascii="Simplified Arabic" w:hAnsi="Simplified Arabic"/>
          <w:sz w:val="28"/>
          <w:rtl/>
        </w:rPr>
        <w:t xml:space="preserve"> بسم الله الرحمن الرحيم</w:t>
      </w:r>
      <w:r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قوله تعالى: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العصر: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5E2A">
        <w:rPr>
          <w:rFonts w:ascii="Simplified Arabic" w:hAnsi="Simplified Arabic"/>
          <w:sz w:val="28"/>
          <w:rtl/>
        </w:rPr>
        <w:t xml:space="preserve"> فيه مسألتان</w:t>
      </w:r>
      <w:r>
        <w:rPr>
          <w:rFonts w:ascii="Simplified Arabic" w:hAnsi="Simplified Arabic" w:hint="cs"/>
          <w:sz w:val="28"/>
          <w:rtl/>
        </w:rPr>
        <w:t>؛</w:t>
      </w:r>
      <w:r w:rsidRPr="00B85E2A">
        <w:rPr>
          <w:rFonts w:ascii="Simplified Arabic" w:hAnsi="Simplified Arabic"/>
          <w:sz w:val="28"/>
          <w:rtl/>
        </w:rPr>
        <w:t xml:space="preserve"> الأولى</w:t>
      </w:r>
      <w:r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قوله تعالى: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العصر: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5E2A">
        <w:rPr>
          <w:rFonts w:ascii="Simplified Arabic" w:hAnsi="Simplified Arabic"/>
          <w:sz w:val="28"/>
          <w:rtl/>
        </w:rPr>
        <w:t xml:space="preserve"> أي الدهر</w:t>
      </w:r>
      <w:r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قاله ابن عباس وغيره</w:t>
      </w:r>
      <w:r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فالعصر مثل الدهر</w:t>
      </w:r>
      <w:r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ومنه قول الشاعر: 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AF45A1" w:rsidRPr="00B85E2A" w:rsidTr="00D123EF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AF45A1" w:rsidRPr="00B85E2A" w:rsidRDefault="00AF45A1" w:rsidP="00D12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t>سبيل الهوى وعرٌ</w:t>
            </w:r>
            <w:r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F45A1" w:rsidRPr="00B85E2A" w:rsidRDefault="00AF45A1" w:rsidP="00D12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AF45A1" w:rsidRPr="00B85E2A" w:rsidRDefault="00AF45A1" w:rsidP="00D12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93231D">
              <w:rPr>
                <w:rFonts w:ascii="Simplified Arabic" w:hAnsi="Simplified Arabic" w:cs="Simplified Arabic"/>
                <w:sz w:val="28"/>
                <w:szCs w:val="28"/>
                <w:rtl/>
              </w:rPr>
              <w:fldChar w:fldCharType="begin"/>
            </w:r>
            <w:r w:rsidRPr="0093231D">
              <w:rPr>
                <w:rFonts w:ascii="Simplified Arabic" w:hAnsi="Simplified Arabic" w:cs="Simplified Arabic"/>
                <w:sz w:val="28"/>
                <w:szCs w:val="28"/>
              </w:rPr>
              <w:instrText xml:space="preserve"> XE "08-</w:instrText>
            </w:r>
            <w:r w:rsidRPr="0093231D">
              <w:rPr>
                <w:rFonts w:ascii="Simplified Arabic" w:hAnsi="Simplified Arabic" w:cs="Simplified Arabic"/>
                <w:sz w:val="28"/>
                <w:szCs w:val="28"/>
                <w:rtl/>
              </w:rPr>
              <w:instrText xml:space="preserve">فهرس القصائد العامة:سبيل الهوى وعرٌ *وبحرى الهوى غمر </w:instrText>
            </w:r>
            <w:r w:rsidRPr="0093231D">
              <w:rPr>
                <w:rFonts w:ascii="Simplified Arabic" w:hAnsi="Simplified Arabic" w:cs="Simplified Arabic"/>
                <w:sz w:val="28"/>
                <w:szCs w:val="28"/>
              </w:rPr>
              <w:cr/>
              <w:instrText xml:space="preserve">" </w:instrText>
            </w:r>
            <w:r w:rsidRPr="0093231D">
              <w:rPr>
                <w:rFonts w:ascii="Simplified Arabic" w:hAnsi="Simplified Arabic" w:cs="Simplified Arabic"/>
                <w:sz w:val="28"/>
                <w:szCs w:val="28"/>
                <w:rtl/>
              </w:rPr>
              <w:fldChar w:fldCharType="end"/>
            </w:r>
            <w:r w:rsidRPr="0093231D">
              <w:rPr>
                <w:rFonts w:ascii="Simplified Arabic" w:hAnsi="Simplified Arabic" w:cs="Simplified Arabic"/>
                <w:sz w:val="28"/>
                <w:szCs w:val="28"/>
                <w:rtl/>
              </w:rPr>
              <w:t>وبحر</w:t>
            </w:r>
            <w:r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t xml:space="preserve"> الهوى غمر</w:t>
            </w:r>
            <w:r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AF45A1" w:rsidRPr="00B85E2A" w:rsidTr="00D123EF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AF45A1" w:rsidRPr="00B85E2A" w:rsidRDefault="00AF45A1" w:rsidP="00D12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t>ويوم الهوى شهر</w:t>
            </w:r>
            <w:r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F45A1" w:rsidRPr="00B85E2A" w:rsidRDefault="00AF45A1" w:rsidP="00D12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AF45A1" w:rsidRPr="00B85E2A" w:rsidRDefault="00AF45A1" w:rsidP="00D12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t>وشهر الهوى دهر</w:t>
            </w:r>
            <w:r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AF45A1" w:rsidRDefault="00AF45A1" w:rsidP="00AF45A1">
      <w:pPr>
        <w:rPr>
          <w:rFonts w:ascii="Simplified Arabic" w:hAnsi="Simplified Arabic"/>
          <w:b w:val="0"/>
          <w:bCs w:val="0"/>
          <w:sz w:val="28"/>
          <w:rtl/>
        </w:rPr>
      </w:pPr>
      <w:r w:rsidRPr="00B85E2A">
        <w:rPr>
          <w:rFonts w:ascii="Simplified Arabic" w:hAnsi="Simplified Arabic"/>
          <w:sz w:val="28"/>
          <w:rtl/>
        </w:rPr>
        <w:t>أي عصر أقسم الله به عز وجل</w:t>
      </w:r>
      <w:r>
        <w:rPr>
          <w:rFonts w:ascii="Simplified Arabic" w:hAnsi="Simplified Arabic" w:hint="cs"/>
          <w:sz w:val="28"/>
          <w:rtl/>
        </w:rPr>
        <w:t>؛</w:t>
      </w:r>
      <w:r w:rsidRPr="00B85E2A">
        <w:rPr>
          <w:rFonts w:ascii="Simplified Arabic" w:hAnsi="Simplified Arabic"/>
          <w:sz w:val="28"/>
          <w:rtl/>
        </w:rPr>
        <w:t xml:space="preserve"> لما فيه من التنبيه بتصرف.</w:t>
      </w:r>
      <w:r>
        <w:rPr>
          <w:rFonts w:ascii="Simplified Arabic" w:hAnsi="Simplified Arabic"/>
          <w:b w:val="0"/>
          <w:bCs w:val="0"/>
          <w:sz w:val="28"/>
          <w:rtl/>
        </w:rPr>
        <w:t xml:space="preserve"> "</w:t>
      </w:r>
    </w:p>
    <w:p w:rsidR="00683D97" w:rsidRPr="00B85E2A" w:rsidRDefault="00683D97" w:rsidP="0093231D">
      <w:pPr>
        <w:rPr>
          <w:rFonts w:ascii="Simplified Arabic" w:hAnsi="Simplified Arabic"/>
          <w:b w:val="0"/>
          <w:bCs w:val="0"/>
          <w:sz w:val="28"/>
          <w:rtl/>
        </w:rPr>
      </w:pPr>
      <w:r w:rsidRPr="00B85E2A">
        <w:rPr>
          <w:rFonts w:ascii="Simplified Arabic" w:hAnsi="Simplified Arabic"/>
          <w:b w:val="0"/>
          <w:bCs w:val="0"/>
          <w:sz w:val="28"/>
          <w:rtl/>
        </w:rPr>
        <w:t>ي</w:t>
      </w:r>
      <w:r w:rsidR="0093231D">
        <w:rPr>
          <w:rFonts w:ascii="Simplified Arabic" w:hAnsi="Simplified Arabic"/>
          <w:b w:val="0"/>
          <w:bCs w:val="0"/>
          <w:sz w:val="28"/>
          <w:rtl/>
        </w:rPr>
        <w:t>عني أي عصر من غير تعيين لعصر بع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>ينه أو وقت بعينه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يعني في مقابل من يقول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إ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>نه العصر الوقت المعروف بين الظهر والمغرب خلاف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>ا لمن يقول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إ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>ن المراد به عصر الإنسان يعني مدة عمره.</w:t>
      </w:r>
    </w:p>
    <w:p w:rsidR="00AF45A1" w:rsidRPr="00B85E2A" w:rsidRDefault="00AF45A1" w:rsidP="00AF45A1">
      <w:pPr>
        <w:rPr>
          <w:rFonts w:ascii="Simplified Arabic" w:hAnsi="Simplified Arabic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"</w:t>
      </w:r>
      <w:r w:rsidRPr="00AF45A1">
        <w:rPr>
          <w:rFonts w:ascii="Simplified Arabic" w:hAnsi="Simplified Arabic"/>
          <w:sz w:val="28"/>
          <w:rtl/>
        </w:rPr>
        <w:t xml:space="preserve"> </w:t>
      </w:r>
      <w:r w:rsidRPr="00B85E2A">
        <w:rPr>
          <w:rFonts w:ascii="Simplified Arabic" w:hAnsi="Simplified Arabic"/>
          <w:sz w:val="28"/>
          <w:rtl/>
        </w:rPr>
        <w:t>أي عصر أقسم الله به</w:t>
      </w:r>
      <w:r>
        <w:rPr>
          <w:rFonts w:ascii="Simplified Arabic" w:hAnsi="Simplified Arabic" w:hint="cs"/>
          <w:sz w:val="28"/>
          <w:rtl/>
        </w:rPr>
        <w:t>-</w:t>
      </w:r>
      <w:r w:rsidRPr="00B85E2A">
        <w:rPr>
          <w:rFonts w:ascii="Simplified Arabic" w:hAnsi="Simplified Arabic"/>
          <w:sz w:val="28"/>
          <w:rtl/>
        </w:rPr>
        <w:t xml:space="preserve"> عز وجل</w:t>
      </w:r>
      <w:r>
        <w:rPr>
          <w:rFonts w:ascii="Simplified Arabic" w:hAnsi="Simplified Arabic" w:hint="cs"/>
          <w:sz w:val="28"/>
          <w:rtl/>
        </w:rPr>
        <w:t>-؛</w:t>
      </w:r>
      <w:r w:rsidRPr="00B85E2A">
        <w:rPr>
          <w:rFonts w:ascii="Simplified Arabic" w:hAnsi="Simplified Arabic"/>
          <w:sz w:val="28"/>
          <w:rtl/>
        </w:rPr>
        <w:t xml:space="preserve"> لما فيه من التنبيه بتصرف الأحوال وتبدلها وما فيها من الدلالة على الصانع</w:t>
      </w:r>
      <w:r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وقيل</w:t>
      </w:r>
      <w:r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العصر</w:t>
      </w:r>
      <w:r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الليل والنهار</w:t>
      </w:r>
      <w:r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قال حميد بن ثور: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AF45A1" w:rsidRPr="00B85E2A" w:rsidTr="00D123EF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AF45A1" w:rsidRPr="00B85E2A" w:rsidRDefault="00AF45A1" w:rsidP="00D12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t>ولن يلبث العصران يوم وليلة</w:t>
            </w:r>
            <w:r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F45A1" w:rsidRPr="00B85E2A" w:rsidRDefault="00AF45A1" w:rsidP="00D12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AF45A1" w:rsidRPr="00B85E2A" w:rsidRDefault="00AF45A1" w:rsidP="00D123EF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E2A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B85E2A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B85E2A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العامة:ولن يلبث العصران يوم وليلة *إذا طلبا أن يدركا ما تيمما </w:instrText>
            </w:r>
            <w:r w:rsidRPr="00B85E2A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5E2A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t>إذا طلبا أن يدركا ما تيمما</w:t>
            </w:r>
            <w:r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AF45A1" w:rsidRDefault="00AF45A1" w:rsidP="00AF45A1">
      <w:pPr>
        <w:rPr>
          <w:rFonts w:ascii="Simplified Arabic" w:hAnsi="Simplified Arabic"/>
          <w:b w:val="0"/>
          <w:bCs w:val="0"/>
          <w:sz w:val="28"/>
          <w:rtl/>
        </w:rPr>
      </w:pPr>
      <w:r w:rsidRPr="00B85E2A">
        <w:rPr>
          <w:rFonts w:ascii="Simplified Arabic" w:hAnsi="Simplified Arabic"/>
          <w:sz w:val="28"/>
          <w:rtl/>
        </w:rPr>
        <w:t>والعصران أيض</w:t>
      </w:r>
      <w:r>
        <w:rPr>
          <w:rFonts w:ascii="Simplified Arabic" w:hAnsi="Simplified Arabic" w:hint="cs"/>
          <w:sz w:val="28"/>
          <w:rtl/>
        </w:rPr>
        <w:t>ً</w:t>
      </w:r>
      <w:r w:rsidRPr="00B85E2A">
        <w:rPr>
          <w:rFonts w:ascii="Simplified Arabic" w:hAnsi="Simplified Arabic"/>
          <w:sz w:val="28"/>
          <w:rtl/>
        </w:rPr>
        <w:t>ا</w:t>
      </w:r>
      <w:r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الغداة والعشي</w:t>
      </w:r>
      <w:r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قال: وأمطلُه </w:t>
      </w:r>
      <w:r>
        <w:rPr>
          <w:rFonts w:ascii="Simplified Arabic" w:hAnsi="Simplified Arabic"/>
          <w:b w:val="0"/>
          <w:bCs w:val="0"/>
          <w:sz w:val="28"/>
          <w:rtl/>
        </w:rPr>
        <w:t>"</w:t>
      </w:r>
    </w:p>
    <w:p w:rsidR="00683D97" w:rsidRPr="00B85E2A" w:rsidRDefault="00683D97" w:rsidP="00683D97">
      <w:pPr>
        <w:rPr>
          <w:rFonts w:ascii="Simplified Arabic" w:hAnsi="Simplified Arabic"/>
          <w:b w:val="0"/>
          <w:bCs w:val="0"/>
          <w:sz w:val="28"/>
          <w:rtl/>
        </w:rPr>
      </w:pPr>
      <w:r w:rsidRPr="00B85E2A">
        <w:rPr>
          <w:rFonts w:ascii="Simplified Arabic" w:hAnsi="Simplified Arabic"/>
          <w:b w:val="0"/>
          <w:bCs w:val="0"/>
          <w:sz w:val="28"/>
          <w:rtl/>
        </w:rPr>
        <w:t>وأمطلَه.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5E2A" w:rsidRPr="00B85E2A" w:rsidTr="00B85E2A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5E2A" w:rsidRPr="00B85E2A" w:rsidRDefault="00AF45A1" w:rsidP="00B85E2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"</w:t>
            </w:r>
            <w:r w:rsidR="00B85E2A"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t>وأمطلَه العصرين حتى يملني</w:t>
            </w:r>
            <w:r w:rsidR="00B85E2A"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85E2A" w:rsidRPr="00B85E2A" w:rsidRDefault="00B85E2A" w:rsidP="00B85E2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5E2A" w:rsidRPr="00B85E2A" w:rsidRDefault="00FD7529" w:rsidP="00B85E2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E2A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5E2A" w:rsidRPr="00B85E2A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5E2A" w:rsidRPr="00B85E2A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العامة:وأمطلَه العصرين حتى يملني *ويرضى بنصف الدين والأنف راغم </w:instrText>
            </w:r>
            <w:r w:rsidR="00B85E2A" w:rsidRPr="00B85E2A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5E2A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5E2A"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t>ويرضى بنصف الدين والأنف راغم</w:t>
            </w:r>
            <w:r w:rsidR="00B85E2A"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683D97" w:rsidRPr="00B85E2A" w:rsidRDefault="00683D97" w:rsidP="00683D97">
      <w:pPr>
        <w:rPr>
          <w:rFonts w:ascii="Simplified Arabic" w:hAnsi="Simplified Arabic"/>
          <w:sz w:val="28"/>
          <w:rtl/>
        </w:rPr>
      </w:pPr>
      <w:r w:rsidRPr="00B85E2A">
        <w:rPr>
          <w:rFonts w:ascii="Simplified Arabic" w:hAnsi="Simplified Arabic"/>
          <w:sz w:val="28"/>
          <w:rtl/>
        </w:rPr>
        <w:t>يقول</w:t>
      </w:r>
      <w:r w:rsidR="0093231D"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إذا جاءني أول النهار وعدته آخره</w:t>
      </w:r>
      <w:r w:rsidR="0093231D"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وقيل</w:t>
      </w:r>
      <w:r w:rsidR="0093231D"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إنه العشي</w:t>
      </w:r>
      <w:r w:rsidR="0093231D"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وهو ما بين زوال الشمس وغروبها</w:t>
      </w:r>
      <w:r w:rsidR="0093231D"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قاله الحسن وقتادة</w:t>
      </w:r>
      <w:r w:rsidR="0093231D"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ومنه قول الشاعر: 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B85E2A" w:rsidRPr="00B85E2A" w:rsidTr="00B85E2A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B85E2A" w:rsidRPr="00B85E2A" w:rsidRDefault="00B85E2A" w:rsidP="00B85E2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t>تروح بنا يا عمرو قد قصر العصر</w:t>
            </w:r>
            <w:r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B85E2A" w:rsidRPr="00B85E2A" w:rsidRDefault="00B85E2A" w:rsidP="00B85E2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B85E2A" w:rsidRPr="00B85E2A" w:rsidRDefault="00FD7529" w:rsidP="00B85E2A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B85E2A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="00B85E2A" w:rsidRPr="00B85E2A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="00B85E2A" w:rsidRPr="00B85E2A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العامة:تروح بنا يا عمرو قد قصر العصر *وفي الروحة الأولى الغنيمة والأجر </w:instrText>
            </w:r>
            <w:r w:rsidR="00B85E2A" w:rsidRPr="00B85E2A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B85E2A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="00B85E2A"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t>وفي الروحة الأولى الغنيمة والأجر</w:t>
            </w:r>
            <w:r w:rsidR="00B85E2A" w:rsidRPr="00B85E2A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683D97" w:rsidRPr="00B85E2A" w:rsidRDefault="00683D97" w:rsidP="0093231D">
      <w:pPr>
        <w:rPr>
          <w:rFonts w:ascii="Simplified Arabic" w:hAnsi="Simplified Arabic"/>
          <w:sz w:val="28"/>
          <w:rtl/>
        </w:rPr>
      </w:pPr>
      <w:r w:rsidRPr="00B85E2A">
        <w:rPr>
          <w:rFonts w:ascii="Simplified Arabic" w:hAnsi="Simplified Arabic"/>
          <w:sz w:val="28"/>
          <w:rtl/>
        </w:rPr>
        <w:t>وعن قتادة أيض</w:t>
      </w:r>
      <w:r w:rsidR="00505892">
        <w:rPr>
          <w:rFonts w:ascii="Simplified Arabic" w:hAnsi="Simplified Arabic" w:hint="cs"/>
          <w:sz w:val="28"/>
          <w:rtl/>
        </w:rPr>
        <w:t>ً</w:t>
      </w:r>
      <w:r w:rsidRPr="00B85E2A">
        <w:rPr>
          <w:rFonts w:ascii="Simplified Arabic" w:hAnsi="Simplified Arabic"/>
          <w:sz w:val="28"/>
          <w:rtl/>
        </w:rPr>
        <w:t>ا</w:t>
      </w:r>
      <w:r w:rsidR="0093231D"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هو آخر ساعة من ساعات النهار</w:t>
      </w:r>
      <w:r w:rsidR="0093231D">
        <w:rPr>
          <w:rFonts w:ascii="Simplified Arabic" w:hAnsi="Simplified Arabic" w:hint="cs"/>
          <w:sz w:val="28"/>
          <w:rtl/>
        </w:rPr>
        <w:t>.</w:t>
      </w:r>
      <w:r w:rsidRPr="00B85E2A">
        <w:rPr>
          <w:rFonts w:ascii="Simplified Arabic" w:hAnsi="Simplified Arabic"/>
          <w:sz w:val="28"/>
          <w:rtl/>
        </w:rPr>
        <w:t xml:space="preserve"> وقيل</w:t>
      </w:r>
      <w:r w:rsidR="0093231D"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هو قسم بصلاة العصر</w:t>
      </w:r>
      <w:r w:rsidR="0093231D"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وهي الوسطى</w:t>
      </w:r>
      <w:r w:rsidR="0093231D">
        <w:rPr>
          <w:rFonts w:ascii="Simplified Arabic" w:hAnsi="Simplified Arabic" w:hint="cs"/>
          <w:sz w:val="28"/>
          <w:rtl/>
        </w:rPr>
        <w:t>؛</w:t>
      </w:r>
      <w:r w:rsidRPr="00B85E2A">
        <w:rPr>
          <w:rFonts w:ascii="Simplified Arabic" w:hAnsi="Simplified Arabic"/>
          <w:sz w:val="28"/>
          <w:rtl/>
        </w:rPr>
        <w:t xml:space="preserve"> لأنها أفضل الصلوات</w:t>
      </w:r>
      <w:r w:rsidR="0093231D"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قاله مقاتل</w:t>
      </w:r>
      <w:r w:rsidR="0093231D">
        <w:rPr>
          <w:rFonts w:ascii="Simplified Arabic" w:hAnsi="Simplified Arabic" w:hint="cs"/>
          <w:sz w:val="28"/>
          <w:rtl/>
        </w:rPr>
        <w:t>،</w:t>
      </w:r>
      <w:r w:rsidR="00505892">
        <w:rPr>
          <w:rFonts w:ascii="Simplified Arabic" w:hAnsi="Simplified Arabic" w:hint="cs"/>
          <w:sz w:val="28"/>
          <w:rtl/>
        </w:rPr>
        <w:t xml:space="preserve"> يقال</w:t>
      </w:r>
      <w:r w:rsidR="0093231D"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أُذ</w:t>
      </w:r>
      <w:r w:rsidR="00505892">
        <w:rPr>
          <w:rFonts w:ascii="Simplified Arabic" w:hAnsi="Simplified Arabic" w:hint="cs"/>
          <w:sz w:val="28"/>
          <w:rtl/>
        </w:rPr>
        <w:t>ِّ</w:t>
      </w:r>
      <w:r w:rsidRPr="00B85E2A">
        <w:rPr>
          <w:rFonts w:ascii="Simplified Arabic" w:hAnsi="Simplified Arabic"/>
          <w:sz w:val="28"/>
          <w:rtl/>
        </w:rPr>
        <w:t>ن للعصر أي لصلاة العصر</w:t>
      </w:r>
      <w:r w:rsidR="0093231D"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وصليت العصر أي صلاة العصر</w:t>
      </w:r>
      <w:r w:rsidR="0093231D"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وفي الخبر الصحيح</w:t>
      </w:r>
      <w:r w:rsidR="0093231D"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</w:t>
      </w:r>
      <w:r w:rsidR="00B85E2A" w:rsidRPr="00A37921">
        <w:rPr>
          <w:rFonts w:ascii="Simplified Arabic" w:hAnsi="Simplified Arabic"/>
          <w:color w:val="0000FF"/>
          <w:sz w:val="28"/>
          <w:rtl/>
        </w:rPr>
        <w:t>«</w:t>
      </w:r>
      <w:r w:rsidRPr="00A37921">
        <w:rPr>
          <w:rFonts w:ascii="Simplified Arabic" w:hAnsi="Simplified Arabic"/>
          <w:color w:val="0000FF"/>
          <w:sz w:val="28"/>
          <w:rtl/>
        </w:rPr>
        <w:t>الصلاة الوسطى صلاة العصر</w:t>
      </w:r>
      <w:r w:rsidR="00B85E2A" w:rsidRPr="00A37921">
        <w:rPr>
          <w:rFonts w:ascii="Simplified Arabic" w:hAnsi="Simplified Arabic"/>
          <w:color w:val="0000FF"/>
          <w:sz w:val="28"/>
          <w:rtl/>
        </w:rPr>
        <w:t>»</w:t>
      </w:r>
      <w:r w:rsidR="0093231D"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وقد مضى في سورة البقرة بيانه</w:t>
      </w:r>
      <w:r w:rsidR="0093231D"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وقيل</w:t>
      </w:r>
      <w:r w:rsidR="0093231D"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هو قسم بعصر النبي -صلى الله عليه وسلم-</w:t>
      </w:r>
      <w:r w:rsidR="0093231D">
        <w:rPr>
          <w:rFonts w:ascii="Simplified Arabic" w:hAnsi="Simplified Arabic" w:hint="cs"/>
          <w:sz w:val="28"/>
          <w:rtl/>
        </w:rPr>
        <w:t>؛</w:t>
      </w:r>
      <w:r w:rsidRPr="00B85E2A">
        <w:rPr>
          <w:rFonts w:ascii="Simplified Arabic" w:hAnsi="Simplified Arabic"/>
          <w:sz w:val="28"/>
          <w:rtl/>
        </w:rPr>
        <w:t xml:space="preserve"> لفضله بتجديد النبوة فيه</w:t>
      </w:r>
      <w:r w:rsidR="0093231D"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وقيل</w:t>
      </w:r>
      <w:r w:rsidR="0093231D"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معناه ورب العصر.</w:t>
      </w:r>
      <w:r w:rsidR="00AF45A1">
        <w:rPr>
          <w:rFonts w:ascii="Simplified Arabic" w:hAnsi="Simplified Arabic" w:hint="cs"/>
          <w:sz w:val="28"/>
          <w:rtl/>
        </w:rPr>
        <w:t>"</w:t>
      </w:r>
    </w:p>
    <w:p w:rsidR="00683D97" w:rsidRPr="00B85E2A" w:rsidRDefault="00683D97" w:rsidP="0093231D">
      <w:pPr>
        <w:rPr>
          <w:rFonts w:ascii="Simplified Arabic" w:hAnsi="Simplified Arabic"/>
          <w:b w:val="0"/>
          <w:bCs w:val="0"/>
          <w:sz w:val="28"/>
          <w:rtl/>
        </w:rPr>
      </w:pPr>
      <w:r w:rsidRPr="00B85E2A">
        <w:rPr>
          <w:rFonts w:ascii="Simplified Arabic" w:hAnsi="Simplified Arabic"/>
          <w:b w:val="0"/>
          <w:bCs w:val="0"/>
          <w:sz w:val="28"/>
          <w:rtl/>
        </w:rPr>
        <w:lastRenderedPageBreak/>
        <w:t>الرازي ذكر في تفسيره خبر</w:t>
      </w:r>
      <w:r w:rsidR="00505892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>ا باطلا</w:t>
      </w:r>
      <w:r w:rsidR="00505892">
        <w:rPr>
          <w:rFonts w:ascii="Simplified Arabic" w:hAnsi="Simplified Arabic" w:hint="cs"/>
          <w:b w:val="0"/>
          <w:bCs w:val="0"/>
          <w:sz w:val="28"/>
          <w:rtl/>
        </w:rPr>
        <w:t>ً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في تفسير سورة العصر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؛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ليستدل به على أن المراد بالعصر هو الوقت المعروف الواقع بين الظهر والمغرب أو المراد به صلاة العصر</w:t>
      </w:r>
      <w:r w:rsidR="0050589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يقول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جاءت امرأة تصيح في سكك المدينة تسأل عن النبي -عليه الصلاة والسلام- فدُلت عليه</w:t>
      </w:r>
      <w:r w:rsidR="00505892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فقالت له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يا رسول الله إنها شربت الخمر وزنت وحملت وولدت وقتلت الولد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فقال لها -عليه الصلاة والسلام- في هذا الخبر الباطل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</w:t>
      </w:r>
      <w:r w:rsidR="00B85E2A" w:rsidRPr="00A37921">
        <w:rPr>
          <w:rFonts w:ascii="Simplified Arabic" w:hAnsi="Simplified Arabic"/>
          <w:b w:val="0"/>
          <w:bCs w:val="0"/>
          <w:color w:val="0000FF"/>
          <w:sz w:val="28"/>
          <w:rtl/>
        </w:rPr>
        <w:t>«</w:t>
      </w:r>
      <w:r w:rsidR="0093231D" w:rsidRPr="00A37921">
        <w:rPr>
          <w:rFonts w:ascii="Simplified Arabic" w:hAnsi="Simplified Arabic"/>
          <w:b w:val="0"/>
          <w:bCs w:val="0"/>
          <w:color w:val="0000FF"/>
          <w:sz w:val="28"/>
          <w:rtl/>
        </w:rPr>
        <w:t>لعلك لم تصل</w:t>
      </w:r>
      <w:r w:rsidR="0093231D" w:rsidRPr="00A37921">
        <w:rPr>
          <w:rFonts w:ascii="Simplified Arabic" w:hAnsi="Simplified Arabic" w:hint="cs"/>
          <w:b w:val="0"/>
          <w:bCs w:val="0"/>
          <w:color w:val="0000FF"/>
          <w:sz w:val="28"/>
          <w:rtl/>
        </w:rPr>
        <w:t>ِّ</w:t>
      </w:r>
      <w:r w:rsidRPr="00A37921">
        <w:rPr>
          <w:rFonts w:ascii="Simplified Arabic" w:hAnsi="Simplified Arabic"/>
          <w:b w:val="0"/>
          <w:bCs w:val="0"/>
          <w:color w:val="0000FF"/>
          <w:sz w:val="28"/>
          <w:rtl/>
        </w:rPr>
        <w:t xml:space="preserve"> العصر</w:t>
      </w:r>
      <w:r w:rsidR="0093231D" w:rsidRPr="00A37921">
        <w:rPr>
          <w:rFonts w:ascii="Simplified Arabic" w:hAnsi="Simplified Arabic" w:hint="cs"/>
          <w:b w:val="0"/>
          <w:bCs w:val="0"/>
          <w:color w:val="0000FF"/>
          <w:sz w:val="28"/>
          <w:rtl/>
        </w:rPr>
        <w:t>،</w:t>
      </w:r>
      <w:r w:rsidR="0093231D" w:rsidRPr="00A37921">
        <w:rPr>
          <w:rFonts w:ascii="Simplified Arabic" w:hAnsi="Simplified Arabic"/>
          <w:b w:val="0"/>
          <w:bCs w:val="0"/>
          <w:color w:val="0000FF"/>
          <w:sz w:val="28"/>
          <w:rtl/>
        </w:rPr>
        <w:t xml:space="preserve"> لعلك لم تصل</w:t>
      </w:r>
      <w:r w:rsidR="0093231D" w:rsidRPr="00A37921">
        <w:rPr>
          <w:rFonts w:ascii="Simplified Arabic" w:hAnsi="Simplified Arabic" w:hint="cs"/>
          <w:b w:val="0"/>
          <w:bCs w:val="0"/>
          <w:color w:val="0000FF"/>
          <w:sz w:val="28"/>
          <w:rtl/>
        </w:rPr>
        <w:t>ِّ</w:t>
      </w:r>
      <w:r w:rsidRPr="00A37921">
        <w:rPr>
          <w:rFonts w:ascii="Simplified Arabic" w:hAnsi="Simplified Arabic"/>
          <w:b w:val="0"/>
          <w:bCs w:val="0"/>
          <w:color w:val="0000FF"/>
          <w:sz w:val="28"/>
          <w:rtl/>
        </w:rPr>
        <w:t xml:space="preserve"> العصر</w:t>
      </w:r>
      <w:r w:rsidR="00B85E2A" w:rsidRPr="00A37921">
        <w:rPr>
          <w:rFonts w:ascii="Simplified Arabic" w:hAnsi="Simplified Arabic"/>
          <w:b w:val="0"/>
          <w:bCs w:val="0"/>
          <w:color w:val="0000FF"/>
          <w:sz w:val="28"/>
          <w:rtl/>
        </w:rPr>
        <w:t>»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هذا الخبر لا يوجد عند غيره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لا يوجد عند غير الرازي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وليس من أهل الرواية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ولا علاقة له بالخبر ولا بالأثر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إنما هو من أهل الرأي ومن أهل الكلام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ولذا يقول الألوسي في تفسيره لما ذكر الخبر قال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تفرد بذكره الإمام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هم إذا أطلق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وا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الإمام عندهم المقصود به الرازي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تفرد بذكره الإمام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ولعمري 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إ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>نه إمام في معرفة ما لا يعرفه أهل الحديث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.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شيء ما يعرفه أهل الحديث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: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البواطل والمنكرات والموضوعات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هذ</w:t>
      </w:r>
      <w:r w:rsidR="0093231D">
        <w:rPr>
          <w:rFonts w:ascii="Simplified Arabic" w:hAnsi="Simplified Arabic"/>
          <w:b w:val="0"/>
          <w:bCs w:val="0"/>
          <w:sz w:val="28"/>
          <w:rtl/>
        </w:rPr>
        <w:t>ا ال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ذ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>ي يسمع الكلام يقول يمدحه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هذا ما شاء الله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وهو غاية في الذم يعني ما فيه أسلوب أشد من هذا في الذم.</w:t>
      </w:r>
    </w:p>
    <w:p w:rsidR="00132EFD" w:rsidRPr="00B85E2A" w:rsidRDefault="00132EFD" w:rsidP="00683D97">
      <w:pPr>
        <w:rPr>
          <w:rFonts w:ascii="Simplified Arabic" w:hAnsi="Simplified Arabic"/>
          <w:sz w:val="28"/>
          <w:rtl/>
        </w:rPr>
      </w:pPr>
      <w:r w:rsidRPr="00B85E2A">
        <w:rPr>
          <w:rFonts w:ascii="Simplified Arabic" w:hAnsi="Simplified Arabic"/>
          <w:sz w:val="28"/>
          <w:rtl/>
        </w:rPr>
        <w:t>طالب: ...............</w:t>
      </w:r>
    </w:p>
    <w:p w:rsidR="00132EFD" w:rsidRPr="00B85E2A" w:rsidRDefault="00132EFD" w:rsidP="00132EFD">
      <w:pPr>
        <w:rPr>
          <w:rFonts w:ascii="Simplified Arabic" w:hAnsi="Simplified Arabic"/>
          <w:b w:val="0"/>
          <w:bCs w:val="0"/>
          <w:sz w:val="28"/>
          <w:rtl/>
        </w:rPr>
      </w:pPr>
      <w:r w:rsidRPr="00B85E2A">
        <w:rPr>
          <w:rFonts w:ascii="Simplified Arabic" w:hAnsi="Simplified Arabic"/>
          <w:b w:val="0"/>
          <w:bCs w:val="0"/>
          <w:sz w:val="28"/>
          <w:rtl/>
        </w:rPr>
        <w:t>يعني تأكيد الذم بما يشبه المدح</w:t>
      </w:r>
      <w:r w:rsidR="0093231D">
        <w:rPr>
          <w:rFonts w:ascii="Simplified Arabic" w:hAnsi="Simplified Arabic" w:hint="cs"/>
          <w:b w:val="0"/>
          <w:bCs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bCs w:val="0"/>
          <w:sz w:val="28"/>
          <w:rtl/>
        </w:rPr>
        <w:t xml:space="preserve"> لكن بأسلوب ما له نظير.</w:t>
      </w:r>
    </w:p>
    <w:p w:rsidR="00132EFD" w:rsidRPr="00B85E2A" w:rsidRDefault="00132EFD" w:rsidP="00132EFD">
      <w:pPr>
        <w:rPr>
          <w:rFonts w:ascii="Simplified Arabic" w:hAnsi="Simplified Arabic"/>
          <w:sz w:val="28"/>
          <w:rtl/>
        </w:rPr>
      </w:pPr>
      <w:r w:rsidRPr="00B85E2A">
        <w:rPr>
          <w:rFonts w:ascii="Simplified Arabic" w:hAnsi="Simplified Arabic"/>
          <w:sz w:val="28"/>
          <w:rtl/>
        </w:rPr>
        <w:t>طالب: ...............</w:t>
      </w:r>
    </w:p>
    <w:p w:rsidR="00132EFD" w:rsidRPr="00B85E2A" w:rsidRDefault="0093231D" w:rsidP="00132EFD">
      <w:pPr>
        <w:rPr>
          <w:rFonts w:ascii="Simplified Arabic" w:hAnsi="Simplified Arabic"/>
          <w:b w:val="0"/>
          <w:bCs w:val="0"/>
          <w:sz w:val="28"/>
          <w:rtl/>
        </w:rPr>
      </w:pPr>
      <w:r>
        <w:rPr>
          <w:rFonts w:ascii="Simplified Arabic" w:hAnsi="Simplified Arabic"/>
          <w:b w:val="0"/>
          <w:bCs w:val="0"/>
          <w:sz w:val="28"/>
          <w:rtl/>
        </w:rPr>
        <w:t>مصنوع موضوع مختل</w:t>
      </w:r>
      <w:r>
        <w:rPr>
          <w:rFonts w:ascii="Simplified Arabic" w:hAnsi="Simplified Arabic" w:hint="cs"/>
          <w:b w:val="0"/>
          <w:bCs w:val="0"/>
          <w:sz w:val="28"/>
          <w:rtl/>
        </w:rPr>
        <w:t>ق</w:t>
      </w:r>
      <w:r w:rsidR="00132EFD" w:rsidRPr="00B85E2A">
        <w:rPr>
          <w:rFonts w:ascii="Simplified Arabic" w:hAnsi="Simplified Arabic"/>
          <w:b w:val="0"/>
          <w:bCs w:val="0"/>
          <w:sz w:val="28"/>
          <w:rtl/>
        </w:rPr>
        <w:t xml:space="preserve"> مكذوب كلها بمعنى واحد.</w:t>
      </w:r>
    </w:p>
    <w:p w:rsidR="00AF45A1" w:rsidRDefault="00AF45A1" w:rsidP="00AF45A1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AF45A1">
        <w:rPr>
          <w:rFonts w:ascii="Simplified Arabic" w:hAnsi="Simplified Arabic"/>
          <w:sz w:val="28"/>
          <w:rtl/>
        </w:rPr>
        <w:t xml:space="preserve"> </w:t>
      </w:r>
      <w:r w:rsidRPr="00B85E2A">
        <w:rPr>
          <w:rFonts w:ascii="Simplified Arabic" w:hAnsi="Simplified Arabic"/>
          <w:sz w:val="28"/>
          <w:rtl/>
        </w:rPr>
        <w:t>الثانية</w:t>
      </w:r>
      <w:r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قال مالك</w:t>
      </w:r>
      <w:r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من حلف ألا يكلم رجلا</w:t>
      </w:r>
      <w:r>
        <w:rPr>
          <w:rFonts w:ascii="Simplified Arabic" w:hAnsi="Simplified Arabic" w:hint="cs"/>
          <w:sz w:val="28"/>
          <w:rtl/>
        </w:rPr>
        <w:t>ً</w:t>
      </w:r>
      <w:r w:rsidRPr="00B85E2A">
        <w:rPr>
          <w:rFonts w:ascii="Simplified Arabic" w:hAnsi="Simplified Arabic"/>
          <w:sz w:val="28"/>
          <w:rtl/>
        </w:rPr>
        <w:t xml:space="preserve"> عصر</w:t>
      </w:r>
      <w:r>
        <w:rPr>
          <w:rFonts w:ascii="Simplified Arabic" w:hAnsi="Simplified Arabic" w:hint="cs"/>
          <w:sz w:val="28"/>
          <w:rtl/>
        </w:rPr>
        <w:t>ً</w:t>
      </w:r>
      <w:r w:rsidRPr="00B85E2A">
        <w:rPr>
          <w:rFonts w:ascii="Simplified Arabic" w:hAnsi="Simplified Arabic"/>
          <w:sz w:val="28"/>
          <w:rtl/>
        </w:rPr>
        <w:t>ا لم يكلمه سنة</w:t>
      </w:r>
      <w:r>
        <w:rPr>
          <w:rFonts w:ascii="Simplified Arabic" w:hAnsi="Simplified Arabic" w:hint="cs"/>
          <w:sz w:val="28"/>
          <w:rtl/>
        </w:rPr>
        <w:t>.</w:t>
      </w:r>
      <w:r w:rsidRPr="00B85E2A">
        <w:rPr>
          <w:rFonts w:ascii="Simplified Arabic" w:hAnsi="Simplified Arabic"/>
          <w:sz w:val="28"/>
          <w:rtl/>
        </w:rPr>
        <w:t xml:space="preserve"> قال ابن العربي</w:t>
      </w:r>
      <w:r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إنما حمل مالك يمين الحال في ألا يكلم امرء</w:t>
      </w:r>
      <w:r>
        <w:rPr>
          <w:rFonts w:ascii="Simplified Arabic" w:hAnsi="Simplified Arabic" w:hint="cs"/>
          <w:sz w:val="28"/>
          <w:rtl/>
        </w:rPr>
        <w:t>ً</w:t>
      </w:r>
      <w:r w:rsidRPr="00B85E2A">
        <w:rPr>
          <w:rFonts w:ascii="Simplified Arabic" w:hAnsi="Simplified Arabic"/>
          <w:sz w:val="28"/>
          <w:rtl/>
        </w:rPr>
        <w:t>ا عصر</w:t>
      </w:r>
      <w:r>
        <w:rPr>
          <w:rFonts w:ascii="Simplified Arabic" w:hAnsi="Simplified Arabic" w:hint="cs"/>
          <w:sz w:val="28"/>
          <w:rtl/>
        </w:rPr>
        <w:t>ً</w:t>
      </w:r>
      <w:r w:rsidRPr="00B85E2A">
        <w:rPr>
          <w:rFonts w:ascii="Simplified Arabic" w:hAnsi="Simplified Arabic"/>
          <w:sz w:val="28"/>
          <w:rtl/>
        </w:rPr>
        <w:t>ا على السنة</w:t>
      </w:r>
      <w:r>
        <w:rPr>
          <w:rFonts w:ascii="Simplified Arabic" w:hAnsi="Simplified Arabic" w:hint="cs"/>
          <w:sz w:val="28"/>
          <w:rtl/>
        </w:rPr>
        <w:t>؛</w:t>
      </w:r>
      <w:r w:rsidRPr="00B85E2A">
        <w:rPr>
          <w:rFonts w:ascii="Simplified Arabic" w:hAnsi="Simplified Arabic"/>
          <w:sz w:val="28"/>
          <w:rtl/>
        </w:rPr>
        <w:t xml:space="preserve"> لأنه أكثر ما قيل فيه</w:t>
      </w:r>
      <w:r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وذلك على أصله في تغليظ المعنى في الأيمان</w:t>
      </w:r>
      <w:r>
        <w:rPr>
          <w:rFonts w:ascii="Simplified Arabic" w:hAnsi="Simplified Arabic" w:hint="cs"/>
          <w:sz w:val="28"/>
          <w:rtl/>
        </w:rPr>
        <w:t>.</w:t>
      </w:r>
      <w:r w:rsidRPr="00B85E2A">
        <w:rPr>
          <w:rFonts w:ascii="Simplified Arabic" w:hAnsi="Simplified Arabic"/>
          <w:sz w:val="28"/>
          <w:rtl/>
        </w:rPr>
        <w:t xml:space="preserve"> وقال الشافعي</w:t>
      </w:r>
      <w:r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يبر بساعة إلا أن تكون له نية وبه أقول إلا أن يكون الحالف عربي</w:t>
      </w:r>
      <w:r>
        <w:rPr>
          <w:rFonts w:ascii="Simplified Arabic" w:hAnsi="Simplified Arabic" w:hint="cs"/>
          <w:sz w:val="28"/>
          <w:rtl/>
        </w:rPr>
        <w:t>ًّ</w:t>
      </w:r>
      <w:r w:rsidRPr="00B85E2A">
        <w:rPr>
          <w:rFonts w:ascii="Simplified Arabic" w:hAnsi="Simplified Arabic"/>
          <w:sz w:val="28"/>
          <w:rtl/>
        </w:rPr>
        <w:t>ا</w:t>
      </w:r>
      <w:r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فيقال له</w:t>
      </w:r>
      <w:r>
        <w:rPr>
          <w:rFonts w:ascii="Simplified Arabic" w:hAnsi="Simplified Arabic" w:hint="cs"/>
          <w:sz w:val="28"/>
          <w:rtl/>
        </w:rPr>
        <w:t>:</w:t>
      </w:r>
      <w:r w:rsidRPr="00B85E2A">
        <w:rPr>
          <w:rFonts w:ascii="Simplified Arabic" w:hAnsi="Simplified Arabic"/>
          <w:sz w:val="28"/>
          <w:rtl/>
        </w:rPr>
        <w:t xml:space="preserve"> ما أردت</w:t>
      </w:r>
      <w:r>
        <w:rPr>
          <w:rFonts w:ascii="Simplified Arabic" w:hAnsi="Simplified Arabic" w:hint="cs"/>
          <w:sz w:val="28"/>
          <w:rtl/>
        </w:rPr>
        <w:t>؟</w:t>
      </w:r>
      <w:r w:rsidRPr="00B85E2A">
        <w:rPr>
          <w:rFonts w:ascii="Simplified Arabic" w:hAnsi="Simplified Arabic"/>
          <w:sz w:val="28"/>
          <w:rtl/>
        </w:rPr>
        <w:t xml:space="preserve"> فإذا فس</w:t>
      </w:r>
      <w:r>
        <w:rPr>
          <w:rFonts w:ascii="Simplified Arabic" w:hAnsi="Simplified Arabic" w:hint="cs"/>
          <w:sz w:val="28"/>
          <w:rtl/>
        </w:rPr>
        <w:t>ّ</w:t>
      </w:r>
      <w:r w:rsidRPr="00B85E2A">
        <w:rPr>
          <w:rFonts w:ascii="Simplified Arabic" w:hAnsi="Simplified Arabic"/>
          <w:sz w:val="28"/>
          <w:rtl/>
        </w:rPr>
        <w:t>ره بما يحتمله قبل منه إلا أن يكون الأقل ويجيء على مذهب مالك أن يحمل على ما يفسِّر</w:t>
      </w:r>
      <w:r>
        <w:rPr>
          <w:rFonts w:ascii="Simplified Arabic" w:hAnsi="Simplified Arabic" w:hint="cs"/>
          <w:sz w:val="28"/>
          <w:rtl/>
        </w:rPr>
        <w:t>،</w:t>
      </w:r>
      <w:r w:rsidRPr="00B85E2A">
        <w:rPr>
          <w:rFonts w:ascii="Simplified Arabic" w:hAnsi="Simplified Arabic"/>
          <w:sz w:val="28"/>
          <w:rtl/>
        </w:rPr>
        <w:t xml:space="preserve"> والله أعلم.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132EFD" w:rsidRPr="00B85E2A" w:rsidRDefault="00132EFD" w:rsidP="0093231D">
      <w:pPr>
        <w:rPr>
          <w:rFonts w:ascii="Simplified Arabic" w:hAnsi="Simplified Arabic"/>
          <w:bCs w:val="0"/>
          <w:sz w:val="28"/>
          <w:rtl/>
        </w:rPr>
      </w:pPr>
      <w:r w:rsidRPr="00B85E2A">
        <w:rPr>
          <w:rFonts w:ascii="Simplified Arabic" w:hAnsi="Simplified Arabic"/>
          <w:bCs w:val="0"/>
          <w:sz w:val="28"/>
          <w:rtl/>
        </w:rPr>
        <w:t>يجيء على مذهب مالك</w:t>
      </w:r>
      <w:r w:rsidR="0093231D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المعروف عن الإمام مالك أنه يحمل الأيمان والنذور على النيات</w:t>
      </w:r>
      <w:r w:rsidR="0093231D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يفسر نيته</w:t>
      </w:r>
      <w:r w:rsidR="0093231D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فإذا فسره بما أراد حمل عليه</w:t>
      </w:r>
      <w:r w:rsidR="0093231D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ومعروف أن مذهب الجمهور أن الأيمان والنذور مبناها على الأعراف</w:t>
      </w:r>
      <w:r w:rsidR="00FA35D3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على عرف الناس وعاداتهم.</w:t>
      </w:r>
    </w:p>
    <w:p w:rsidR="00132EFD" w:rsidRPr="00B85E2A" w:rsidRDefault="00132EFD" w:rsidP="00132EFD">
      <w:pPr>
        <w:rPr>
          <w:rFonts w:ascii="Simplified Arabic" w:hAnsi="Simplified Arabic"/>
          <w:sz w:val="28"/>
          <w:rtl/>
        </w:rPr>
      </w:pPr>
      <w:r w:rsidRPr="00B85E2A">
        <w:rPr>
          <w:rFonts w:ascii="Simplified Arabic" w:hAnsi="Simplified Arabic"/>
          <w:sz w:val="28"/>
          <w:rtl/>
        </w:rPr>
        <w:t>طالب: ...............</w:t>
      </w:r>
    </w:p>
    <w:p w:rsidR="00132EFD" w:rsidRPr="00B85E2A" w:rsidRDefault="00132EFD" w:rsidP="00132EFD">
      <w:pPr>
        <w:rPr>
          <w:rFonts w:ascii="Simplified Arabic" w:hAnsi="Simplified Arabic"/>
          <w:bCs w:val="0"/>
          <w:sz w:val="28"/>
          <w:rtl/>
        </w:rPr>
      </w:pPr>
      <w:r w:rsidRPr="00B85E2A">
        <w:rPr>
          <w:rFonts w:ascii="Simplified Arabic" w:hAnsi="Simplified Arabic"/>
          <w:bCs w:val="0"/>
          <w:sz w:val="28"/>
          <w:rtl/>
        </w:rPr>
        <w:t>لا، هو قال سنة مالك والشافعي قال يبر بساعة.</w:t>
      </w:r>
    </w:p>
    <w:p w:rsidR="00132EFD" w:rsidRPr="00B85E2A" w:rsidRDefault="00132EFD" w:rsidP="00132EFD">
      <w:pPr>
        <w:rPr>
          <w:rFonts w:ascii="Simplified Arabic" w:hAnsi="Simplified Arabic"/>
          <w:sz w:val="28"/>
          <w:rtl/>
        </w:rPr>
      </w:pPr>
      <w:r w:rsidRPr="00B85E2A">
        <w:rPr>
          <w:rFonts w:ascii="Simplified Arabic" w:hAnsi="Simplified Arabic"/>
          <w:sz w:val="28"/>
          <w:rtl/>
        </w:rPr>
        <w:t>طالب: ...............</w:t>
      </w:r>
    </w:p>
    <w:p w:rsidR="00132EFD" w:rsidRPr="00B85E2A" w:rsidRDefault="00132EFD" w:rsidP="00132EFD">
      <w:pPr>
        <w:rPr>
          <w:rFonts w:ascii="Simplified Arabic" w:hAnsi="Simplified Arabic"/>
          <w:bCs w:val="0"/>
          <w:sz w:val="28"/>
          <w:rtl/>
        </w:rPr>
      </w:pPr>
      <w:r w:rsidRPr="00B85E2A">
        <w:rPr>
          <w:rFonts w:ascii="Simplified Arabic" w:hAnsi="Simplified Arabic"/>
          <w:bCs w:val="0"/>
          <w:sz w:val="28"/>
          <w:rtl/>
        </w:rPr>
        <w:t>لا.</w:t>
      </w:r>
    </w:p>
    <w:p w:rsidR="00132EFD" w:rsidRPr="00B85E2A" w:rsidRDefault="00132EFD" w:rsidP="00132EFD">
      <w:pPr>
        <w:rPr>
          <w:rFonts w:ascii="Simplified Arabic" w:hAnsi="Simplified Arabic"/>
          <w:sz w:val="28"/>
          <w:rtl/>
        </w:rPr>
      </w:pPr>
      <w:r w:rsidRPr="00B85E2A">
        <w:rPr>
          <w:rFonts w:ascii="Simplified Arabic" w:hAnsi="Simplified Arabic"/>
          <w:sz w:val="28"/>
          <w:rtl/>
        </w:rPr>
        <w:t>طالب: ...............</w:t>
      </w:r>
    </w:p>
    <w:p w:rsidR="00132EFD" w:rsidRPr="00B85E2A" w:rsidRDefault="00132EFD" w:rsidP="00132EFD">
      <w:pPr>
        <w:rPr>
          <w:rFonts w:ascii="Simplified Arabic" w:hAnsi="Simplified Arabic"/>
          <w:bCs w:val="0"/>
          <w:sz w:val="28"/>
          <w:rtl/>
        </w:rPr>
      </w:pPr>
      <w:r w:rsidRPr="00B85E2A">
        <w:rPr>
          <w:rFonts w:ascii="Simplified Arabic" w:hAnsi="Simplified Arabic"/>
          <w:bCs w:val="0"/>
          <w:sz w:val="28"/>
          <w:rtl/>
        </w:rPr>
        <w:t>على الجمهور يؤخذ بالعرف.</w:t>
      </w:r>
    </w:p>
    <w:p w:rsidR="00AF45A1" w:rsidRDefault="00AF45A1" w:rsidP="00AF45A1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lastRenderedPageBreak/>
        <w:t>"</w:t>
      </w:r>
      <w:r w:rsidRPr="00AF45A1">
        <w:rPr>
          <w:rFonts w:ascii="Simplified Arabic" w:hAnsi="Simplified Arabic"/>
          <w:b w:val="0"/>
          <w:sz w:val="28"/>
          <w:rtl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 xml:space="preserve">قوله تعالى: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العصر: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 xml:space="preserve"> هذا جواب القسم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والمراد به الكافر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قاله ابن عباس في رواية أبي صالح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وروى الضحاك عنه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يريد جماعة من المشركين الوليد بن المغيرة والعاص بن وائل والأسود بن عبد المطلب بن أسد بن عبد العز</w:t>
      </w:r>
      <w:r>
        <w:rPr>
          <w:rFonts w:ascii="Simplified Arabic" w:hAnsi="Simplified Arabic" w:hint="cs"/>
          <w:b w:val="0"/>
          <w:sz w:val="28"/>
          <w:rtl/>
        </w:rPr>
        <w:t>ّ</w:t>
      </w:r>
      <w:r w:rsidRPr="00B85E2A">
        <w:rPr>
          <w:rFonts w:ascii="Simplified Arabic" w:hAnsi="Simplified Arabic"/>
          <w:b w:val="0"/>
          <w:sz w:val="28"/>
          <w:rtl/>
        </w:rPr>
        <w:t>ى والأسود بن عبد يغوث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يعني بالإنسان جنس الناس.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132EFD" w:rsidRPr="00B85E2A" w:rsidRDefault="00132EFD" w:rsidP="00132EFD">
      <w:pPr>
        <w:rPr>
          <w:rFonts w:ascii="Simplified Arabic" w:hAnsi="Simplified Arabic"/>
          <w:bCs w:val="0"/>
          <w:sz w:val="28"/>
          <w:rtl/>
        </w:rPr>
      </w:pPr>
      <w:r w:rsidRPr="00B85E2A">
        <w:rPr>
          <w:rFonts w:ascii="Simplified Arabic" w:hAnsi="Simplified Arabic"/>
          <w:bCs w:val="0"/>
          <w:sz w:val="28"/>
          <w:rtl/>
        </w:rPr>
        <w:t>وهذا هو الصحيح</w:t>
      </w:r>
      <w:r w:rsidR="00FA35D3">
        <w:rPr>
          <w:rFonts w:ascii="Simplified Arabic" w:hAnsi="Simplified Arabic" w:hint="cs"/>
          <w:bCs w:val="0"/>
          <w:sz w:val="28"/>
          <w:rtl/>
        </w:rPr>
        <w:t>؛</w:t>
      </w:r>
      <w:r w:rsidRPr="00B85E2A">
        <w:rPr>
          <w:rFonts w:ascii="Simplified Arabic" w:hAnsi="Simplified Arabic"/>
          <w:bCs w:val="0"/>
          <w:sz w:val="28"/>
          <w:rtl/>
        </w:rPr>
        <w:t xml:space="preserve"> لوجود </w:t>
      </w:r>
      <w:r w:rsidR="00FA35D3">
        <w:rPr>
          <w:rFonts w:ascii="Simplified Arabic" w:hAnsi="Simplified Arabic"/>
          <w:bCs w:val="0"/>
          <w:sz w:val="28"/>
          <w:rtl/>
        </w:rPr>
        <w:t>الاستثناء بعده</w:t>
      </w:r>
      <w:r w:rsidR="00FA35D3">
        <w:rPr>
          <w:rFonts w:ascii="Simplified Arabic" w:hAnsi="Simplified Arabic" w:hint="cs"/>
          <w:bCs w:val="0"/>
          <w:sz w:val="28"/>
          <w:rtl/>
        </w:rPr>
        <w:t xml:space="preserve">، </w:t>
      </w:r>
      <w:r w:rsidRPr="00B85E2A">
        <w:rPr>
          <w:rFonts w:ascii="Simplified Arabic" w:hAnsi="Simplified Arabic"/>
          <w:bCs w:val="0"/>
          <w:sz w:val="28"/>
          <w:rtl/>
        </w:rPr>
        <w:t>فيدل على العموم</w:t>
      </w:r>
      <w:r w:rsidR="00FA35D3">
        <w:rPr>
          <w:rFonts w:ascii="Simplified Arabic" w:hAnsi="Simplified Arabic" w:hint="cs"/>
          <w:bCs w:val="0"/>
          <w:sz w:val="28"/>
          <w:rtl/>
        </w:rPr>
        <w:t>؛</w:t>
      </w:r>
      <w:r w:rsidRPr="00B85E2A">
        <w:rPr>
          <w:rFonts w:ascii="Simplified Arabic" w:hAnsi="Simplified Arabic"/>
          <w:bCs w:val="0"/>
          <w:sz w:val="28"/>
          <w:rtl/>
        </w:rPr>
        <w:t xml:space="preserve"> لوجود الاستثناء.</w:t>
      </w:r>
    </w:p>
    <w:p w:rsidR="00AF45A1" w:rsidRDefault="00AF45A1" w:rsidP="00AF45A1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AF45A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العصر: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 xml:space="preserve"> لفي غبن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وقال الأخفش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هلكة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B85E2A">
        <w:rPr>
          <w:rFonts w:ascii="Simplified Arabic" w:hAnsi="Simplified Arabic"/>
          <w:b w:val="0"/>
          <w:sz w:val="28"/>
          <w:rtl/>
        </w:rPr>
        <w:t xml:space="preserve"> وقال الفراء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عقوبة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B85E2A">
        <w:rPr>
          <w:rFonts w:ascii="Simplified Arabic" w:hAnsi="Simplified Arabic"/>
          <w:b w:val="0"/>
          <w:sz w:val="28"/>
          <w:rtl/>
        </w:rPr>
        <w:t xml:space="preserve"> ومنه قوله تعالى: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559" w:hAnsi="QCF_P559" w:cs="QCF_P559"/>
          <w:b w:val="0"/>
          <w:bCs w:val="0"/>
          <w:noProof w:val="0"/>
          <w:color w:val="FF0000"/>
          <w:sz w:val="27"/>
          <w:szCs w:val="27"/>
          <w:rtl/>
        </w:rPr>
        <w:t>ﮥ</w:t>
      </w:r>
      <w:r>
        <w:rPr>
          <w:rFonts w:ascii="QCF_P559" w:hAnsi="QCF_P559" w:cs="QCF_P55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559" w:hAnsi="QCF_P559" w:cs="QCF_P559"/>
          <w:b w:val="0"/>
          <w:bCs w:val="0"/>
          <w:noProof w:val="0"/>
          <w:color w:val="FF0000"/>
          <w:sz w:val="27"/>
          <w:szCs w:val="27"/>
          <w:rtl/>
        </w:rPr>
        <w:t>ﮦ</w:t>
      </w:r>
      <w:r>
        <w:rPr>
          <w:rFonts w:ascii="QCF_P559" w:hAnsi="QCF_P559" w:cs="QCF_P55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559" w:hAnsi="QCF_P559" w:cs="QCF_P559"/>
          <w:b w:val="0"/>
          <w:bCs w:val="0"/>
          <w:noProof w:val="0"/>
          <w:color w:val="FF0000"/>
          <w:sz w:val="27"/>
          <w:szCs w:val="27"/>
          <w:rtl/>
        </w:rPr>
        <w:t>ﮧ</w:t>
      </w:r>
      <w:r>
        <w:rPr>
          <w:rFonts w:ascii="QCF_P559" w:hAnsi="QCF_P559" w:cs="QCF_P55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559" w:hAnsi="QCF_P559" w:cs="QCF_P559"/>
          <w:b w:val="0"/>
          <w:bCs w:val="0"/>
          <w:noProof w:val="0"/>
          <w:color w:val="FF0000"/>
          <w:sz w:val="27"/>
          <w:szCs w:val="27"/>
          <w:rtl/>
        </w:rPr>
        <w:t>ﮨ</w:t>
      </w:r>
      <w:r>
        <w:rPr>
          <w:rFonts w:ascii="QCF_P559" w:hAnsi="QCF_P559" w:cs="QCF_P55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559" w:hAnsi="QCF_P559" w:cs="QCF_P559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559" w:hAnsi="QCF_P559" w:cs="QCF_P55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الطلاق: ٩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 xml:space="preserve"> قال ابن زيد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لفي شر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لفي نقص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والمعنى متقارب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وروي عن سلّام والعصر.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132EFD" w:rsidRPr="00B85E2A" w:rsidRDefault="00132EFD" w:rsidP="00132EFD">
      <w:pPr>
        <w:rPr>
          <w:rFonts w:ascii="Simplified Arabic" w:hAnsi="Simplified Arabic"/>
          <w:bCs w:val="0"/>
          <w:sz w:val="28"/>
          <w:rtl/>
        </w:rPr>
      </w:pPr>
      <w:r w:rsidRPr="00B85E2A">
        <w:rPr>
          <w:rFonts w:ascii="Simplified Arabic" w:hAnsi="Simplified Arabic"/>
          <w:bCs w:val="0"/>
          <w:sz w:val="28"/>
          <w:rtl/>
        </w:rPr>
        <w:t>والعصِر.</w:t>
      </w:r>
    </w:p>
    <w:p w:rsidR="00AF45A1" w:rsidRDefault="00AF45A1" w:rsidP="00AF45A1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AF45A1">
        <w:rPr>
          <w:rFonts w:ascii="Simplified Arabic" w:hAnsi="Simplified Arabic"/>
          <w:b w:val="0"/>
          <w:sz w:val="28"/>
          <w:rtl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>والعصِر بكسر الصاد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وقرأ الأعرج وطلحة وعيسى الثقفي </w:t>
      </w:r>
      <w:r>
        <w:rPr>
          <w:rFonts w:ascii="Simplified Arabic" w:hAnsi="Simplified Arabic" w:hint="cs"/>
          <w:b w:val="0"/>
          <w:sz w:val="28"/>
          <w:rtl/>
        </w:rPr>
        <w:t>خسر</w:t>
      </w:r>
      <w:r w:rsidRPr="00B85E2A">
        <w:rPr>
          <w:rFonts w:ascii="Simplified Arabic" w:hAnsi="Simplified Arabic"/>
          <w:b w:val="0"/>
          <w:sz w:val="28"/>
          <w:rtl/>
        </w:rPr>
        <w:t>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132EFD" w:rsidRPr="00B85E2A" w:rsidRDefault="00132EFD" w:rsidP="00132EFD">
      <w:pPr>
        <w:rPr>
          <w:rFonts w:ascii="Simplified Arabic" w:hAnsi="Simplified Arabic"/>
          <w:bCs w:val="0"/>
          <w:sz w:val="28"/>
          <w:rtl/>
        </w:rPr>
      </w:pPr>
      <w:r w:rsidRPr="00B85E2A">
        <w:rPr>
          <w:rFonts w:ascii="Simplified Arabic" w:hAnsi="Simplified Arabic"/>
          <w:bCs w:val="0"/>
          <w:sz w:val="28"/>
          <w:rtl/>
        </w:rPr>
        <w:t>بضم السين نعم.</w:t>
      </w:r>
    </w:p>
    <w:p w:rsidR="00AF45A1" w:rsidRDefault="00AF45A1" w:rsidP="00AF45A1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AF45A1">
        <w:rPr>
          <w:rFonts w:ascii="Simplified Arabic" w:hAnsi="Simplified Arabic"/>
          <w:b w:val="0"/>
          <w:sz w:val="28"/>
          <w:rtl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>بضم السين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وروى ذلك هارون عن أبي بكر عن عاصم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والوجه فيهما الإتباع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ويقال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خسْر وخسُر.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132EFD" w:rsidRPr="00B85E2A" w:rsidRDefault="00132EFD" w:rsidP="00132EFD">
      <w:pPr>
        <w:rPr>
          <w:rFonts w:ascii="Simplified Arabic" w:hAnsi="Simplified Arabic"/>
          <w:bCs w:val="0"/>
          <w:sz w:val="28"/>
          <w:rtl/>
        </w:rPr>
      </w:pPr>
      <w:r w:rsidRPr="00B85E2A">
        <w:rPr>
          <w:rFonts w:ascii="Simplified Arabic" w:hAnsi="Simplified Arabic"/>
          <w:bCs w:val="0"/>
          <w:sz w:val="28"/>
          <w:rtl/>
        </w:rPr>
        <w:t>الإتباع الحرف الثاني يتبع الحرف الأول</w:t>
      </w:r>
      <w:r w:rsidR="00FA35D3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يعني مثل ما قيل</w:t>
      </w:r>
      <w:r w:rsidR="00FA35D3">
        <w:rPr>
          <w:rFonts w:ascii="Simplified Arabic" w:hAnsi="Simplified Arabic" w:hint="cs"/>
          <w:bCs w:val="0"/>
          <w:sz w:val="28"/>
          <w:rtl/>
        </w:rPr>
        <w:t>:</w:t>
      </w:r>
      <w:r w:rsidRPr="00B85E2A">
        <w:rPr>
          <w:rFonts w:ascii="Simplified Arabic" w:hAnsi="Simplified Arabic"/>
          <w:bCs w:val="0"/>
          <w:sz w:val="28"/>
          <w:rtl/>
        </w:rPr>
        <w:t xml:space="preserve"> الحمد لُله</w:t>
      </w:r>
      <w:r w:rsidR="00FA35D3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اللام أتبعت ضمة الدال فضُمت</w:t>
      </w:r>
      <w:r w:rsidR="00FA35D3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الإتباع معروف عند العرب في لغتهم</w:t>
      </w:r>
      <w:r w:rsidR="00FA35D3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فيُتبِعون في الإعراب يعني في الشكل</w:t>
      </w:r>
      <w:r w:rsidR="00FA35D3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ويُتبِعون في وزن الكلمة</w:t>
      </w:r>
      <w:r w:rsidR="00FA35D3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يسمى الإتباع</w:t>
      </w:r>
      <w:r w:rsidR="00FA35D3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ومن أفضل ما كتب في الإتباع من المصنفات كتاب بهذا الاسم لأبي الطيب الحلبي اللغوي مطبوع.</w:t>
      </w:r>
    </w:p>
    <w:p w:rsidR="00132EFD" w:rsidRPr="00B85E2A" w:rsidRDefault="00132EFD" w:rsidP="00132EFD">
      <w:pPr>
        <w:rPr>
          <w:rFonts w:ascii="Simplified Arabic" w:hAnsi="Simplified Arabic"/>
          <w:sz w:val="28"/>
          <w:rtl/>
        </w:rPr>
      </w:pPr>
      <w:r w:rsidRPr="00B85E2A">
        <w:rPr>
          <w:rFonts w:ascii="Simplified Arabic" w:hAnsi="Simplified Arabic"/>
          <w:sz w:val="28"/>
          <w:rtl/>
        </w:rPr>
        <w:t>طالب: ...............</w:t>
      </w:r>
    </w:p>
    <w:p w:rsidR="00132EFD" w:rsidRPr="00B85E2A" w:rsidRDefault="00132EFD" w:rsidP="00132EFD">
      <w:pPr>
        <w:rPr>
          <w:rFonts w:ascii="Simplified Arabic" w:hAnsi="Simplified Arabic"/>
          <w:bCs w:val="0"/>
          <w:sz w:val="28"/>
          <w:rtl/>
        </w:rPr>
      </w:pPr>
      <w:r w:rsidRPr="00B85E2A">
        <w:rPr>
          <w:rFonts w:ascii="Simplified Arabic" w:hAnsi="Simplified Arabic"/>
          <w:bCs w:val="0"/>
          <w:sz w:val="28"/>
          <w:rtl/>
        </w:rPr>
        <w:t>الإتباع اسمه</w:t>
      </w:r>
      <w:r w:rsidR="00712337">
        <w:rPr>
          <w:rFonts w:ascii="Simplified Arabic" w:hAnsi="Simplified Arabic" w:hint="cs"/>
          <w:bCs w:val="0"/>
          <w:sz w:val="28"/>
          <w:rtl/>
        </w:rPr>
        <w:t>..</w:t>
      </w:r>
      <w:r w:rsidRPr="00B85E2A">
        <w:rPr>
          <w:rFonts w:ascii="Simplified Arabic" w:hAnsi="Simplified Arabic"/>
          <w:bCs w:val="0"/>
          <w:sz w:val="28"/>
          <w:rtl/>
        </w:rPr>
        <w:t xml:space="preserve"> من مطبوعات مجمع اللغة العربية بدمشق.</w:t>
      </w:r>
    </w:p>
    <w:p w:rsidR="00AF45A1" w:rsidRDefault="00AF45A1" w:rsidP="00AF45A1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AF45A1">
        <w:rPr>
          <w:rFonts w:ascii="Simplified Arabic" w:hAnsi="Simplified Arabic"/>
          <w:b w:val="0"/>
          <w:sz w:val="28"/>
          <w:rtl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>ويقال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خسْر وخسُر مثل عسْر وعسُر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وكان علي يقرؤها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والعصر ونوائب الدهر إن الإنسان لفي خسر وإن فيه إلى آخر الدهر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وقال إبراهيم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إن..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665532" w:rsidRPr="00A37921" w:rsidRDefault="00665532" w:rsidP="00FA35D3">
      <w:pPr>
        <w:rPr>
          <w:rFonts w:ascii="Simplified Arabic" w:hAnsi="Simplified Arabic"/>
          <w:bCs w:val="0"/>
          <w:color w:val="0000FF"/>
          <w:sz w:val="28"/>
          <w:rtl/>
        </w:rPr>
      </w:pPr>
      <w:r w:rsidRPr="00B85E2A">
        <w:rPr>
          <w:rFonts w:ascii="Simplified Arabic" w:hAnsi="Simplified Arabic"/>
          <w:bCs w:val="0"/>
          <w:sz w:val="28"/>
          <w:rtl/>
        </w:rPr>
        <w:t>وإنه.</w:t>
      </w:r>
    </w:p>
    <w:p w:rsidR="00AF45A1" w:rsidRDefault="00AF45A1" w:rsidP="00AF45A1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AF45A1">
        <w:rPr>
          <w:rFonts w:ascii="Simplified Arabic" w:hAnsi="Simplified Arabic"/>
          <w:b w:val="0"/>
          <w:sz w:val="28"/>
          <w:rtl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>وإنه فيه إلى آخر الدهر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وقال إبراهيم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إن الإنسان إذا عمّر في الدنيا وهرم لفي نقص وضعف وتراجع إلى المؤمنين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فإنهم تكتب لهم أجورهم التي كانوا يعملونها في حال شبابهم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نظيره قوله تعالى: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A37921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97" w:hAnsi="QCF_P597" w:cs="QCF_P59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597" w:hAnsi="QCF_P597" w:cs="QCF_P597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التين: ٤ - ٥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 xml:space="preserve">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وقراءتنا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والعصر إن الإنسان لفي خسر وإنه في آخر الدهر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والصحيح ما عليه الأمة والمصاحف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وقد مضى الرد في مقدمة الكتاب على من خالف مصحف عثمان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وأن ذلك ليس بقرآن يتلى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فتأمله هناك.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665532" w:rsidRPr="00B85E2A" w:rsidRDefault="00665532" w:rsidP="00665532">
      <w:pPr>
        <w:rPr>
          <w:rFonts w:ascii="Simplified Arabic" w:hAnsi="Simplified Arabic"/>
          <w:bCs w:val="0"/>
          <w:sz w:val="28"/>
          <w:rtl/>
        </w:rPr>
      </w:pPr>
      <w:r w:rsidRPr="00B85E2A">
        <w:rPr>
          <w:rFonts w:ascii="Simplified Arabic" w:hAnsi="Simplified Arabic"/>
          <w:bCs w:val="0"/>
          <w:sz w:val="28"/>
          <w:rtl/>
        </w:rPr>
        <w:lastRenderedPageBreak/>
        <w:t>وإن ذُكر على أنه من باب التفسير والتوضيح والبيان لكلام الله</w:t>
      </w:r>
      <w:r w:rsidR="002763E2">
        <w:rPr>
          <w:rFonts w:ascii="Simplified Arabic" w:hAnsi="Simplified Arabic" w:hint="cs"/>
          <w:bCs w:val="0"/>
          <w:sz w:val="28"/>
          <w:rtl/>
        </w:rPr>
        <w:t>-</w:t>
      </w:r>
      <w:r w:rsidRPr="00B85E2A">
        <w:rPr>
          <w:rFonts w:ascii="Simplified Arabic" w:hAnsi="Simplified Arabic"/>
          <w:bCs w:val="0"/>
          <w:sz w:val="28"/>
          <w:rtl/>
        </w:rPr>
        <w:t xml:space="preserve"> جل وعلا</w:t>
      </w:r>
      <w:r w:rsidR="002763E2">
        <w:rPr>
          <w:rFonts w:ascii="Simplified Arabic" w:hAnsi="Simplified Arabic" w:hint="cs"/>
          <w:bCs w:val="0"/>
          <w:sz w:val="28"/>
          <w:rtl/>
        </w:rPr>
        <w:t>-</w:t>
      </w:r>
      <w:r w:rsidRPr="00B85E2A">
        <w:rPr>
          <w:rFonts w:ascii="Simplified Arabic" w:hAnsi="Simplified Arabic"/>
          <w:bCs w:val="0"/>
          <w:sz w:val="28"/>
          <w:rtl/>
        </w:rPr>
        <w:t xml:space="preserve"> كما في قراءة ابن مسعود متتابعات لاسيما وقد صح السند إليه</w:t>
      </w:r>
      <w:r w:rsidR="002763E2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فهذا لا يخل بما اتفقت عليه الأمة من حفظ القرآن وصيانته من الزيادة والنقصان.</w:t>
      </w:r>
    </w:p>
    <w:p w:rsidR="00AF45A1" w:rsidRDefault="00AF45A1" w:rsidP="00AF45A1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AF45A1">
        <w:rPr>
          <w:rFonts w:ascii="Simplified Arabic" w:hAnsi="Simplified Arabic"/>
          <w:b w:val="0"/>
          <w:sz w:val="28"/>
          <w:rtl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 xml:space="preserve">قوله تعالى: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العصر: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 xml:space="preserve"> استثناء من الإنسان</w:t>
      </w:r>
      <w:r>
        <w:rPr>
          <w:rFonts w:ascii="Simplified Arabic" w:hAnsi="Simplified Arabic" w:hint="cs"/>
          <w:b w:val="0"/>
          <w:sz w:val="28"/>
          <w:rtl/>
        </w:rPr>
        <w:t>؛</w:t>
      </w:r>
      <w:r w:rsidRPr="00B85E2A">
        <w:rPr>
          <w:rFonts w:ascii="Simplified Arabic" w:hAnsi="Simplified Arabic"/>
          <w:b w:val="0"/>
          <w:sz w:val="28"/>
          <w:rtl/>
        </w:rPr>
        <w:t xml:space="preserve"> إذ هو بمعنى الناس على الصحيح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B85E2A">
        <w:rPr>
          <w:rFonts w:ascii="Simplified Arabic" w:hAnsi="Simplified Arabic"/>
          <w:b w:val="0"/>
          <w:sz w:val="28"/>
          <w:rtl/>
        </w:rPr>
        <w:t xml:space="preserve"> قوله تعالى: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العصر: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/>
          <w:b w:val="0"/>
          <w:sz w:val="28"/>
          <w:rtl/>
        </w:rPr>
        <w:t xml:space="preserve"> أي أد</w:t>
      </w:r>
      <w:r>
        <w:rPr>
          <w:rFonts w:ascii="Simplified Arabic" w:hAnsi="Simplified Arabic" w:hint="cs"/>
          <w:b w:val="0"/>
          <w:sz w:val="28"/>
          <w:rtl/>
        </w:rPr>
        <w:t>ّ</w:t>
      </w:r>
      <w:r w:rsidRPr="00B85E2A">
        <w:rPr>
          <w:rFonts w:ascii="Simplified Arabic" w:hAnsi="Simplified Arabic"/>
          <w:b w:val="0"/>
          <w:sz w:val="28"/>
          <w:rtl/>
        </w:rPr>
        <w:t>وا الفرائض المفترضة عليهم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وهم أصحاب رسول الله -صلى الله عليه وسلم- قال أبي بن كعب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قرأت على رسول الله -صلى الله عليه وسلم- والعصر ثم قلت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ما تفسيرها يا نبي الله</w:t>
      </w:r>
      <w:r>
        <w:rPr>
          <w:rFonts w:ascii="Simplified Arabic" w:hAnsi="Simplified Arabic" w:hint="cs"/>
          <w:b w:val="0"/>
          <w:sz w:val="28"/>
          <w:rtl/>
        </w:rPr>
        <w:t>؟</w:t>
      </w:r>
      <w:r w:rsidRPr="00B85E2A">
        <w:rPr>
          <w:rFonts w:ascii="Simplified Arabic" w:hAnsi="Simplified Arabic"/>
          <w:b w:val="0"/>
          <w:sz w:val="28"/>
          <w:rtl/>
        </w:rPr>
        <w:t xml:space="preserve"> قال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«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العصر: ١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 xml:space="preserve"> </w:t>
      </w:r>
      <w:r w:rsidRPr="00A37921">
        <w:rPr>
          <w:rFonts w:ascii="Simplified Arabic" w:hAnsi="Simplified Arabic"/>
          <w:b w:val="0"/>
          <w:color w:val="0000FF"/>
          <w:sz w:val="28"/>
          <w:rtl/>
        </w:rPr>
        <w:t>قسم من الله أقسم ربكم بآخر النهار</w:t>
      </w:r>
      <w:r w:rsidRPr="00A37921">
        <w:rPr>
          <w:rFonts w:ascii="Simplified Arabic" w:hAnsi="Simplified Arabic" w:hint="cs"/>
          <w:b w:val="0"/>
          <w:color w:val="0000FF"/>
          <w:sz w:val="28"/>
          <w:rtl/>
        </w:rPr>
        <w:t>.</w:t>
      </w:r>
      <w:r w:rsidRPr="00B85E2A">
        <w:rPr>
          <w:rFonts w:ascii="Simplified Arabic" w:hAnsi="Simplified Arabic"/>
          <w:b w:val="0"/>
          <w:sz w:val="28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العصر: 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 xml:space="preserve"> </w:t>
      </w:r>
      <w:r w:rsidRPr="00A37921">
        <w:rPr>
          <w:rFonts w:ascii="Simplified Arabic" w:hAnsi="Simplified Arabic"/>
          <w:b w:val="0"/>
          <w:color w:val="0000FF"/>
          <w:sz w:val="28"/>
          <w:rtl/>
        </w:rPr>
        <w:t>أبو جهل</w:t>
      </w:r>
      <w:r w:rsidRPr="00A37921">
        <w:rPr>
          <w:rFonts w:ascii="Simplified Arabic" w:hAnsi="Simplified Arabic" w:hint="cs"/>
          <w:b w:val="0"/>
          <w:color w:val="0000FF"/>
          <w:sz w:val="28"/>
          <w:rtl/>
        </w:rPr>
        <w:t>.</w:t>
      </w:r>
      <w:r w:rsidRPr="00B85E2A">
        <w:rPr>
          <w:rFonts w:ascii="Simplified Arabic" w:hAnsi="Simplified Arabic"/>
          <w:b w:val="0"/>
          <w:sz w:val="28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العصر: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 xml:space="preserve"> </w:t>
      </w:r>
      <w:r w:rsidRPr="00A37921">
        <w:rPr>
          <w:rFonts w:ascii="Simplified Arabic" w:hAnsi="Simplified Arabic"/>
          <w:b w:val="0"/>
          <w:color w:val="0000FF"/>
          <w:sz w:val="28"/>
          <w:rtl/>
        </w:rPr>
        <w:t>أبو بكر</w:t>
      </w:r>
      <w:r w:rsidRPr="00A37921">
        <w:rPr>
          <w:rFonts w:ascii="Simplified Arabic" w:hAnsi="Simplified Arabic" w:hint="cs"/>
          <w:b w:val="0"/>
          <w:color w:val="0000FF"/>
          <w:sz w:val="28"/>
          <w:rtl/>
        </w:rPr>
        <w:t>.</w:t>
      </w:r>
      <w:r w:rsidRPr="00B85E2A">
        <w:rPr>
          <w:rFonts w:ascii="Simplified Arabic" w:hAnsi="Simplified Arabic"/>
          <w:b w:val="0"/>
          <w:sz w:val="28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العصر: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 xml:space="preserve"> </w:t>
      </w:r>
      <w:r w:rsidRPr="00A37921">
        <w:rPr>
          <w:rFonts w:ascii="Simplified Arabic" w:hAnsi="Simplified Arabic"/>
          <w:b w:val="0"/>
          <w:color w:val="0000FF"/>
          <w:sz w:val="28"/>
          <w:rtl/>
        </w:rPr>
        <w:t>عمر</w:t>
      </w:r>
      <w:r w:rsidRPr="00A37921">
        <w:rPr>
          <w:rFonts w:ascii="Simplified Arabic" w:hAnsi="Simplified Arabic" w:hint="cs"/>
          <w:b w:val="0"/>
          <w:color w:val="0000FF"/>
          <w:sz w:val="28"/>
          <w:rtl/>
        </w:rPr>
        <w:t>.</w:t>
      </w:r>
      <w:r w:rsidRPr="00B85E2A">
        <w:rPr>
          <w:rFonts w:ascii="Simplified Arabic" w:hAnsi="Simplified Arabic"/>
          <w:b w:val="0"/>
          <w:sz w:val="28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العصر: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 xml:space="preserve"> </w:t>
      </w:r>
      <w:r w:rsidRPr="00A37921">
        <w:rPr>
          <w:rFonts w:ascii="Simplified Arabic" w:hAnsi="Simplified Arabic"/>
          <w:b w:val="0"/>
          <w:color w:val="0000FF"/>
          <w:sz w:val="28"/>
          <w:rtl/>
        </w:rPr>
        <w:t>عثمان</w:t>
      </w:r>
      <w:r w:rsidRPr="00A37921">
        <w:rPr>
          <w:rFonts w:ascii="Simplified Arabic" w:hAnsi="Simplified Arabic" w:hint="cs"/>
          <w:b w:val="0"/>
          <w:color w:val="0000FF"/>
          <w:sz w:val="28"/>
          <w:rtl/>
        </w:rPr>
        <w:t>.</w:t>
      </w:r>
      <w:r w:rsidRPr="00B85E2A">
        <w:rPr>
          <w:rFonts w:ascii="Simplified Arabic" w:hAnsi="Simplified Arabic"/>
          <w:b w:val="0"/>
          <w:sz w:val="28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العصر: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 xml:space="preserve"> </w:t>
      </w:r>
      <w:r w:rsidRPr="00A37921">
        <w:rPr>
          <w:rFonts w:ascii="Simplified Arabic" w:hAnsi="Simplified Arabic"/>
          <w:b w:val="0"/>
          <w:color w:val="0000FF"/>
          <w:sz w:val="28"/>
          <w:rtl/>
        </w:rPr>
        <w:t>علي</w:t>
      </w:r>
      <w:r w:rsidRPr="00A37921">
        <w:rPr>
          <w:rFonts w:ascii="Simplified Arabic" w:hAnsi="Simplified Arabic" w:hint="cs"/>
          <w:b w:val="0"/>
          <w:color w:val="0000FF"/>
          <w:sz w:val="28"/>
          <w:rtl/>
        </w:rPr>
        <w:t>-</w:t>
      </w:r>
      <w:r w:rsidRPr="00A37921">
        <w:rPr>
          <w:rFonts w:ascii="Simplified Arabic" w:hAnsi="Simplified Arabic"/>
          <w:b w:val="0"/>
          <w:color w:val="0000FF"/>
          <w:sz w:val="28"/>
          <w:rtl/>
        </w:rPr>
        <w:t xml:space="preserve"> رضي الله عنهم أجمعين</w:t>
      </w:r>
      <w:r w:rsidRPr="00A37921">
        <w:rPr>
          <w:rFonts w:ascii="Simplified Arabic" w:hAnsi="Simplified Arabic" w:hint="cs"/>
          <w:b w:val="0"/>
          <w:color w:val="0000FF"/>
          <w:sz w:val="28"/>
          <w:rtl/>
        </w:rPr>
        <w:t>-</w:t>
      </w:r>
      <w:r w:rsidRPr="00A37921">
        <w:rPr>
          <w:rFonts w:ascii="Simplified Arabic" w:hAnsi="Simplified Arabic"/>
          <w:b w:val="0"/>
          <w:color w:val="0000FF"/>
          <w:sz w:val="28"/>
          <w:rtl/>
        </w:rPr>
        <w:t>»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وهكذا خطب ابن عباس على المنبر موقوف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85E2A">
        <w:rPr>
          <w:rFonts w:ascii="Simplified Arabic" w:hAnsi="Simplified Arabic"/>
          <w:b w:val="0"/>
          <w:sz w:val="28"/>
          <w:rtl/>
        </w:rPr>
        <w:t>ا عليه.</w:t>
      </w:r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F27D5C" w:rsidRPr="00B85E2A" w:rsidRDefault="002763E2" w:rsidP="00F27D5C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ما</w:t>
      </w:r>
      <w:r w:rsidR="00F27D5C" w:rsidRPr="00B85E2A">
        <w:rPr>
          <w:rFonts w:ascii="Simplified Arabic" w:hAnsi="Simplified Arabic"/>
          <w:bCs w:val="0"/>
          <w:sz w:val="28"/>
          <w:rtl/>
        </w:rPr>
        <w:t xml:space="preserve"> تخريجه؟ </w:t>
      </w:r>
    </w:p>
    <w:p w:rsidR="00F27D5C" w:rsidRPr="00B85E2A" w:rsidRDefault="00F27D5C" w:rsidP="00F27D5C">
      <w:pPr>
        <w:rPr>
          <w:rFonts w:ascii="Simplified Arabic" w:hAnsi="Simplified Arabic"/>
          <w:b w:val="0"/>
          <w:sz w:val="28"/>
          <w:rtl/>
        </w:rPr>
      </w:pPr>
      <w:r w:rsidRPr="00B85E2A">
        <w:rPr>
          <w:rFonts w:ascii="Simplified Arabic" w:hAnsi="Simplified Arabic"/>
          <w:b w:val="0"/>
          <w:sz w:val="28"/>
          <w:rtl/>
        </w:rPr>
        <w:t>طالب: .................</w:t>
      </w:r>
    </w:p>
    <w:p w:rsidR="00F27D5C" w:rsidRPr="00B85E2A" w:rsidRDefault="002763E2" w:rsidP="00F27D5C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نعم،</w:t>
      </w:r>
      <w:r w:rsidR="00F27D5C" w:rsidRPr="00B85E2A">
        <w:rPr>
          <w:rFonts w:ascii="Simplified Arabic" w:hAnsi="Simplified Arabic"/>
          <w:bCs w:val="0"/>
          <w:sz w:val="28"/>
          <w:rtl/>
        </w:rPr>
        <w:t xml:space="preserve"> يخفى عليه</w:t>
      </w:r>
      <w:r>
        <w:rPr>
          <w:rFonts w:ascii="Simplified Arabic" w:hAnsi="Simplified Arabic" w:hint="cs"/>
          <w:bCs w:val="0"/>
          <w:sz w:val="28"/>
          <w:rtl/>
        </w:rPr>
        <w:t>؛</w:t>
      </w:r>
      <w:r w:rsidR="00F27D5C" w:rsidRPr="00B85E2A">
        <w:rPr>
          <w:rFonts w:ascii="Simplified Arabic" w:hAnsi="Simplified Arabic"/>
          <w:bCs w:val="0"/>
          <w:sz w:val="28"/>
          <w:rtl/>
        </w:rPr>
        <w:t xml:space="preserve"> لأنه ليس من أهل الأثر</w:t>
      </w:r>
      <w:r>
        <w:rPr>
          <w:rFonts w:ascii="Simplified Arabic" w:hAnsi="Simplified Arabic" w:hint="cs"/>
          <w:bCs w:val="0"/>
          <w:sz w:val="28"/>
          <w:rtl/>
        </w:rPr>
        <w:t>،</w:t>
      </w:r>
      <w:r w:rsidR="00F27D5C" w:rsidRPr="00B85E2A">
        <w:rPr>
          <w:rFonts w:ascii="Simplified Arabic" w:hAnsi="Simplified Arabic"/>
          <w:bCs w:val="0"/>
          <w:sz w:val="28"/>
          <w:rtl/>
        </w:rPr>
        <w:t xml:space="preserve"> بضاعته في الأثر عموم</w:t>
      </w:r>
      <w:r w:rsidR="008E3C0F">
        <w:rPr>
          <w:rFonts w:ascii="Simplified Arabic" w:hAnsi="Simplified Arabic" w:hint="cs"/>
          <w:bCs w:val="0"/>
          <w:sz w:val="28"/>
          <w:rtl/>
        </w:rPr>
        <w:t>ً</w:t>
      </w:r>
      <w:r w:rsidR="00F27D5C" w:rsidRPr="00B85E2A">
        <w:rPr>
          <w:rFonts w:ascii="Simplified Arabic" w:hAnsi="Simplified Arabic"/>
          <w:bCs w:val="0"/>
          <w:sz w:val="28"/>
          <w:rtl/>
        </w:rPr>
        <w:t>ا مزجاة.</w:t>
      </w:r>
    </w:p>
    <w:p w:rsidR="00AF45A1" w:rsidRDefault="00AF45A1" w:rsidP="00AF45A1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/>
          <w:bCs w:val="0"/>
          <w:sz w:val="28"/>
          <w:rtl/>
        </w:rPr>
        <w:t>"</w:t>
      </w:r>
      <w:r w:rsidRPr="00AF45A1">
        <w:rPr>
          <w:rFonts w:ascii="Simplified Arabic" w:hAnsi="Simplified Arabic"/>
          <w:b w:val="0"/>
          <w:sz w:val="28"/>
          <w:rtl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 xml:space="preserve">ومعنى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العصر: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 xml:space="preserve"> أي تحابوا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أوصى بعضهم بعض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85E2A">
        <w:rPr>
          <w:rFonts w:ascii="Simplified Arabic" w:hAnsi="Simplified Arabic"/>
          <w:b w:val="0"/>
          <w:sz w:val="28"/>
          <w:rtl/>
        </w:rPr>
        <w:t>ا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وحث بعضهم بعض</w:t>
      </w:r>
      <w:r>
        <w:rPr>
          <w:rFonts w:ascii="Simplified Arabic" w:hAnsi="Simplified Arabic" w:hint="cs"/>
          <w:b w:val="0"/>
          <w:sz w:val="28"/>
          <w:rtl/>
        </w:rPr>
        <w:t>ً</w:t>
      </w:r>
      <w:r w:rsidRPr="00B85E2A">
        <w:rPr>
          <w:rFonts w:ascii="Simplified Arabic" w:hAnsi="Simplified Arabic"/>
          <w:b w:val="0"/>
          <w:sz w:val="28"/>
          <w:rtl/>
        </w:rPr>
        <w:t>ا بالحق أي بالتوحيد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كذا روى الضحاك عن ابن عباس قال قتادة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بالحق أي القرآن</w:t>
      </w:r>
      <w:r>
        <w:rPr>
          <w:rFonts w:ascii="Simplified Arabic" w:hAnsi="Simplified Arabic" w:hint="cs"/>
          <w:b w:val="0"/>
          <w:sz w:val="28"/>
          <w:rtl/>
        </w:rPr>
        <w:t>.</w:t>
      </w:r>
      <w:r w:rsidRPr="00B85E2A">
        <w:rPr>
          <w:rFonts w:ascii="Simplified Arabic" w:hAnsi="Simplified Arabic"/>
          <w:b w:val="0"/>
          <w:sz w:val="28"/>
          <w:rtl/>
        </w:rPr>
        <w:t xml:space="preserve"> وقال السدي</w:t>
      </w:r>
      <w:r>
        <w:rPr>
          <w:rFonts w:ascii="Simplified Arabic" w:hAnsi="Simplified Arabic" w:hint="cs"/>
          <w:b w:val="0"/>
          <w:sz w:val="28"/>
          <w:rtl/>
        </w:rPr>
        <w:t>:</w:t>
      </w:r>
      <w:r w:rsidRPr="00B85E2A">
        <w:rPr>
          <w:rFonts w:ascii="Simplified Arabic" w:hAnsi="Simplified Arabic"/>
          <w:b w:val="0"/>
          <w:sz w:val="28"/>
          <w:rtl/>
        </w:rPr>
        <w:t xml:space="preserve"> الحق هنا هو الله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B85E2A">
        <w:rPr>
          <w:rFonts w:ascii="Simplified Arabic" w:hAnsi="Simplified Arabic"/>
          <w:b w:val="0"/>
          <w:sz w:val="28"/>
          <w:rtl/>
        </w:rPr>
        <w:t xml:space="preserve"> عز وجل</w:t>
      </w:r>
      <w:r>
        <w:rPr>
          <w:rFonts w:ascii="Simplified Arabic" w:hAnsi="Simplified Arabic" w:hint="cs"/>
          <w:b w:val="0"/>
          <w:sz w:val="28"/>
          <w:rtl/>
        </w:rPr>
        <w:t>-.</w:t>
      </w:r>
      <w:r w:rsidRPr="00B85E2A">
        <w:rPr>
          <w:rFonts w:ascii="Simplified Arabic" w:hAnsi="Simplified Arabic"/>
          <w:b w:val="0"/>
          <w:sz w:val="28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العصر: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5E2A">
        <w:rPr>
          <w:rFonts w:ascii="Simplified Arabic" w:hAnsi="Simplified Arabic"/>
          <w:b w:val="0"/>
          <w:sz w:val="28"/>
          <w:rtl/>
        </w:rPr>
        <w:t xml:space="preserve"> على طاعة الله</w:t>
      </w:r>
      <w:r>
        <w:rPr>
          <w:rFonts w:ascii="Simplified Arabic" w:hAnsi="Simplified Arabic" w:hint="cs"/>
          <w:b w:val="0"/>
          <w:sz w:val="28"/>
          <w:rtl/>
        </w:rPr>
        <w:t>-</w:t>
      </w:r>
      <w:r w:rsidRPr="00B85E2A">
        <w:rPr>
          <w:rFonts w:ascii="Simplified Arabic" w:hAnsi="Simplified Arabic"/>
          <w:b w:val="0"/>
          <w:sz w:val="28"/>
          <w:rtl/>
        </w:rPr>
        <w:t xml:space="preserve"> عز وجل</w:t>
      </w:r>
      <w:r>
        <w:rPr>
          <w:rFonts w:ascii="Simplified Arabic" w:hAnsi="Simplified Arabic" w:hint="cs"/>
          <w:b w:val="0"/>
          <w:sz w:val="28"/>
          <w:rtl/>
        </w:rPr>
        <w:t>-،</w:t>
      </w:r>
      <w:r w:rsidRPr="00B85E2A">
        <w:rPr>
          <w:rFonts w:ascii="Simplified Arabic" w:hAnsi="Simplified Arabic"/>
          <w:b w:val="0"/>
          <w:sz w:val="28"/>
          <w:rtl/>
        </w:rPr>
        <w:t xml:space="preserve"> والصبر عن معاصيه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وقد تقدم</w:t>
      </w:r>
      <w:r>
        <w:rPr>
          <w:rFonts w:ascii="Simplified Arabic" w:hAnsi="Simplified Arabic" w:hint="cs"/>
          <w:b w:val="0"/>
          <w:sz w:val="28"/>
          <w:rtl/>
        </w:rPr>
        <w:t>،</w:t>
      </w:r>
      <w:r w:rsidRPr="00B85E2A">
        <w:rPr>
          <w:rFonts w:ascii="Simplified Arabic" w:hAnsi="Simplified Arabic"/>
          <w:b w:val="0"/>
          <w:sz w:val="28"/>
          <w:rtl/>
        </w:rPr>
        <w:t xml:space="preserve"> والله أعلم.</w:t>
      </w:r>
      <w:bookmarkStart w:id="0" w:name="_GoBack"/>
      <w:bookmarkEnd w:id="0"/>
      <w:r>
        <w:rPr>
          <w:rFonts w:ascii="Simplified Arabic" w:hAnsi="Simplified Arabic"/>
          <w:bCs w:val="0"/>
          <w:sz w:val="28"/>
          <w:rtl/>
        </w:rPr>
        <w:t xml:space="preserve"> "</w:t>
      </w:r>
    </w:p>
    <w:p w:rsidR="00F27D5C" w:rsidRPr="00B85E2A" w:rsidRDefault="00F27D5C" w:rsidP="002763E2">
      <w:pPr>
        <w:rPr>
          <w:rFonts w:ascii="Simplified Arabic" w:hAnsi="Simplified Arabic"/>
          <w:bCs w:val="0"/>
          <w:sz w:val="28"/>
          <w:rtl/>
        </w:rPr>
      </w:pPr>
      <w:r w:rsidRPr="00B85E2A">
        <w:rPr>
          <w:rFonts w:ascii="Simplified Arabic" w:hAnsi="Simplified Arabic"/>
          <w:bCs w:val="0"/>
          <w:sz w:val="28"/>
          <w:rtl/>
        </w:rPr>
        <w:t>هذه السورة كما هو معلوم ذ</w:t>
      </w:r>
      <w:r w:rsidR="008E3C0F">
        <w:rPr>
          <w:rFonts w:ascii="Simplified Arabic" w:hAnsi="Simplified Arabic" w:hint="cs"/>
          <w:bCs w:val="0"/>
          <w:sz w:val="28"/>
          <w:rtl/>
        </w:rPr>
        <w:t>ُ</w:t>
      </w:r>
      <w:r w:rsidRPr="00B85E2A">
        <w:rPr>
          <w:rFonts w:ascii="Simplified Arabic" w:hAnsi="Simplified Arabic"/>
          <w:bCs w:val="0"/>
          <w:sz w:val="28"/>
          <w:rtl/>
        </w:rPr>
        <w:t>كر عن الإمام الشافعي أنه قال</w:t>
      </w:r>
      <w:r w:rsidR="002763E2">
        <w:rPr>
          <w:rFonts w:ascii="Simplified Arabic" w:hAnsi="Simplified Arabic" w:hint="cs"/>
          <w:bCs w:val="0"/>
          <w:sz w:val="28"/>
          <w:rtl/>
        </w:rPr>
        <w:t>:</w:t>
      </w:r>
      <w:r w:rsidRPr="00B85E2A">
        <w:rPr>
          <w:rFonts w:ascii="Simplified Arabic" w:hAnsi="Simplified Arabic"/>
          <w:bCs w:val="0"/>
          <w:sz w:val="28"/>
          <w:rtl/>
        </w:rPr>
        <w:t xml:space="preserve"> لو ما أنزل الله على خلقه إلا هذه السورة لكفتهم</w:t>
      </w:r>
      <w:r w:rsidR="002763E2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وفي المسائل الأربع التي ذكرها الإمام المجدد في كتابه الأصول الثلاثة العلم ثم العمل ثم الدعوة إليه ثم الصبر على الأذى فيه</w:t>
      </w:r>
      <w:r w:rsidR="002763E2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واستدل بهذه السورة على هذه المسائل ودلالتها عليها ظاهرة</w:t>
      </w:r>
      <w:r w:rsidR="002763E2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</w:t>
      </w:r>
      <w:r w:rsidR="00B85E2A"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E2A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ﭘ</w:t>
      </w:r>
      <w:r w:rsidR="00B85E2A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ﭙ</w:t>
      </w:r>
      <w:r w:rsidR="00B85E2A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ﭚ</w:t>
      </w:r>
      <w:r w:rsidR="00B85E2A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ﭛ</w:t>
      </w:r>
      <w:r w:rsidR="00B85E2A">
        <w:rPr>
          <w:rFonts w:ascii="QCF_P601" w:hAnsi="QCF_P601" w:cs="QCF_P60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P601" w:hAnsi="QCF_P601" w:cs="QCF_P601"/>
          <w:b w:val="0"/>
          <w:bCs w:val="0"/>
          <w:noProof w:val="0"/>
          <w:color w:val="FF0000"/>
          <w:sz w:val="27"/>
          <w:szCs w:val="27"/>
          <w:rtl/>
        </w:rPr>
        <w:t>ﭜ</w:t>
      </w:r>
      <w:r w:rsidR="00B85E2A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5E2A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العصر: ٣</w:t>
      </w:r>
      <w:r w:rsidR="00B85E2A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B85E2A">
        <w:rPr>
          <w:rFonts w:ascii="Simplified Arabic" w:hAnsi="Simplified Arabic"/>
          <w:bCs w:val="0"/>
          <w:sz w:val="28"/>
          <w:rtl/>
        </w:rPr>
        <w:t xml:space="preserve"> يعني تعلموا كان إيمانهم عن علم ويقين وعملوا بما تعلموا</w:t>
      </w:r>
      <w:r w:rsidR="002763E2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ثم بعد ذلك تواصوا بالحق</w:t>
      </w:r>
      <w:r w:rsidR="002763E2">
        <w:rPr>
          <w:rFonts w:ascii="Simplified Arabic" w:hAnsi="Simplified Arabic" w:hint="cs"/>
          <w:bCs w:val="0"/>
          <w:sz w:val="28"/>
          <w:rtl/>
        </w:rPr>
        <w:t>:</w:t>
      </w:r>
      <w:r w:rsidRPr="00B85E2A">
        <w:rPr>
          <w:rFonts w:ascii="Simplified Arabic" w:hAnsi="Simplified Arabic"/>
          <w:bCs w:val="0"/>
          <w:sz w:val="28"/>
          <w:rtl/>
        </w:rPr>
        <w:t xml:space="preserve"> دعوا إليه وتواصوا بالصبر على ما ينالهم من أذى</w:t>
      </w:r>
      <w:r w:rsidR="002763E2">
        <w:rPr>
          <w:rFonts w:ascii="Simplified Arabic" w:hAnsi="Simplified Arabic" w:hint="cs"/>
          <w:bCs w:val="0"/>
          <w:sz w:val="28"/>
          <w:rtl/>
        </w:rPr>
        <w:t>؛</w:t>
      </w:r>
      <w:r w:rsidRPr="00B85E2A">
        <w:rPr>
          <w:rFonts w:ascii="Simplified Arabic" w:hAnsi="Simplified Arabic"/>
          <w:bCs w:val="0"/>
          <w:sz w:val="28"/>
          <w:rtl/>
        </w:rPr>
        <w:t xml:space="preserve"> إذ لا يسلم الطريق من الأذى</w:t>
      </w:r>
      <w:r w:rsidR="002763E2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فلا بد من الصبر والمصابرة </w:t>
      </w:r>
      <w:r w:rsidR="00B85E2A"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E2A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P076" w:hAnsi="QCF_P076" w:cs="QCF_P076"/>
          <w:b w:val="0"/>
          <w:bCs w:val="0"/>
          <w:noProof w:val="0"/>
          <w:color w:val="FF0000"/>
          <w:sz w:val="27"/>
          <w:szCs w:val="27"/>
          <w:rtl/>
        </w:rPr>
        <w:t>ﯭ</w:t>
      </w:r>
      <w:r w:rsidR="00B85E2A">
        <w:rPr>
          <w:rFonts w:ascii="QCF_P076" w:hAnsi="QCF_P076" w:cs="QCF_P07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P076" w:hAnsi="QCF_P076" w:cs="QCF_P076"/>
          <w:b w:val="0"/>
          <w:bCs w:val="0"/>
          <w:noProof w:val="0"/>
          <w:color w:val="FF0000"/>
          <w:sz w:val="27"/>
          <w:szCs w:val="27"/>
          <w:rtl/>
        </w:rPr>
        <w:t>ﯮ</w:t>
      </w:r>
      <w:r w:rsidR="00B85E2A">
        <w:rPr>
          <w:rFonts w:ascii="QCF_P076" w:hAnsi="QCF_P076" w:cs="QCF_P07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P076" w:hAnsi="QCF_P076" w:cs="QCF_P076"/>
          <w:b w:val="0"/>
          <w:bCs w:val="0"/>
          <w:noProof w:val="0"/>
          <w:color w:val="FF0000"/>
          <w:sz w:val="27"/>
          <w:szCs w:val="27"/>
          <w:rtl/>
        </w:rPr>
        <w:t>ﯯ</w:t>
      </w:r>
      <w:r w:rsidR="00B85E2A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85E2A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آل عمران: ٢٠٠</w:t>
      </w:r>
      <w:r w:rsidR="00B85E2A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2763E2">
        <w:rPr>
          <w:rFonts w:ascii="Simplified Arabic" w:hAnsi="Simplified Arabic" w:hint="cs"/>
          <w:bCs w:val="0"/>
          <w:sz w:val="28"/>
          <w:rtl/>
        </w:rPr>
        <w:t>،</w:t>
      </w:r>
      <w:r w:rsidR="008E3C0F">
        <w:rPr>
          <w:rFonts w:ascii="Simplified Arabic" w:hAnsi="Simplified Arabic"/>
          <w:bCs w:val="0"/>
          <w:sz w:val="28"/>
          <w:rtl/>
        </w:rPr>
        <w:t xml:space="preserve"> </w:t>
      </w:r>
      <w:r w:rsidR="008E3C0F" w:rsidRPr="002763E2">
        <w:rPr>
          <w:rFonts w:ascii="Simplified Arabic" w:hAnsi="Simplified Arabic"/>
          <w:bCs w:val="0"/>
          <w:sz w:val="28"/>
          <w:rtl/>
        </w:rPr>
        <w:t>المت</w:t>
      </w:r>
      <w:r w:rsidR="008E3C0F" w:rsidRPr="002763E2">
        <w:rPr>
          <w:rFonts w:ascii="Simplified Arabic" w:hAnsi="Simplified Arabic" w:hint="cs"/>
          <w:bCs w:val="0"/>
          <w:sz w:val="28"/>
          <w:rtl/>
        </w:rPr>
        <w:t>ابع</w:t>
      </w:r>
      <w:r w:rsidRPr="002763E2">
        <w:rPr>
          <w:rFonts w:ascii="Simplified Arabic" w:hAnsi="Simplified Arabic"/>
          <w:bCs w:val="0"/>
          <w:sz w:val="28"/>
          <w:rtl/>
        </w:rPr>
        <w:t>ة</w:t>
      </w:r>
      <w:r w:rsidRPr="00B85E2A">
        <w:rPr>
          <w:rFonts w:ascii="Simplified Arabic" w:hAnsi="Simplified Arabic"/>
          <w:bCs w:val="0"/>
          <w:sz w:val="28"/>
          <w:rtl/>
        </w:rPr>
        <w:t xml:space="preserve"> فلا يمل الإنسان</w:t>
      </w:r>
      <w:r w:rsidR="002763E2">
        <w:rPr>
          <w:rFonts w:ascii="Simplified Arabic" w:hAnsi="Simplified Arabic" w:hint="cs"/>
          <w:bCs w:val="0"/>
          <w:sz w:val="28"/>
          <w:rtl/>
        </w:rPr>
        <w:t>؛</w:t>
      </w:r>
      <w:r w:rsidRPr="00B85E2A">
        <w:rPr>
          <w:rFonts w:ascii="Simplified Arabic" w:hAnsi="Simplified Arabic"/>
          <w:bCs w:val="0"/>
          <w:sz w:val="28"/>
          <w:rtl/>
        </w:rPr>
        <w:t xml:space="preserve"> لأن الطريق نهايته الموت </w:t>
      </w:r>
      <w:r w:rsidR="00B85E2A"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85E2A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P267" w:hAnsi="QCF_P267" w:cs="QCF_P267"/>
          <w:b w:val="0"/>
          <w:bCs w:val="0"/>
          <w:noProof w:val="0"/>
          <w:color w:val="FF0000"/>
          <w:sz w:val="27"/>
          <w:szCs w:val="27"/>
          <w:rtl/>
        </w:rPr>
        <w:t>ﮂ</w:t>
      </w:r>
      <w:r w:rsidR="00B85E2A">
        <w:rPr>
          <w:rFonts w:ascii="QCF_P267" w:hAnsi="QCF_P267" w:cs="QCF_P2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P267" w:hAnsi="QCF_P267" w:cs="QCF_P267"/>
          <w:b w:val="0"/>
          <w:bCs w:val="0"/>
          <w:noProof w:val="0"/>
          <w:color w:val="FF0000"/>
          <w:sz w:val="27"/>
          <w:szCs w:val="27"/>
          <w:rtl/>
        </w:rPr>
        <w:t>ﮃ</w:t>
      </w:r>
      <w:r w:rsidR="00B85E2A">
        <w:rPr>
          <w:rFonts w:ascii="QCF_P267" w:hAnsi="QCF_P267" w:cs="QCF_P2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P267" w:hAnsi="QCF_P267" w:cs="QCF_P267"/>
          <w:b w:val="0"/>
          <w:bCs w:val="0"/>
          <w:noProof w:val="0"/>
          <w:color w:val="FF0000"/>
          <w:sz w:val="27"/>
          <w:szCs w:val="27"/>
          <w:rtl/>
        </w:rPr>
        <w:t>ﮄ</w:t>
      </w:r>
      <w:r w:rsidR="00B85E2A">
        <w:rPr>
          <w:rFonts w:ascii="QCF_P267" w:hAnsi="QCF_P267" w:cs="QCF_P2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P267" w:hAnsi="QCF_P267" w:cs="QCF_P267"/>
          <w:b w:val="0"/>
          <w:bCs w:val="0"/>
          <w:noProof w:val="0"/>
          <w:color w:val="FF0000"/>
          <w:sz w:val="27"/>
          <w:szCs w:val="27"/>
          <w:rtl/>
        </w:rPr>
        <w:t>ﮅ</w:t>
      </w:r>
      <w:r w:rsidR="00B85E2A">
        <w:rPr>
          <w:rFonts w:ascii="QCF_P267" w:hAnsi="QCF_P267" w:cs="QCF_P2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P267" w:hAnsi="QCF_P267" w:cs="QCF_P267"/>
          <w:b w:val="0"/>
          <w:bCs w:val="0"/>
          <w:noProof w:val="0"/>
          <w:color w:val="FF0000"/>
          <w:sz w:val="27"/>
          <w:szCs w:val="27"/>
          <w:rtl/>
        </w:rPr>
        <w:t>ﮆ</w:t>
      </w:r>
      <w:r w:rsidR="00B85E2A">
        <w:rPr>
          <w:rFonts w:ascii="QCF_P267" w:hAnsi="QCF_P267" w:cs="QCF_P2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P267" w:hAnsi="QCF_P267" w:cs="QCF_P267"/>
          <w:b w:val="0"/>
          <w:bCs w:val="0"/>
          <w:noProof w:val="0"/>
          <w:color w:val="FF0000"/>
          <w:sz w:val="27"/>
          <w:szCs w:val="27"/>
          <w:rtl/>
        </w:rPr>
        <w:t>ﮇ</w:t>
      </w:r>
      <w:r w:rsidR="00B85E2A">
        <w:rPr>
          <w:rFonts w:ascii="QCF_P267" w:hAnsi="QCF_P267" w:cs="QCF_P2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85E2A" w:rsidRPr="00A3792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B85E2A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B85E2A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الحجر: ٩٩</w:t>
      </w:r>
      <w:r w:rsidR="00F123AE" w:rsidRPr="00B85E2A">
        <w:rPr>
          <w:rFonts w:ascii="Simplified Arabic" w:hAnsi="Simplified Arabic"/>
          <w:bCs w:val="0"/>
          <w:sz w:val="28"/>
          <w:rtl/>
        </w:rPr>
        <w:t>.</w:t>
      </w:r>
    </w:p>
    <w:p w:rsidR="00F123AE" w:rsidRPr="00B85E2A" w:rsidRDefault="00F123AE" w:rsidP="00F123AE">
      <w:pPr>
        <w:rPr>
          <w:rFonts w:ascii="Simplified Arabic" w:hAnsi="Simplified Arabic"/>
          <w:b w:val="0"/>
          <w:sz w:val="28"/>
        </w:rPr>
      </w:pPr>
      <w:r w:rsidRPr="00B85E2A">
        <w:rPr>
          <w:rFonts w:ascii="Simplified Arabic" w:hAnsi="Simplified Arabic"/>
          <w:b w:val="0"/>
          <w:sz w:val="28"/>
          <w:rtl/>
        </w:rPr>
        <w:t>طالب: .................</w:t>
      </w:r>
    </w:p>
    <w:p w:rsidR="00F123AE" w:rsidRPr="00B85E2A" w:rsidRDefault="002763E2" w:rsidP="00F27D5C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أ</w:t>
      </w:r>
      <w:r w:rsidR="00F123AE" w:rsidRPr="00B85E2A">
        <w:rPr>
          <w:rFonts w:ascii="Simplified Arabic" w:hAnsi="Simplified Arabic"/>
          <w:bCs w:val="0"/>
          <w:sz w:val="28"/>
          <w:rtl/>
        </w:rPr>
        <w:t>ين؟</w:t>
      </w:r>
    </w:p>
    <w:p w:rsidR="00F123AE" w:rsidRPr="00B85E2A" w:rsidRDefault="00F123AE" w:rsidP="00F123AE">
      <w:pPr>
        <w:rPr>
          <w:rFonts w:ascii="Simplified Arabic" w:hAnsi="Simplified Arabic"/>
          <w:b w:val="0"/>
          <w:sz w:val="28"/>
        </w:rPr>
      </w:pPr>
      <w:r w:rsidRPr="00B85E2A">
        <w:rPr>
          <w:rFonts w:ascii="Simplified Arabic" w:hAnsi="Simplified Arabic"/>
          <w:b w:val="0"/>
          <w:sz w:val="28"/>
          <w:rtl/>
        </w:rPr>
        <w:lastRenderedPageBreak/>
        <w:t>طالب: .................</w:t>
      </w:r>
    </w:p>
    <w:p w:rsidR="00F123AE" w:rsidRPr="00B85E2A" w:rsidRDefault="002763E2" w:rsidP="00F27D5C">
      <w:pPr>
        <w:rPr>
          <w:rFonts w:ascii="Simplified Arabic" w:hAnsi="Simplified Arabic"/>
          <w:bCs w:val="0"/>
          <w:sz w:val="28"/>
          <w:rtl/>
        </w:rPr>
      </w:pPr>
      <w:r>
        <w:rPr>
          <w:rFonts w:ascii="Simplified Arabic" w:hAnsi="Simplified Arabic" w:hint="cs"/>
          <w:bCs w:val="0"/>
          <w:sz w:val="28"/>
          <w:rtl/>
        </w:rPr>
        <w:t>نعم،</w:t>
      </w:r>
      <w:r w:rsidR="00F123AE" w:rsidRPr="00B85E2A">
        <w:rPr>
          <w:rFonts w:ascii="Simplified Arabic" w:hAnsi="Simplified Arabic"/>
          <w:bCs w:val="0"/>
          <w:sz w:val="28"/>
          <w:rtl/>
        </w:rPr>
        <w:t xml:space="preserve"> هذا تفسير بلا شك حديث عائشة تفسير.</w:t>
      </w:r>
    </w:p>
    <w:p w:rsidR="00F123AE" w:rsidRPr="00B85E2A" w:rsidRDefault="00F123AE" w:rsidP="00F123AE">
      <w:pPr>
        <w:rPr>
          <w:rFonts w:ascii="Simplified Arabic" w:hAnsi="Simplified Arabic"/>
          <w:b w:val="0"/>
          <w:sz w:val="28"/>
        </w:rPr>
      </w:pPr>
      <w:r w:rsidRPr="00B85E2A">
        <w:rPr>
          <w:rFonts w:ascii="Simplified Arabic" w:hAnsi="Simplified Arabic"/>
          <w:b w:val="0"/>
          <w:sz w:val="28"/>
          <w:rtl/>
        </w:rPr>
        <w:t>طالب: .................</w:t>
      </w:r>
    </w:p>
    <w:p w:rsidR="00F123AE" w:rsidRPr="00B85E2A" w:rsidRDefault="00F123AE" w:rsidP="00F27D5C">
      <w:pPr>
        <w:rPr>
          <w:rFonts w:ascii="Simplified Arabic" w:hAnsi="Simplified Arabic"/>
          <w:bCs w:val="0"/>
          <w:sz w:val="28"/>
          <w:rtl/>
        </w:rPr>
      </w:pPr>
      <w:r w:rsidRPr="00B85E2A">
        <w:rPr>
          <w:rFonts w:ascii="Simplified Arabic" w:hAnsi="Simplified Arabic"/>
          <w:bCs w:val="0"/>
          <w:sz w:val="28"/>
          <w:rtl/>
        </w:rPr>
        <w:t>تعليق تعليق ما هو..</w:t>
      </w:r>
      <w:r w:rsidR="002763E2">
        <w:rPr>
          <w:rFonts w:ascii="Simplified Arabic" w:hAnsi="Simplified Arabic" w:hint="cs"/>
          <w:bCs w:val="0"/>
          <w:sz w:val="28"/>
          <w:rtl/>
        </w:rPr>
        <w:t>.؟</w:t>
      </w:r>
    </w:p>
    <w:p w:rsidR="00F123AE" w:rsidRPr="00B85E2A" w:rsidRDefault="00F123AE" w:rsidP="00F123AE">
      <w:pPr>
        <w:rPr>
          <w:rFonts w:ascii="Simplified Arabic" w:hAnsi="Simplified Arabic"/>
          <w:b w:val="0"/>
          <w:sz w:val="28"/>
        </w:rPr>
      </w:pPr>
      <w:r w:rsidRPr="00B85E2A">
        <w:rPr>
          <w:rFonts w:ascii="Simplified Arabic" w:hAnsi="Simplified Arabic"/>
          <w:b w:val="0"/>
          <w:sz w:val="28"/>
          <w:rtl/>
        </w:rPr>
        <w:t>طالب: .................</w:t>
      </w:r>
    </w:p>
    <w:p w:rsidR="00F123AE" w:rsidRPr="00B85E2A" w:rsidRDefault="00F123AE" w:rsidP="002763E2">
      <w:pPr>
        <w:rPr>
          <w:rFonts w:ascii="Simplified Arabic" w:hAnsi="Simplified Arabic"/>
          <w:bCs w:val="0"/>
          <w:sz w:val="28"/>
          <w:rtl/>
        </w:rPr>
      </w:pPr>
      <w:r w:rsidRPr="00B85E2A">
        <w:rPr>
          <w:rFonts w:ascii="Simplified Arabic" w:hAnsi="Simplified Arabic"/>
          <w:bCs w:val="0"/>
          <w:sz w:val="28"/>
          <w:rtl/>
        </w:rPr>
        <w:t xml:space="preserve">لا، هو نقول </w:t>
      </w:r>
      <w:r w:rsidR="002763E2">
        <w:rPr>
          <w:rFonts w:ascii="Simplified Arabic" w:hAnsi="Simplified Arabic" w:hint="cs"/>
          <w:bCs w:val="0"/>
          <w:sz w:val="28"/>
          <w:rtl/>
        </w:rPr>
        <w:t>إ</w:t>
      </w:r>
      <w:r w:rsidRPr="00B85E2A">
        <w:rPr>
          <w:rFonts w:ascii="Simplified Arabic" w:hAnsi="Simplified Arabic"/>
          <w:bCs w:val="0"/>
          <w:sz w:val="28"/>
          <w:rtl/>
        </w:rPr>
        <w:t>نها قراءة تفسيرية</w:t>
      </w:r>
      <w:r w:rsidR="002763E2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بدليل إجماع الصحابة بعد جمع المصحف في عهد عثمان على عدم كتابتها</w:t>
      </w:r>
      <w:r w:rsidR="002763E2">
        <w:rPr>
          <w:rFonts w:ascii="Simplified Arabic" w:hAnsi="Simplified Arabic" w:hint="cs"/>
          <w:bCs w:val="0"/>
          <w:sz w:val="28"/>
          <w:rtl/>
        </w:rPr>
        <w:t>،</w:t>
      </w:r>
      <w:r w:rsidRPr="00B85E2A">
        <w:rPr>
          <w:rFonts w:ascii="Simplified Arabic" w:hAnsi="Simplified Arabic"/>
          <w:bCs w:val="0"/>
          <w:sz w:val="28"/>
          <w:rtl/>
        </w:rPr>
        <w:t xml:space="preserve"> ولم ترد في العرضة الأخيرة.</w:t>
      </w:r>
    </w:p>
    <w:p w:rsidR="00F123AE" w:rsidRPr="00B85E2A" w:rsidRDefault="00F123AE" w:rsidP="00F123AE">
      <w:pPr>
        <w:rPr>
          <w:rFonts w:ascii="Simplified Arabic" w:hAnsi="Simplified Arabic"/>
          <w:b w:val="0"/>
          <w:sz w:val="28"/>
        </w:rPr>
      </w:pPr>
      <w:r w:rsidRPr="00B85E2A">
        <w:rPr>
          <w:rFonts w:ascii="Simplified Arabic" w:hAnsi="Simplified Arabic"/>
          <w:b w:val="0"/>
          <w:sz w:val="28"/>
          <w:rtl/>
        </w:rPr>
        <w:t>طالب: .................</w:t>
      </w:r>
    </w:p>
    <w:p w:rsidR="00F123AE" w:rsidRPr="00B85E2A" w:rsidRDefault="00F123AE" w:rsidP="00F27D5C">
      <w:pPr>
        <w:rPr>
          <w:rFonts w:ascii="Simplified Arabic" w:hAnsi="Simplified Arabic"/>
          <w:bCs w:val="0"/>
          <w:sz w:val="28"/>
          <w:rtl/>
        </w:rPr>
      </w:pPr>
      <w:r w:rsidRPr="00B85E2A">
        <w:rPr>
          <w:rFonts w:ascii="Simplified Arabic" w:hAnsi="Simplified Arabic"/>
          <w:bCs w:val="0"/>
          <w:sz w:val="28"/>
          <w:rtl/>
        </w:rPr>
        <w:t>الفاتحة قُرئ بها.</w:t>
      </w:r>
    </w:p>
    <w:p w:rsidR="00F123AE" w:rsidRPr="00B85E2A" w:rsidRDefault="00F123AE" w:rsidP="00F123AE">
      <w:pPr>
        <w:rPr>
          <w:rFonts w:ascii="Simplified Arabic" w:hAnsi="Simplified Arabic"/>
          <w:b w:val="0"/>
          <w:sz w:val="28"/>
        </w:rPr>
      </w:pPr>
      <w:r w:rsidRPr="00B85E2A">
        <w:rPr>
          <w:rFonts w:ascii="Simplified Arabic" w:hAnsi="Simplified Arabic"/>
          <w:b w:val="0"/>
          <w:sz w:val="28"/>
          <w:rtl/>
        </w:rPr>
        <w:t>طالب: .................</w:t>
      </w:r>
    </w:p>
    <w:p w:rsidR="00F123AE" w:rsidRPr="00B85E2A" w:rsidRDefault="00F123AE" w:rsidP="00F27D5C">
      <w:pPr>
        <w:rPr>
          <w:rFonts w:ascii="Simplified Arabic" w:hAnsi="Simplified Arabic"/>
          <w:bCs w:val="0"/>
          <w:sz w:val="28"/>
          <w:rtl/>
        </w:rPr>
      </w:pPr>
      <w:r w:rsidRPr="00B85E2A">
        <w:rPr>
          <w:rFonts w:ascii="Simplified Arabic" w:hAnsi="Simplified Arabic"/>
          <w:bCs w:val="0"/>
          <w:sz w:val="28"/>
          <w:rtl/>
        </w:rPr>
        <w:t>لا لا لا.</w:t>
      </w:r>
    </w:p>
    <w:p w:rsidR="00F123AE" w:rsidRPr="00F123AE" w:rsidRDefault="00F123AE" w:rsidP="00F27D5C">
      <w:pPr>
        <w:rPr>
          <w:b w:val="0"/>
          <w:color w:val="FF0000"/>
          <w:rtl/>
        </w:rPr>
      </w:pPr>
    </w:p>
    <w:sectPr w:rsidR="00F123AE" w:rsidRPr="00F123AE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942BD" w:rsidRDefault="00F942BD" w:rsidP="00235F65">
      <w:r>
        <w:separator/>
      </w:r>
    </w:p>
  </w:endnote>
  <w:endnote w:type="continuationSeparator" w:id="0">
    <w:p w:rsidR="00F942BD" w:rsidRDefault="00F942BD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2CCC3A00-7A38-445D-9EF6-AAFFE7BCDE95}"/>
    <w:embedBold r:id="rId2" w:fontKey="{47AA9C53-FC6E-492C-8136-69E76C921F56}"/>
    <w:embedBoldItalic r:id="rId3" w:fontKey="{01B0BD38-A8F1-44B9-8D6C-214F1855187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2BEB0D27-D65A-4663-B6E8-EB79ED498C4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206A461C-8A80-4BFC-81B6-19431E536561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D249A9C3-68EB-40FD-9285-02DD9B99932C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889AAD84-B56E-44E0-884C-D639A13400A0}"/>
    <w:embedBold r:id="rId8" w:fontKey="{4E5A8B79-7C30-4FEA-97DE-A74D6DA9502F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2A7DC4A9-F25C-48CE-A02B-48198DE6A281}"/>
    <w:embedBold r:id="rId10" w:fontKey="{D30EED70-020C-482D-8359-2A537BEA6113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17DE98F5-74B4-4F1B-93F0-B073794A7D48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A2F9C50E-FF3A-4372-8158-8D1326B7D516}"/>
    <w:embedBold r:id="rId13" w:fontKey="{3D337CB2-6571-4360-BEC0-20C154CD65B0}"/>
    <w:embedBoldItalic r:id="rId14" w:fontKey="{ADCD9A61-AF2B-4BF3-AF48-80B09BABB821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56F6CC6E-9AF6-4340-9802-84D67D7891A1}"/>
    <w:embedBold r:id="rId16" w:fontKey="{A573925B-4BDD-413C-8C28-662AE2D6E324}"/>
    <w:embedBoldItalic r:id="rId17" w:fontKey="{679940A0-B415-4A03-9DE8-F79C06D136FA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60088EDD-F183-457B-B6AB-4F0CBB074FED}"/>
    <w:embedBold r:id="rId19" w:fontKey="{A0D5D9AF-66AE-4BA6-BB46-AFD218CC60B1}"/>
    <w:embedBoldItalic r:id="rId20" w:fontKey="{C2C0C22D-CD64-4F74-B468-1E21602CBA6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4DE071D1-8494-40FD-822F-0CF48A1A52A6}"/>
    <w:embedBold r:id="rId22" w:fontKey="{AC0D700D-00F6-4DF2-9DE2-EE5FD744162A}"/>
    <w:embedBoldItalic r:id="rId23" w:fontKey="{76E4E838-322A-40C4-8D1C-DD2912247DF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3FEF423B-678D-49A1-A562-E1E90448E85B}"/>
    <w:embedBold r:id="rId25" w:fontKey="{F0DBB335-24E9-4C27-9557-6CC4175E167A}"/>
    <w:embedItalic r:id="rId26" w:fontKey="{0E410767-1785-4E75-8AA6-A3FDF64D45E7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EC016D75-6C8B-4DAD-896F-6C9A7F3F99B8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B169A7A9-B5C0-4B90-A03B-D97B2B94AFE1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2B021103-DD37-4651-8A94-65B0B3A56455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E150FCC7-DF39-4640-9298-E2105CF120EB}"/>
    <w:embedBold r:id="rId31" w:fontKey="{3CB6D0A3-B7D2-4A21-93BD-FE13B4E35B9C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9ADBF658-E58D-409B-B2FD-2555532A8595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AE457338-9414-441F-82EE-4E5C2F24E05C}"/>
  </w:font>
  <w:font w:name="QCF_P60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14D08D2A-6E2B-4EDB-8829-3C3EB3887681}"/>
  </w:font>
  <w:font w:name="QCF_P55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B89320F3-E97A-4ACE-9728-C5EC5EF82FA3}"/>
  </w:font>
  <w:font w:name="QCF_P59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40B6BE1D-F1B5-4F65-B1E6-F971C41EE8E9}"/>
  </w:font>
  <w:font w:name="QCF_P07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728E409F-C4C6-4A63-AEE4-6F635F2F6D00}"/>
  </w:font>
  <w:font w:name="QCF_P26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693F5CBD-FAD3-487F-BBA3-57863CF3CC9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03E49" w:rsidRDefault="00103E49" w:rsidP="00235F65">
    <w:pPr>
      <w:pStyle w:val="Footer"/>
      <w:rPr>
        <w:noProof w:val="0"/>
        <w:rtl/>
      </w:rPr>
    </w:pPr>
  </w:p>
  <w:p w:rsidR="00103E49" w:rsidRDefault="00103E49" w:rsidP="00235F65">
    <w:pPr>
      <w:pStyle w:val="Footer"/>
      <w:rPr>
        <w:noProof w:val="0"/>
        <w:rtl/>
      </w:rPr>
    </w:pPr>
  </w:p>
  <w:p w:rsidR="00103E49" w:rsidRDefault="00103E49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942BD" w:rsidRDefault="00F942BD" w:rsidP="00235F65">
      <w:r>
        <w:separator/>
      </w:r>
    </w:p>
  </w:footnote>
  <w:footnote w:type="continuationSeparator" w:id="0">
    <w:p w:rsidR="00F942BD" w:rsidRDefault="00F942BD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03E49" w:rsidRPr="00711431" w:rsidRDefault="00F942BD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103E49" w:rsidRPr="00711431" w:rsidRDefault="00FD7529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103E49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AF45A1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103E49" w:rsidRPr="00711431" w:rsidRDefault="00103E49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103E49" w:rsidRDefault="00FD7529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103E49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AF45A1">
                  <w:rPr>
                    <w:rFonts w:cs="Traditional Arabic"/>
                    <w:sz w:val="28"/>
                    <w:rtl/>
                  </w:rPr>
                  <w:t>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103E49" w:rsidRPr="00711431" w:rsidRDefault="00F942BD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17.4pt;height:27pt;z-index:251655680" stroked="f">
          <v:textbox style="mso-next-textbox:#_x0000_s2052" inset="0,,1mm">
            <w:txbxContent>
              <w:p w:rsidR="00103E49" w:rsidRPr="00711431" w:rsidRDefault="00103E49" w:rsidP="006416F7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العصر</w:t>
                </w:r>
              </w:p>
              <w:p w:rsidR="00103E49" w:rsidRDefault="00103E49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03E49" w:rsidRPr="00711431" w:rsidRDefault="00F942BD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103E49" w:rsidRDefault="00FD7529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103E49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AF45A1">
                  <w:rPr>
                    <w:rStyle w:val="PageNumber"/>
                    <w:rFonts w:cs="Traditional Arabic"/>
                    <w:rtl/>
                  </w:rPr>
                  <w:t>5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103E49" w:rsidRPr="00711431" w:rsidRDefault="00F942BD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103E49" w:rsidRPr="00711431" w:rsidRDefault="00103E49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103E49" w:rsidRPr="00711431" w:rsidRDefault="00FD7529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103E49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AF45A1">
                  <w:rPr>
                    <w:rStyle w:val="PageNumber"/>
                    <w:rFonts w:cs="Traditional Arabic"/>
                    <w:sz w:val="28"/>
                    <w:rtl/>
                  </w:rPr>
                  <w:t>5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103E49" w:rsidRPr="00711431" w:rsidRDefault="00103E49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103E49" w:rsidRPr="00711431" w:rsidRDefault="00FD7529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103E49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AF45A1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5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E52"/>
    <w:rsid w:val="000C4236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D4D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0111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3E2"/>
    <w:rsid w:val="002764A3"/>
    <w:rsid w:val="00276907"/>
    <w:rsid w:val="0027697E"/>
    <w:rsid w:val="00276C86"/>
    <w:rsid w:val="00276CE5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7E"/>
    <w:rsid w:val="002E43B8"/>
    <w:rsid w:val="002E4592"/>
    <w:rsid w:val="002E5078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10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621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89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703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D8B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6A4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04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300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7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677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733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03B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C0F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31D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21"/>
    <w:rsid w:val="00A379AE"/>
    <w:rsid w:val="00A37B47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45A1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70D7"/>
    <w:rsid w:val="00B37184"/>
    <w:rsid w:val="00B37379"/>
    <w:rsid w:val="00B375FB"/>
    <w:rsid w:val="00B37706"/>
    <w:rsid w:val="00B37A41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E2A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0F8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4A6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2BD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5D3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529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52B3C6CE"/>
  <w15:docId w15:val="{DC240741-24CF-4341-B332-5B065A1D0D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B85E2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B85E2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B85E2A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Relationship Id="rId3" Type="http://schemas.openxmlformats.org/officeDocument/2006/relationships/font" Target="fonts/font3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65A2D7-127E-4F22-8CAB-61966D1316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8268</TotalTime>
  <Pages>1</Pages>
  <Words>1145</Words>
  <Characters>6529</Characters>
  <Application>Microsoft Office Word</Application>
  <DocSecurity>0</DocSecurity>
  <Lines>54</Lines>
  <Paragraphs>15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7659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111</cp:revision>
  <cp:lastPrinted>2011-07-05T09:46:00Z</cp:lastPrinted>
  <dcterms:created xsi:type="dcterms:W3CDTF">2012-09-10T20:05:00Z</dcterms:created>
  <dcterms:modified xsi:type="dcterms:W3CDTF">2018-12-15T16:54:00Z</dcterms:modified>
</cp:coreProperties>
</file>