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Start w:id="1" w:name="_GoBack"/>
      <w:bookmarkEnd w:id="0"/>
      <w:bookmarkEnd w:id="1"/>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CD3267"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مختصر الخرقي</w:t>
      </w:r>
    </w:p>
    <w:p w:rsidR="0099116F" w:rsidRPr="00836027" w:rsidRDefault="00CD3267" w:rsidP="0088775A">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كتاب </w:t>
      </w:r>
      <w:r w:rsidR="0088775A">
        <w:rPr>
          <w:rFonts w:cs="PT Bold Heading" w:hint="cs"/>
          <w:b w:val="0"/>
          <w:bCs w:val="0"/>
          <w:noProof w:val="0"/>
          <w:sz w:val="92"/>
          <w:szCs w:val="92"/>
          <w:rtl/>
        </w:rPr>
        <w:t>ديات النفس</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066AF3" w:rsidP="0088775A">
            <w:pPr>
              <w:pStyle w:val="BodyTextIndent"/>
              <w:ind w:firstLine="0"/>
              <w:jc w:val="center"/>
              <w:rPr>
                <w:noProof w:val="0"/>
                <w:rtl/>
              </w:rPr>
            </w:pPr>
            <w:r>
              <w:rPr>
                <w:rFonts w:hint="cs"/>
                <w:noProof w:val="0"/>
                <w:rtl/>
              </w:rPr>
              <w:t>19</w:t>
            </w:r>
            <w:r w:rsidR="003A19F6">
              <w:rPr>
                <w:rFonts w:hint="cs"/>
                <w:noProof w:val="0"/>
                <w:rtl/>
              </w:rPr>
              <w:t>/</w:t>
            </w:r>
            <w:r w:rsidR="0088775A">
              <w:rPr>
                <w:rFonts w:hint="cs"/>
                <w:noProof w:val="0"/>
                <w:rtl/>
              </w:rPr>
              <w:t>4</w:t>
            </w:r>
            <w:r w:rsidR="003A19F6">
              <w:rPr>
                <w:rFonts w:hint="cs"/>
                <w:noProof w:val="0"/>
                <w:rtl/>
              </w:rPr>
              <w:t>/</w:t>
            </w:r>
            <w:r w:rsidR="001A7891">
              <w:rPr>
                <w:rFonts w:hint="cs"/>
                <w:noProof w:val="0"/>
                <w:rtl/>
              </w:rPr>
              <w:t>143</w:t>
            </w:r>
            <w:r w:rsidR="00736A78">
              <w:rPr>
                <w:rFonts w:hint="cs"/>
                <w:noProof w:val="0"/>
                <w:rtl/>
              </w:rPr>
              <w:t>6</w:t>
            </w:r>
            <w:r w:rsidR="00941DAE">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C879F8" w:rsidP="00E464C6">
            <w:pPr>
              <w:pStyle w:val="BodyTextIndent"/>
              <w:ind w:firstLine="0"/>
              <w:jc w:val="center"/>
              <w:rPr>
                <w:noProof w:val="0"/>
                <w:rtl/>
              </w:rPr>
            </w:pPr>
            <w:r>
              <w:rPr>
                <w:rFonts w:hint="cs"/>
                <w:noProof w:val="0"/>
                <w:rtl/>
              </w:rPr>
              <w:t>مسجد أباالخيل</w:t>
            </w: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552009" w:rsidRPr="001467C2" w:rsidRDefault="00552009" w:rsidP="00552009">
      <w:pPr>
        <w:tabs>
          <w:tab w:val="clear" w:pos="5187"/>
          <w:tab w:val="clear" w:pos="7313"/>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lastRenderedPageBreak/>
        <w:t>السلام عليكم ورحمة الله وبركاته.</w:t>
      </w:r>
    </w:p>
    <w:p w:rsidR="00167173" w:rsidRPr="001467C2" w:rsidRDefault="00066AF3" w:rsidP="00167173">
      <w:pPr>
        <w:tabs>
          <w:tab w:val="clear" w:pos="5187"/>
          <w:tab w:val="clear" w:pos="7313"/>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وأصحابه أجمعين، أما بعد:</w:t>
      </w:r>
    </w:p>
    <w:p w:rsidR="00167173" w:rsidRPr="001467C2" w:rsidRDefault="00066AF3" w:rsidP="00CF3FB8">
      <w:pPr>
        <w:tabs>
          <w:tab w:val="clear" w:pos="5187"/>
          <w:tab w:val="clear" w:pos="7313"/>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فيقول المؤلف</w:t>
      </w:r>
      <w:r w:rsidR="00CF3FB8">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رحمه الله تعالى</w:t>
      </w:r>
      <w:r w:rsidR="00CF3FB8">
        <w:rPr>
          <w:rFonts w:ascii="Traditional Arabic" w:eastAsia="Calibri" w:hAnsi="Traditional Arabic" w:hint="cs"/>
          <w:b w:val="0"/>
          <w:bCs w:val="0"/>
          <w:noProof w:val="0"/>
          <w:sz w:val="28"/>
          <w:rtl/>
        </w:rPr>
        <w:t>-</w:t>
      </w:r>
      <w:r w:rsidR="00CF3FB8" w:rsidRPr="00CF3FB8">
        <w:rPr>
          <w:rFonts w:ascii="Traditional Arabic" w:eastAsia="Calibri" w:hAnsi="Traditional Arabic" w:hint="cs"/>
          <w:noProof w:val="0"/>
          <w:sz w:val="28"/>
          <w:rtl/>
        </w:rPr>
        <w:t>"</w:t>
      </w:r>
      <w:r w:rsidRPr="00CF3FB8">
        <w:rPr>
          <w:rFonts w:ascii="Traditional Arabic" w:eastAsia="Calibri" w:hAnsi="Traditional Arabic" w:hint="cs"/>
          <w:noProof w:val="0"/>
          <w:sz w:val="28"/>
          <w:rtl/>
        </w:rPr>
        <w:t>ودية الحر الكتابي نصف دية الحر المسلم</w:t>
      </w:r>
      <w:r w:rsidR="00CF3FB8" w:rsidRPr="00CF3FB8">
        <w:rPr>
          <w:rFonts w:ascii="Traditional Arabic" w:eastAsia="Calibri" w:hAnsi="Traditional Arabic" w:hint="cs"/>
          <w:noProof w:val="0"/>
          <w:sz w:val="28"/>
          <w:rtl/>
        </w:rPr>
        <w:t>"</w:t>
      </w:r>
      <w:r w:rsidRPr="00CF3FB8">
        <w:rPr>
          <w:rFonts w:ascii="Traditional Arabic" w:eastAsia="Calibri" w:hAnsi="Traditional Arabic" w:hint="cs"/>
          <w:noProof w:val="0"/>
          <w:sz w:val="28"/>
          <w:rtl/>
        </w:rPr>
        <w:t xml:space="preserve"> </w:t>
      </w:r>
      <w:r w:rsidRPr="001467C2">
        <w:rPr>
          <w:rFonts w:ascii="Traditional Arabic" w:eastAsia="Calibri" w:hAnsi="Traditional Arabic" w:hint="cs"/>
          <w:b w:val="0"/>
          <w:bCs w:val="0"/>
          <w:noProof w:val="0"/>
          <w:sz w:val="28"/>
          <w:rtl/>
        </w:rPr>
        <w:t>يعني</w:t>
      </w:r>
      <w:r w:rsidR="00CF3FB8">
        <w:rPr>
          <w:rFonts w:ascii="Traditional Arabic" w:eastAsia="Calibri" w:hAnsi="Traditional Arabic" w:hint="cs"/>
          <w:b w:val="0"/>
          <w:bCs w:val="0"/>
          <w:noProof w:val="0"/>
          <w:sz w:val="28"/>
          <w:rtl/>
        </w:rPr>
        <w:t xml:space="preserve"> </w:t>
      </w:r>
      <w:r w:rsidRPr="001467C2">
        <w:rPr>
          <w:rFonts w:ascii="Traditional Arabic" w:eastAsia="Calibri" w:hAnsi="Traditional Arabic" w:hint="cs"/>
          <w:b w:val="0"/>
          <w:bCs w:val="0"/>
          <w:noProof w:val="0"/>
          <w:sz w:val="28"/>
          <w:rtl/>
        </w:rPr>
        <w:t>إذا كانت دية الحر المسلم الذكر مائة من الإبل فدية الحر الكتابي خمسون نصفها</w:t>
      </w:r>
      <w:r w:rsidR="00CF3FB8">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وورد بذلك حديث في المسند والسنن</w:t>
      </w:r>
      <w:r w:rsidR="00CF3FB8">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وقال بعضهم بالثلث وهي أيضًا رواية في المذهب</w:t>
      </w:r>
      <w:r w:rsidR="00CF3FB8">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وجاءت في بعض الكتب ليست الكتب الصحيحة المسندة وإنما هي في بعض الكتب الفرعية بلفظ الثلث</w:t>
      </w:r>
      <w:r w:rsidR="00CF3FB8">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لكن لفظ النصف أصح</w:t>
      </w:r>
      <w:r w:rsidR="00CF3FB8">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وعند الحنفية يقولون مثل دية الحر المسلم مائة من الإبل</w:t>
      </w:r>
      <w:r w:rsidR="00CF3FB8">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والصواب ما دل عليه النص وهي النصف وسيأتي في حكم عثمان</w:t>
      </w:r>
      <w:r w:rsidR="00CF3FB8">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رضي الله عنه</w:t>
      </w:r>
      <w:r w:rsidR="00CF3FB8">
        <w:rPr>
          <w:rFonts w:ascii="Traditional Arabic" w:eastAsia="Calibri" w:hAnsi="Traditional Arabic" w:hint="cs"/>
          <w:b w:val="0"/>
          <w:bCs w:val="0"/>
          <w:noProof w:val="0"/>
          <w:sz w:val="28"/>
          <w:rtl/>
        </w:rPr>
        <w:t>- في كلام المؤلف</w:t>
      </w:r>
      <w:r w:rsidRPr="001467C2">
        <w:rPr>
          <w:rFonts w:ascii="Traditional Arabic" w:eastAsia="Calibri" w:hAnsi="Traditional Arabic" w:hint="cs"/>
          <w:b w:val="0"/>
          <w:bCs w:val="0"/>
          <w:noProof w:val="0"/>
          <w:sz w:val="28"/>
          <w:rtl/>
        </w:rPr>
        <w:t xml:space="preserve"> أنه إذا قُتل عمدًا فإنها تضاعف عليه الدية فتكون مائة مثل دية الحر المسلم</w:t>
      </w:r>
      <w:r w:rsidR="00CF3FB8">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قال</w:t>
      </w:r>
      <w:r w:rsidR="00CF3FB8">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w:t>
      </w:r>
      <w:r w:rsidR="00CF3FB8" w:rsidRPr="00CF3FB8">
        <w:rPr>
          <w:rFonts w:ascii="Traditional Arabic" w:eastAsia="Calibri" w:hAnsi="Traditional Arabic" w:hint="cs"/>
          <w:noProof w:val="0"/>
          <w:sz w:val="28"/>
          <w:rtl/>
        </w:rPr>
        <w:t>"</w:t>
      </w:r>
      <w:r w:rsidRPr="00CF3FB8">
        <w:rPr>
          <w:rFonts w:ascii="Traditional Arabic" w:eastAsia="Calibri" w:hAnsi="Traditional Arabic" w:hint="cs"/>
          <w:noProof w:val="0"/>
          <w:sz w:val="28"/>
          <w:rtl/>
        </w:rPr>
        <w:t>ونساؤهم على النصف</w:t>
      </w:r>
      <w:r w:rsidR="00CF3FB8" w:rsidRPr="00CF3FB8">
        <w:rPr>
          <w:rFonts w:ascii="Traditional Arabic" w:eastAsia="Calibri" w:hAnsi="Traditional Arabic" w:hint="cs"/>
          <w:noProof w:val="0"/>
          <w:sz w:val="28"/>
          <w:rtl/>
        </w:rPr>
        <w:t>"</w:t>
      </w:r>
      <w:r w:rsidRPr="00CF3FB8">
        <w:rPr>
          <w:rFonts w:ascii="Traditional Arabic" w:eastAsia="Calibri" w:hAnsi="Traditional Arabic" w:hint="cs"/>
          <w:noProof w:val="0"/>
          <w:sz w:val="28"/>
          <w:rtl/>
        </w:rPr>
        <w:t xml:space="preserve"> </w:t>
      </w:r>
      <w:r w:rsidRPr="001467C2">
        <w:rPr>
          <w:rFonts w:ascii="Traditional Arabic" w:eastAsia="Calibri" w:hAnsi="Traditional Arabic" w:hint="cs"/>
          <w:b w:val="0"/>
          <w:bCs w:val="0"/>
          <w:noProof w:val="0"/>
          <w:sz w:val="28"/>
          <w:rtl/>
        </w:rPr>
        <w:t>كما أن نساء المسلمين على النصف</w:t>
      </w:r>
      <w:r w:rsidR="00CF3FB8">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w:t>
      </w:r>
      <w:r w:rsidR="00CF3FB8" w:rsidRPr="00CF3FB8">
        <w:rPr>
          <w:rFonts w:ascii="Traditional Arabic" w:eastAsia="Calibri" w:hAnsi="Traditional Arabic" w:hint="cs"/>
          <w:b w:val="0"/>
          <w:bCs w:val="0"/>
          <w:noProof w:val="0"/>
          <w:sz w:val="28"/>
          <w:rtl/>
        </w:rPr>
        <w:t>"</w:t>
      </w:r>
      <w:r w:rsidRPr="00CF3FB8">
        <w:rPr>
          <w:rFonts w:ascii="Traditional Arabic" w:eastAsia="Calibri" w:hAnsi="Traditional Arabic" w:hint="cs"/>
          <w:b w:val="0"/>
          <w:bCs w:val="0"/>
          <w:noProof w:val="0"/>
          <w:sz w:val="28"/>
          <w:rtl/>
        </w:rPr>
        <w:t>وكذلك</w:t>
      </w:r>
      <w:r w:rsidR="00CF3FB8" w:rsidRPr="00CF3FB8">
        <w:rPr>
          <w:rFonts w:ascii="Traditional Arabic" w:eastAsia="Calibri" w:hAnsi="Traditional Arabic" w:hint="cs"/>
          <w:b w:val="0"/>
          <w:bCs w:val="0"/>
          <w:noProof w:val="0"/>
          <w:sz w:val="28"/>
          <w:rtl/>
        </w:rPr>
        <w:t>"</w:t>
      </w:r>
      <w:r w:rsidRPr="00CF3FB8">
        <w:rPr>
          <w:rFonts w:ascii="Traditional Arabic" w:eastAsia="Calibri" w:hAnsi="Traditional Arabic" w:hint="cs"/>
          <w:b w:val="0"/>
          <w:bCs w:val="0"/>
          <w:noProof w:val="0"/>
          <w:sz w:val="28"/>
          <w:rtl/>
        </w:rPr>
        <w:t xml:space="preserve"> </w:t>
      </w:r>
      <w:r w:rsidRPr="001467C2">
        <w:rPr>
          <w:rFonts w:ascii="Traditional Arabic" w:eastAsia="Calibri" w:hAnsi="Traditional Arabic" w:hint="cs"/>
          <w:b w:val="0"/>
          <w:bCs w:val="0"/>
          <w:noProof w:val="0"/>
          <w:sz w:val="28"/>
          <w:rtl/>
        </w:rPr>
        <w:t>هذا على ما سيأتي دية الحرة المسلمة نصف دية الحر المسلم</w:t>
      </w:r>
      <w:r w:rsidR="00CF3FB8">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w:t>
      </w:r>
      <w:r w:rsidR="00CF3FB8" w:rsidRPr="00CF3FB8">
        <w:rPr>
          <w:rFonts w:ascii="Traditional Arabic" w:eastAsia="Calibri" w:hAnsi="Traditional Arabic" w:hint="cs"/>
          <w:noProof w:val="0"/>
          <w:sz w:val="28"/>
          <w:rtl/>
        </w:rPr>
        <w:t>"</w:t>
      </w:r>
      <w:r w:rsidRPr="00CF3FB8">
        <w:rPr>
          <w:rFonts w:ascii="Traditional Arabic" w:eastAsia="Calibri" w:hAnsi="Traditional Arabic" w:hint="cs"/>
          <w:noProof w:val="0"/>
          <w:sz w:val="28"/>
          <w:rtl/>
        </w:rPr>
        <w:t>ودية الحرة الكتابية نصف دية الحر الكتابي</w:t>
      </w:r>
      <w:r w:rsidR="00CF3FB8" w:rsidRPr="00CF3FB8">
        <w:rPr>
          <w:rFonts w:ascii="Traditional Arabic" w:eastAsia="Calibri" w:hAnsi="Traditional Arabic" w:hint="cs"/>
          <w:noProof w:val="0"/>
          <w:sz w:val="28"/>
          <w:rtl/>
        </w:rPr>
        <w:t>"</w:t>
      </w:r>
      <w:r w:rsidRPr="001467C2">
        <w:rPr>
          <w:rFonts w:ascii="Traditional Arabic" w:eastAsia="Calibri" w:hAnsi="Traditional Arabic" w:hint="cs"/>
          <w:b w:val="0"/>
          <w:bCs w:val="0"/>
          <w:noProof w:val="0"/>
          <w:sz w:val="28"/>
          <w:rtl/>
        </w:rPr>
        <w:t xml:space="preserve"> فتكون خمسًا وعشرين</w:t>
      </w:r>
      <w:r w:rsidR="00CF3FB8">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w:t>
      </w:r>
      <w:r w:rsidR="00CF3FB8" w:rsidRPr="00CF3FB8">
        <w:rPr>
          <w:rFonts w:ascii="Traditional Arabic" w:eastAsia="Calibri" w:hAnsi="Traditional Arabic" w:hint="cs"/>
          <w:noProof w:val="0"/>
          <w:sz w:val="28"/>
          <w:rtl/>
        </w:rPr>
        <w:t>"</w:t>
      </w:r>
      <w:r w:rsidRPr="00CF3FB8">
        <w:rPr>
          <w:rFonts w:ascii="Traditional Arabic" w:eastAsia="Calibri" w:hAnsi="Traditional Arabic" w:hint="cs"/>
          <w:noProof w:val="0"/>
          <w:sz w:val="28"/>
          <w:rtl/>
        </w:rPr>
        <w:t>وإن قتلوا عمدا أضعفت الدية على قاتله المسلم لإزالة القَوَد هكذا حكم عثمان بن عفان رضي الله عنه</w:t>
      </w:r>
      <w:r w:rsidR="00CF3FB8" w:rsidRPr="00CF3FB8">
        <w:rPr>
          <w:rFonts w:ascii="Traditional Arabic" w:eastAsia="Calibri" w:hAnsi="Traditional Arabic" w:hint="cs"/>
          <w:noProof w:val="0"/>
          <w:sz w:val="28"/>
          <w:rtl/>
        </w:rPr>
        <w:t>"</w:t>
      </w:r>
      <w:r w:rsidRPr="001467C2">
        <w:rPr>
          <w:rFonts w:ascii="Traditional Arabic" w:eastAsia="Calibri" w:hAnsi="Traditional Arabic" w:hint="cs"/>
          <w:b w:val="0"/>
          <w:bCs w:val="0"/>
          <w:noProof w:val="0"/>
          <w:sz w:val="28"/>
          <w:rtl/>
        </w:rPr>
        <w:t xml:space="preserve"> وبعض</w:t>
      </w:r>
      <w:r w:rsidR="00CF3FB8">
        <w:rPr>
          <w:rFonts w:ascii="Traditional Arabic" w:eastAsia="Calibri" w:hAnsi="Traditional Arabic" w:hint="cs"/>
          <w:b w:val="0"/>
          <w:bCs w:val="0"/>
          <w:noProof w:val="0"/>
          <w:sz w:val="28"/>
          <w:rtl/>
        </w:rPr>
        <w:t>هم</w:t>
      </w:r>
      <w:r w:rsidRPr="001467C2">
        <w:rPr>
          <w:rFonts w:ascii="Traditional Arabic" w:eastAsia="Calibri" w:hAnsi="Traditional Arabic" w:hint="cs"/>
          <w:b w:val="0"/>
          <w:bCs w:val="0"/>
          <w:noProof w:val="0"/>
          <w:sz w:val="28"/>
          <w:rtl/>
        </w:rPr>
        <w:t xml:space="preserve"> يقول</w:t>
      </w:r>
      <w:r w:rsidR="00CF3FB8">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w:t>
      </w:r>
      <w:r w:rsidR="00CF3FB8">
        <w:rPr>
          <w:rFonts w:ascii="Traditional Arabic" w:eastAsia="Calibri" w:hAnsi="Traditional Arabic" w:hint="cs"/>
          <w:b w:val="0"/>
          <w:bCs w:val="0"/>
          <w:noProof w:val="0"/>
          <w:sz w:val="28"/>
          <w:rtl/>
        </w:rPr>
        <w:t>قوله "</w:t>
      </w:r>
      <w:r w:rsidRPr="001467C2">
        <w:rPr>
          <w:rFonts w:ascii="Traditional Arabic" w:eastAsia="Calibri" w:hAnsi="Traditional Arabic" w:hint="cs"/>
          <w:b w:val="0"/>
          <w:bCs w:val="0"/>
          <w:noProof w:val="0"/>
          <w:sz w:val="28"/>
          <w:rtl/>
        </w:rPr>
        <w:t>هذا هكذا حكم عثمان</w:t>
      </w:r>
      <w:r w:rsidR="00CF3FB8">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يقول هذا من الشرح وليس من المتن</w:t>
      </w:r>
      <w:r w:rsidR="00CF3FB8">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على كل حال هو موجود في كثير من النسخ في المتن</w:t>
      </w:r>
      <w:r w:rsidR="00CF3FB8">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w:t>
      </w:r>
      <w:r w:rsidR="00CF3FB8" w:rsidRPr="00CF3FB8">
        <w:rPr>
          <w:rFonts w:ascii="Traditional Arabic" w:eastAsia="Calibri" w:hAnsi="Traditional Arabic" w:hint="cs"/>
          <w:noProof w:val="0"/>
          <w:sz w:val="28"/>
          <w:rtl/>
        </w:rPr>
        <w:t>"</w:t>
      </w:r>
      <w:r w:rsidRPr="00CF3FB8">
        <w:rPr>
          <w:rFonts w:ascii="Traditional Arabic" w:eastAsia="Calibri" w:hAnsi="Traditional Arabic" w:hint="cs"/>
          <w:noProof w:val="0"/>
          <w:sz w:val="28"/>
          <w:rtl/>
        </w:rPr>
        <w:t>وإن قتلوا عمدا أضعفت الدية على قاتله المسلم</w:t>
      </w:r>
      <w:r w:rsidR="00CF3FB8" w:rsidRPr="00CF3FB8">
        <w:rPr>
          <w:rFonts w:ascii="Traditional Arabic" w:eastAsia="Calibri" w:hAnsi="Traditional Arabic" w:hint="cs"/>
          <w:noProof w:val="0"/>
          <w:sz w:val="28"/>
          <w:rtl/>
        </w:rPr>
        <w:t>"</w:t>
      </w:r>
      <w:r w:rsidRPr="001467C2">
        <w:rPr>
          <w:rFonts w:ascii="Traditional Arabic" w:eastAsia="Calibri" w:hAnsi="Traditional Arabic" w:hint="cs"/>
          <w:b w:val="0"/>
          <w:bCs w:val="0"/>
          <w:noProof w:val="0"/>
          <w:sz w:val="28"/>
          <w:rtl/>
        </w:rPr>
        <w:t xml:space="preserve"> لكن لو قتله كتاب</w:t>
      </w:r>
      <w:r w:rsidR="00CF3FB8">
        <w:rPr>
          <w:rFonts w:ascii="Traditional Arabic" w:eastAsia="Calibri" w:hAnsi="Traditional Arabic" w:hint="cs"/>
          <w:b w:val="0"/>
          <w:bCs w:val="0"/>
          <w:noProof w:val="0"/>
          <w:sz w:val="28"/>
          <w:rtl/>
        </w:rPr>
        <w:t>ي آخر عمدا تضاعف عليه الدية أو</w:t>
      </w:r>
      <w:r w:rsidRPr="001467C2">
        <w:rPr>
          <w:rFonts w:ascii="Traditional Arabic" w:eastAsia="Calibri" w:hAnsi="Traditional Arabic" w:hint="cs"/>
          <w:b w:val="0"/>
          <w:bCs w:val="0"/>
          <w:noProof w:val="0"/>
          <w:sz w:val="28"/>
          <w:rtl/>
        </w:rPr>
        <w:t xml:space="preserve"> فما الحكم؟ يُقتَل به كما أن المسلم يُقتَل بالمس</w:t>
      </w:r>
      <w:r w:rsidR="00CF3FB8">
        <w:rPr>
          <w:rFonts w:ascii="Traditional Arabic" w:eastAsia="Calibri" w:hAnsi="Traditional Arabic" w:hint="cs"/>
          <w:b w:val="0"/>
          <w:bCs w:val="0"/>
          <w:noProof w:val="0"/>
          <w:sz w:val="28"/>
          <w:rtl/>
        </w:rPr>
        <w:t xml:space="preserve">لم، </w:t>
      </w:r>
      <w:r w:rsidR="00CF3FB8" w:rsidRPr="00CF3FB8">
        <w:rPr>
          <w:rFonts w:ascii="Traditional Arabic" w:eastAsia="Calibri" w:hAnsi="Traditional Arabic" w:hint="cs"/>
          <w:noProof w:val="0"/>
          <w:sz w:val="28"/>
          <w:rtl/>
        </w:rPr>
        <w:t>"</w:t>
      </w:r>
      <w:r w:rsidRPr="00CF3FB8">
        <w:rPr>
          <w:rFonts w:ascii="Traditional Arabic" w:eastAsia="Calibri" w:hAnsi="Traditional Arabic" w:hint="cs"/>
          <w:noProof w:val="0"/>
          <w:sz w:val="28"/>
          <w:rtl/>
        </w:rPr>
        <w:t>أضعفت الدية على قاتله المسلم لإزالة القود</w:t>
      </w:r>
      <w:r w:rsidR="00CF3FB8" w:rsidRPr="00CF3FB8">
        <w:rPr>
          <w:rFonts w:ascii="Traditional Arabic" w:eastAsia="Calibri" w:hAnsi="Traditional Arabic" w:hint="cs"/>
          <w:noProof w:val="0"/>
          <w:sz w:val="28"/>
          <w:rtl/>
        </w:rPr>
        <w:t>"</w:t>
      </w:r>
      <w:r w:rsidRPr="00CF3FB8">
        <w:rPr>
          <w:rFonts w:ascii="Traditional Arabic" w:eastAsia="Calibri" w:hAnsi="Traditional Arabic" w:hint="cs"/>
          <w:noProof w:val="0"/>
          <w:sz w:val="28"/>
          <w:rtl/>
        </w:rPr>
        <w:t xml:space="preserve"> </w:t>
      </w:r>
      <w:r w:rsidRPr="001467C2">
        <w:rPr>
          <w:rFonts w:ascii="Traditional Arabic" w:eastAsia="Calibri" w:hAnsi="Traditional Arabic" w:hint="cs"/>
          <w:b w:val="0"/>
          <w:bCs w:val="0"/>
          <w:noProof w:val="0"/>
          <w:sz w:val="28"/>
          <w:rtl/>
        </w:rPr>
        <w:t>لأنه لا يمكن أن يُقتَل مسلم بكافر</w:t>
      </w:r>
      <w:r w:rsidR="00CF3FB8">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وإذا عرف المسلم أنه لن يقتل بالكافر فقد يجرؤ على ذلك</w:t>
      </w:r>
      <w:r w:rsidR="00CF3FB8">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فإذا أضعفت عليه الدية منعته من ذلك.</w:t>
      </w:r>
    </w:p>
    <w:p w:rsidR="00066AF3" w:rsidRPr="001467C2" w:rsidRDefault="00066AF3" w:rsidP="00066AF3">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066AF3" w:rsidRPr="001467C2" w:rsidRDefault="00066AF3" w:rsidP="00066AF3">
      <w:pPr>
        <w:tabs>
          <w:tab w:val="clear" w:pos="5187"/>
          <w:tab w:val="clear" w:pos="7313"/>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العمد حكمه معروف.</w:t>
      </w:r>
    </w:p>
    <w:p w:rsidR="00066AF3" w:rsidRPr="001467C2" w:rsidRDefault="00066AF3" w:rsidP="00066AF3">
      <w:pPr>
        <w:tabs>
          <w:tab w:val="left" w:pos="720"/>
        </w:tabs>
        <w:spacing w:before="120" w:after="120" w:line="240" w:lineRule="atLeast"/>
        <w:rPr>
          <w:rFonts w:ascii="Traditional Arabic" w:eastAsia="Calibri" w:hAnsi="Traditional Arabic"/>
          <w:noProof w:val="0"/>
          <w:sz w:val="28"/>
          <w:rtl/>
        </w:rPr>
      </w:pPr>
      <w:r w:rsidRPr="001467C2">
        <w:rPr>
          <w:rFonts w:ascii="Traditional Arabic" w:eastAsia="Calibri" w:hAnsi="Traditional Arabic" w:hint="cs"/>
          <w:noProof w:val="0"/>
          <w:sz w:val="28"/>
          <w:rtl/>
        </w:rPr>
        <w:t>طالب: ............</w:t>
      </w:r>
    </w:p>
    <w:p w:rsidR="00066AF3" w:rsidRPr="001467C2" w:rsidRDefault="00CF3FB8" w:rsidP="00066AF3">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066AF3" w:rsidRPr="001467C2">
        <w:rPr>
          <w:rFonts w:ascii="Traditional Arabic" w:eastAsia="Calibri" w:hAnsi="Traditional Arabic" w:hint="cs"/>
          <w:b w:val="0"/>
          <w:bCs w:val="0"/>
          <w:noProof w:val="0"/>
          <w:sz w:val="28"/>
          <w:rtl/>
        </w:rPr>
        <w:t>ين؟</w:t>
      </w:r>
    </w:p>
    <w:p w:rsidR="00066AF3" w:rsidRPr="001467C2" w:rsidRDefault="00066AF3" w:rsidP="00066AF3">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066AF3" w:rsidRPr="001467C2" w:rsidRDefault="00066AF3" w:rsidP="00CF3FB8">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العمد أربع نعم</w:t>
      </w:r>
      <w:r w:rsidR="00CF3FB8">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والخطأ وشبه العمد خمس.</w:t>
      </w:r>
    </w:p>
    <w:p w:rsidR="00066AF3" w:rsidRPr="001467C2" w:rsidRDefault="00CF3FB8" w:rsidP="007916EA">
      <w:pPr>
        <w:tabs>
          <w:tab w:val="left" w:pos="720"/>
        </w:tabs>
        <w:spacing w:before="120" w:after="120" w:line="240" w:lineRule="atLeast"/>
        <w:rPr>
          <w:rFonts w:ascii="Traditional Arabic" w:eastAsia="Calibri" w:hAnsi="Traditional Arabic"/>
          <w:b w:val="0"/>
          <w:bCs w:val="0"/>
          <w:noProof w:val="0"/>
          <w:sz w:val="28"/>
          <w:rtl/>
        </w:rPr>
      </w:pPr>
      <w:r w:rsidRPr="00CF3FB8">
        <w:rPr>
          <w:rFonts w:ascii="Traditional Arabic" w:eastAsia="Calibri" w:hAnsi="Traditional Arabic" w:hint="cs"/>
          <w:noProof w:val="0"/>
          <w:sz w:val="28"/>
          <w:rtl/>
        </w:rPr>
        <w:t>"</w:t>
      </w:r>
      <w:r w:rsidR="00066AF3" w:rsidRPr="00CF3FB8">
        <w:rPr>
          <w:rFonts w:ascii="Traditional Arabic" w:eastAsia="Calibri" w:hAnsi="Traditional Arabic" w:hint="cs"/>
          <w:noProof w:val="0"/>
          <w:sz w:val="28"/>
          <w:rtl/>
        </w:rPr>
        <w:t>أضعفت الدية على قاتله المسلم لإزالة القَوَد</w:t>
      </w:r>
      <w:r w:rsidRPr="00CF3FB8">
        <w:rPr>
          <w:rFonts w:ascii="Traditional Arabic" w:eastAsia="Calibri" w:hAnsi="Traditional Arabic" w:hint="cs"/>
          <w:noProof w:val="0"/>
          <w:sz w:val="28"/>
          <w:rtl/>
        </w:rPr>
        <w:t>"</w:t>
      </w:r>
      <w:r w:rsidR="00066AF3" w:rsidRPr="001467C2">
        <w:rPr>
          <w:rFonts w:ascii="Traditional Arabic" w:eastAsia="Calibri" w:hAnsi="Traditional Arabic" w:hint="cs"/>
          <w:b w:val="0"/>
          <w:bCs w:val="0"/>
          <w:noProof w:val="0"/>
          <w:sz w:val="28"/>
          <w:rtl/>
        </w:rPr>
        <w:t xml:space="preserve"> يعني إذا كان بينهم مشاحنة كما يقتل المسلم المسلم في حالة غضب أو شيء من ذلك أو لأمر من أمور الدنيا تضعف عليه أو تضعَّف عليه الدية</w:t>
      </w:r>
      <w:r>
        <w:rPr>
          <w:rFonts w:ascii="Traditional Arabic" w:eastAsia="Calibri" w:hAnsi="Traditional Arabic" w:hint="cs"/>
          <w:b w:val="0"/>
          <w:bCs w:val="0"/>
          <w:noProof w:val="0"/>
          <w:sz w:val="28"/>
          <w:rtl/>
        </w:rPr>
        <w:t>،</w:t>
      </w:r>
      <w:r w:rsidR="00066AF3" w:rsidRPr="001467C2">
        <w:rPr>
          <w:rFonts w:ascii="Traditional Arabic" w:eastAsia="Calibri" w:hAnsi="Traditional Arabic" w:hint="cs"/>
          <w:b w:val="0"/>
          <w:bCs w:val="0"/>
          <w:noProof w:val="0"/>
          <w:sz w:val="28"/>
          <w:rtl/>
        </w:rPr>
        <w:t xml:space="preserve"> فيكون مثل دية الحر المسلم</w:t>
      </w:r>
      <w:r>
        <w:rPr>
          <w:rFonts w:ascii="Traditional Arabic" w:eastAsia="Calibri" w:hAnsi="Traditional Arabic" w:hint="cs"/>
          <w:b w:val="0"/>
          <w:bCs w:val="0"/>
          <w:noProof w:val="0"/>
          <w:sz w:val="28"/>
          <w:rtl/>
        </w:rPr>
        <w:t>،</w:t>
      </w:r>
      <w:r w:rsidR="00066AF3" w:rsidRPr="001467C2">
        <w:rPr>
          <w:rFonts w:ascii="Traditional Arabic" w:eastAsia="Calibri" w:hAnsi="Traditional Arabic" w:hint="cs"/>
          <w:b w:val="0"/>
          <w:bCs w:val="0"/>
          <w:noProof w:val="0"/>
          <w:sz w:val="28"/>
          <w:rtl/>
        </w:rPr>
        <w:t xml:space="preserve"> لكن إذا قتله عمدا تدينا كما يفعله بعض الناس اليوم</w:t>
      </w:r>
      <w:r>
        <w:rPr>
          <w:rFonts w:ascii="Traditional Arabic" w:eastAsia="Calibri" w:hAnsi="Traditional Arabic" w:hint="cs"/>
          <w:b w:val="0"/>
          <w:bCs w:val="0"/>
          <w:noProof w:val="0"/>
          <w:sz w:val="28"/>
          <w:rtl/>
        </w:rPr>
        <w:t>،</w:t>
      </w:r>
      <w:r w:rsidR="00BB57BF" w:rsidRPr="001467C2">
        <w:rPr>
          <w:rFonts w:ascii="Traditional Arabic" w:eastAsia="Calibri" w:hAnsi="Traditional Arabic" w:hint="cs"/>
          <w:b w:val="0"/>
          <w:bCs w:val="0"/>
          <w:noProof w:val="0"/>
          <w:sz w:val="28"/>
          <w:rtl/>
        </w:rPr>
        <w:t xml:space="preserve"> إذا </w:t>
      </w:r>
      <w:r w:rsidR="00BB57BF" w:rsidRPr="001467C2">
        <w:rPr>
          <w:rFonts w:ascii="Traditional Arabic" w:eastAsia="Calibri" w:hAnsi="Traditional Arabic" w:hint="cs"/>
          <w:b w:val="0"/>
          <w:bCs w:val="0"/>
          <w:noProof w:val="0"/>
          <w:sz w:val="28"/>
          <w:rtl/>
        </w:rPr>
        <w:lastRenderedPageBreak/>
        <w:t xml:space="preserve">قتله عمدًا </w:t>
      </w:r>
      <w:r w:rsidR="007916EA">
        <w:rPr>
          <w:rFonts w:ascii="Traditional Arabic" w:eastAsia="Calibri" w:hAnsi="Traditional Arabic" w:hint="cs"/>
          <w:b w:val="0"/>
          <w:bCs w:val="0"/>
          <w:noProof w:val="0"/>
          <w:sz w:val="28"/>
          <w:rtl/>
        </w:rPr>
        <w:t xml:space="preserve">لأمر من </w:t>
      </w:r>
      <w:r w:rsidR="00BB57BF" w:rsidRPr="001467C2">
        <w:rPr>
          <w:rFonts w:ascii="Traditional Arabic" w:eastAsia="Calibri" w:hAnsi="Traditional Arabic" w:hint="cs"/>
          <w:b w:val="0"/>
          <w:bCs w:val="0"/>
          <w:noProof w:val="0"/>
          <w:sz w:val="28"/>
          <w:rtl/>
        </w:rPr>
        <w:t>أمور الدنيا كما يقتل المسلم المسلم عمدًا إلا أنه لا قَوَد</w:t>
      </w:r>
      <w:r w:rsidR="007916EA">
        <w:rPr>
          <w:rFonts w:ascii="Traditional Arabic" w:eastAsia="Calibri" w:hAnsi="Traditional Arabic" w:hint="cs"/>
          <w:b w:val="0"/>
          <w:bCs w:val="0"/>
          <w:noProof w:val="0"/>
          <w:sz w:val="28"/>
          <w:rtl/>
        </w:rPr>
        <w:t>،</w:t>
      </w:r>
      <w:r w:rsidR="00BB57BF" w:rsidRPr="001467C2">
        <w:rPr>
          <w:rFonts w:ascii="Traditional Arabic" w:eastAsia="Calibri" w:hAnsi="Traditional Arabic" w:hint="cs"/>
          <w:b w:val="0"/>
          <w:bCs w:val="0"/>
          <w:noProof w:val="0"/>
          <w:sz w:val="28"/>
          <w:rtl/>
        </w:rPr>
        <w:t xml:space="preserve"> لكن إذا قتله عمدا لا لأمر من أمور الدنيا وإنما تدينا يتقرب بذلك إلى الله</w:t>
      </w:r>
      <w:r w:rsidR="007916EA">
        <w:rPr>
          <w:rFonts w:ascii="Traditional Arabic" w:eastAsia="Calibri" w:hAnsi="Traditional Arabic" w:hint="cs"/>
          <w:b w:val="0"/>
          <w:bCs w:val="0"/>
          <w:noProof w:val="0"/>
          <w:sz w:val="28"/>
          <w:rtl/>
        </w:rPr>
        <w:t>-</w:t>
      </w:r>
      <w:r w:rsidR="00BB57BF" w:rsidRPr="001467C2">
        <w:rPr>
          <w:rFonts w:ascii="Traditional Arabic" w:eastAsia="Calibri" w:hAnsi="Traditional Arabic" w:hint="cs"/>
          <w:b w:val="0"/>
          <w:bCs w:val="0"/>
          <w:noProof w:val="0"/>
          <w:sz w:val="28"/>
          <w:rtl/>
        </w:rPr>
        <w:t xml:space="preserve"> جل وعلا كما</w:t>
      </w:r>
      <w:r w:rsidR="007916EA">
        <w:rPr>
          <w:rFonts w:ascii="Traditional Arabic" w:eastAsia="Calibri" w:hAnsi="Traditional Arabic" w:hint="cs"/>
          <w:b w:val="0"/>
          <w:bCs w:val="0"/>
          <w:noProof w:val="0"/>
          <w:sz w:val="28"/>
          <w:rtl/>
        </w:rPr>
        <w:t>-</w:t>
      </w:r>
      <w:r w:rsidR="00BB57BF" w:rsidRPr="001467C2">
        <w:rPr>
          <w:rFonts w:ascii="Traditional Arabic" w:eastAsia="Calibri" w:hAnsi="Traditional Arabic" w:hint="cs"/>
          <w:b w:val="0"/>
          <w:bCs w:val="0"/>
          <w:noProof w:val="0"/>
          <w:sz w:val="28"/>
          <w:rtl/>
        </w:rPr>
        <w:t xml:space="preserve"> يفعل اليوم يعني هل يقال ينطبق عليه حكم عثمان؟ أو نقول </w:t>
      </w:r>
      <w:r w:rsidR="007916EA">
        <w:rPr>
          <w:rFonts w:ascii="Traditional Arabic" w:eastAsia="Calibri" w:hAnsi="Traditional Arabic" w:hint="cs"/>
          <w:b w:val="0"/>
          <w:bCs w:val="0"/>
          <w:noProof w:val="0"/>
          <w:sz w:val="28"/>
          <w:rtl/>
        </w:rPr>
        <w:t>لا</w:t>
      </w:r>
      <w:r w:rsidR="00BB57BF" w:rsidRPr="001467C2">
        <w:rPr>
          <w:rFonts w:ascii="Traditional Arabic" w:eastAsia="Calibri" w:hAnsi="Traditional Arabic" w:hint="cs"/>
          <w:b w:val="0"/>
          <w:bCs w:val="0"/>
          <w:noProof w:val="0"/>
          <w:sz w:val="28"/>
          <w:rtl/>
        </w:rPr>
        <w:t xml:space="preserve"> ندري كيف حصل القتل في عهد عثمان فيشمله القصاص حكمًا شرعيا ليس بلازم لأنه لا يقتل المسلم بكافر</w:t>
      </w:r>
      <w:r w:rsidR="007916EA">
        <w:rPr>
          <w:rFonts w:ascii="Traditional Arabic" w:eastAsia="Calibri" w:hAnsi="Traditional Arabic" w:hint="cs"/>
          <w:b w:val="0"/>
          <w:bCs w:val="0"/>
          <w:noProof w:val="0"/>
          <w:sz w:val="28"/>
          <w:rtl/>
        </w:rPr>
        <w:t>،</w:t>
      </w:r>
      <w:r w:rsidR="00BB57BF" w:rsidRPr="001467C2">
        <w:rPr>
          <w:rFonts w:ascii="Traditional Arabic" w:eastAsia="Calibri" w:hAnsi="Traditional Arabic" w:hint="cs"/>
          <w:b w:val="0"/>
          <w:bCs w:val="0"/>
          <w:noProof w:val="0"/>
          <w:sz w:val="28"/>
          <w:rtl/>
        </w:rPr>
        <w:t xml:space="preserve"> لكن إذا كثر مثل هذا وحصل به اختلال الأمن فهل للحاكم أن يجتهد في قتله؟ قطعًا لدابر مثل هذه الفوضى بقاؤه في بلاد المسلم مقَرّ شرعًا</w:t>
      </w:r>
      <w:r w:rsidR="007916EA">
        <w:rPr>
          <w:rFonts w:ascii="Traditional Arabic" w:eastAsia="Calibri" w:hAnsi="Traditional Arabic" w:hint="cs"/>
          <w:b w:val="0"/>
          <w:bCs w:val="0"/>
          <w:noProof w:val="0"/>
          <w:sz w:val="28"/>
          <w:rtl/>
        </w:rPr>
        <w:t>؛</w:t>
      </w:r>
      <w:r w:rsidR="00BB57BF" w:rsidRPr="001467C2">
        <w:rPr>
          <w:rFonts w:ascii="Traditional Arabic" w:eastAsia="Calibri" w:hAnsi="Traditional Arabic" w:hint="cs"/>
          <w:b w:val="0"/>
          <w:bCs w:val="0"/>
          <w:noProof w:val="0"/>
          <w:sz w:val="28"/>
          <w:rtl/>
        </w:rPr>
        <w:t xml:space="preserve"> لأنه كتابي يدفع الجزية أو معاهَد ذمي </w:t>
      </w:r>
      <w:r w:rsidR="007916EA">
        <w:rPr>
          <w:rFonts w:ascii="Traditional Arabic" w:eastAsia="Calibri" w:hAnsi="Traditional Arabic" w:hint="cs"/>
          <w:b w:val="0"/>
          <w:bCs w:val="0"/>
          <w:noProof w:val="0"/>
          <w:sz w:val="28"/>
          <w:rtl/>
        </w:rPr>
        <w:t>أو</w:t>
      </w:r>
      <w:r w:rsidR="00BB57BF" w:rsidRPr="001467C2">
        <w:rPr>
          <w:rFonts w:ascii="Traditional Arabic" w:eastAsia="Calibri" w:hAnsi="Traditional Arabic" w:hint="cs"/>
          <w:b w:val="0"/>
          <w:bCs w:val="0"/>
          <w:noProof w:val="0"/>
          <w:sz w:val="28"/>
          <w:rtl/>
        </w:rPr>
        <w:t xml:space="preserve"> معاهَد فما الحكم؟</w:t>
      </w:r>
    </w:p>
    <w:p w:rsidR="00BB57BF" w:rsidRPr="001467C2" w:rsidRDefault="00BB57BF" w:rsidP="00BB57BF">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BB57BF" w:rsidRPr="001467C2" w:rsidRDefault="00BB57BF" w:rsidP="007916EA">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 xml:space="preserve">معاهَد </w:t>
      </w:r>
      <w:r w:rsidR="007916EA">
        <w:rPr>
          <w:rFonts w:ascii="Traditional Arabic" w:eastAsia="Calibri" w:hAnsi="Traditional Arabic" w:hint="cs"/>
          <w:b w:val="0"/>
          <w:bCs w:val="0"/>
          <w:noProof w:val="0"/>
          <w:sz w:val="28"/>
          <w:rtl/>
        </w:rPr>
        <w:t>نعم</w:t>
      </w:r>
      <w:r w:rsidRPr="001467C2">
        <w:rPr>
          <w:rFonts w:ascii="Traditional Arabic" w:eastAsia="Calibri" w:hAnsi="Traditional Arabic" w:hint="cs"/>
          <w:b w:val="0"/>
          <w:bCs w:val="0"/>
          <w:noProof w:val="0"/>
          <w:sz w:val="28"/>
          <w:rtl/>
        </w:rPr>
        <w:t>.</w:t>
      </w:r>
    </w:p>
    <w:p w:rsidR="00BB57BF" w:rsidRPr="001467C2" w:rsidRDefault="00BB57BF" w:rsidP="00BB57BF">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BB57BF" w:rsidRPr="001467C2" w:rsidRDefault="007916EA" w:rsidP="00BB57BF">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w:t>
      </w:r>
      <w:r w:rsidR="00BB57BF" w:rsidRPr="001467C2">
        <w:rPr>
          <w:rFonts w:ascii="Traditional Arabic" w:eastAsia="Calibri" w:hAnsi="Traditional Arabic" w:hint="cs"/>
          <w:b w:val="0"/>
          <w:bCs w:val="0"/>
          <w:noProof w:val="0"/>
          <w:sz w:val="28"/>
          <w:rtl/>
        </w:rPr>
        <w:t xml:space="preserve"> ينتقض عهده هذا معاهد الحكم ثابت </w:t>
      </w:r>
      <w:r>
        <w:rPr>
          <w:rFonts w:ascii="Traditional Arabic" w:eastAsia="Calibri" w:hAnsi="Traditional Arabic" w:hint="cs"/>
          <w:b w:val="0"/>
          <w:bCs w:val="0"/>
          <w:noProof w:val="0"/>
          <w:sz w:val="28"/>
          <w:rtl/>
        </w:rPr>
        <w:t>نحن</w:t>
      </w:r>
      <w:r w:rsidR="00BB57BF" w:rsidRPr="001467C2">
        <w:rPr>
          <w:rFonts w:ascii="Traditional Arabic" w:eastAsia="Calibri" w:hAnsi="Traditional Arabic" w:hint="cs"/>
          <w:b w:val="0"/>
          <w:bCs w:val="0"/>
          <w:noProof w:val="0"/>
          <w:sz w:val="28"/>
          <w:rtl/>
        </w:rPr>
        <w:t xml:space="preserve"> نفترض أن المسألة في الحكم الثابت.</w:t>
      </w:r>
    </w:p>
    <w:p w:rsidR="00BB57BF" w:rsidRPr="001467C2" w:rsidRDefault="00BB57BF" w:rsidP="00BB57BF">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BB57BF" w:rsidRPr="001467C2" w:rsidRDefault="00BB57BF" w:rsidP="00BB57BF">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 xml:space="preserve">كلام عثمان. </w:t>
      </w:r>
    </w:p>
    <w:p w:rsidR="00BB57BF" w:rsidRPr="001467C2" w:rsidRDefault="00BB57BF" w:rsidP="00BB57BF">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BB57BF" w:rsidRPr="001467C2" w:rsidRDefault="00BB57BF" w:rsidP="007916EA">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 xml:space="preserve">لا يقتل مسلم بكافر هذا </w:t>
      </w:r>
      <w:r w:rsidR="007916EA">
        <w:rPr>
          <w:rFonts w:ascii="Traditional Arabic" w:eastAsia="Calibri" w:hAnsi="Traditional Arabic" w:hint="cs"/>
          <w:b w:val="0"/>
          <w:bCs w:val="0"/>
          <w:noProof w:val="0"/>
          <w:sz w:val="28"/>
          <w:rtl/>
        </w:rPr>
        <w:t>لا</w:t>
      </w:r>
      <w:r w:rsidRPr="001467C2">
        <w:rPr>
          <w:rFonts w:ascii="Traditional Arabic" w:eastAsia="Calibri" w:hAnsi="Traditional Arabic" w:hint="cs"/>
          <w:b w:val="0"/>
          <w:bCs w:val="0"/>
          <w:noProof w:val="0"/>
          <w:sz w:val="28"/>
          <w:rtl/>
        </w:rPr>
        <w:t xml:space="preserve"> اجتهاد معه لكن في الحكم</w:t>
      </w:r>
      <w:r w:rsidR="007916EA">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أما أبواب التعزيرات فأنتم ترون أن الشرع حكم بقتل أناس تعزيرا وطبقه خلفاء الإسلام على مر العصور لكن يبقى أنه المسألة مشكلة من طرفين لا بد من الاحتياط من الطرفين</w:t>
      </w:r>
      <w:r w:rsidR="007916EA">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لا يفتح الباب للمفسدين فيعيثوا في الأرض فسادا بهذه الحجة أنه لا يقتل مسلم بكافر</w:t>
      </w:r>
      <w:r w:rsidR="007916EA">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ولا يفتح المجال لبعض الحكام الذين ينساقون وراء الدعايات فيقتلوا المسلمين بمجرد هذه الذريعة فالمسألة تحكم وتضبط وإلا فالتعزير قد يصل إلى القتل ظاهر </w:t>
      </w:r>
      <w:r w:rsidR="007916EA">
        <w:rPr>
          <w:rFonts w:ascii="Traditional Arabic" w:eastAsia="Calibri" w:hAnsi="Traditional Arabic" w:hint="cs"/>
          <w:b w:val="0"/>
          <w:bCs w:val="0"/>
          <w:noProof w:val="0"/>
          <w:sz w:val="28"/>
          <w:rtl/>
        </w:rPr>
        <w:t>أو</w:t>
      </w:r>
      <w:r w:rsidRPr="001467C2">
        <w:rPr>
          <w:rFonts w:ascii="Traditional Arabic" w:eastAsia="Calibri" w:hAnsi="Traditional Arabic" w:hint="cs"/>
          <w:b w:val="0"/>
          <w:bCs w:val="0"/>
          <w:noProof w:val="0"/>
          <w:sz w:val="28"/>
          <w:rtl/>
        </w:rPr>
        <w:t xml:space="preserve"> </w:t>
      </w:r>
      <w:r w:rsidR="007916EA">
        <w:rPr>
          <w:rFonts w:ascii="Traditional Arabic" w:eastAsia="Calibri" w:hAnsi="Traditional Arabic" w:hint="cs"/>
          <w:b w:val="0"/>
          <w:bCs w:val="0"/>
          <w:noProof w:val="0"/>
          <w:sz w:val="28"/>
          <w:rtl/>
        </w:rPr>
        <w:t>ليس</w:t>
      </w:r>
      <w:r w:rsidRPr="001467C2">
        <w:rPr>
          <w:rFonts w:ascii="Traditional Arabic" w:eastAsia="Calibri" w:hAnsi="Traditional Arabic" w:hint="cs"/>
          <w:b w:val="0"/>
          <w:bCs w:val="0"/>
          <w:noProof w:val="0"/>
          <w:sz w:val="28"/>
          <w:rtl/>
        </w:rPr>
        <w:t xml:space="preserve"> بظاهر</w:t>
      </w:r>
      <w:r w:rsidR="007916EA">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لا بد من ضبط الأمور وإحكامها</w:t>
      </w:r>
      <w:r w:rsidR="007916EA">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لا يترك مجال لمن يفسد في الأرض بذريعة أنه لا يقتل مسلم بكافر النص صحيح في البخاري ما فيه إشكال</w:t>
      </w:r>
      <w:r w:rsidR="007916EA">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ولا يمكن أن يفتح المجال لمن أراد أن يقتل المسلمين لأدنى سبب من الحكام الظلمة الطغاة فيترك لهم المجال بذريعة مثل هذا الكلام</w:t>
      </w:r>
      <w:r w:rsidR="007916EA">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لكن المسألة تضبط بضوابط شرعية</w:t>
      </w:r>
      <w:r w:rsidR="007916EA">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والإفساد في الأرض وقطع الطريق وأحكامه معروفة</w:t>
      </w:r>
      <w:r w:rsidR="007916EA">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بعضهم يقول قطع الطريق لا يختص بالسفر حتى ينطق على الحضر نص على ذلك جمع من أهل العلم على كل حال هذه المسألة</w:t>
      </w:r>
      <w:r w:rsidR="007916EA">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لا شك أنها مشكلة والقضاء في الإسلام كفيل في حل مثل هذه المشكلات</w:t>
      </w:r>
      <w:r w:rsidR="007916EA">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لا بد من أخذ الحيطة في الطرفين.</w:t>
      </w:r>
    </w:p>
    <w:p w:rsidR="00BB57BF" w:rsidRPr="001467C2" w:rsidRDefault="00BB57BF" w:rsidP="00BB57BF">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BB57BF" w:rsidRPr="001467C2" w:rsidRDefault="007916EA" w:rsidP="00BB57BF">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ليس</w:t>
      </w:r>
      <w:r w:rsidR="00BB57BF" w:rsidRPr="001467C2">
        <w:rPr>
          <w:rFonts w:ascii="Traditional Arabic" w:eastAsia="Calibri" w:hAnsi="Traditional Arabic" w:hint="cs"/>
          <w:b w:val="0"/>
          <w:bCs w:val="0"/>
          <w:noProof w:val="0"/>
          <w:sz w:val="28"/>
          <w:rtl/>
        </w:rPr>
        <w:t xml:space="preserve"> النظر إلى هذا الشخص بذاته المقتول النظر إلى المجتمع كله.</w:t>
      </w:r>
    </w:p>
    <w:p w:rsidR="00BB57BF" w:rsidRPr="001467C2" w:rsidRDefault="00BB57BF" w:rsidP="00BB57BF">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lastRenderedPageBreak/>
        <w:t>طالب: ............</w:t>
      </w:r>
    </w:p>
    <w:p w:rsidR="00BB57BF" w:rsidRPr="001467C2" w:rsidRDefault="00BB57BF" w:rsidP="007916EA">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من قتل عمدا عدوانا تدينا ما عنده شبهة</w:t>
      </w:r>
      <w:r w:rsidR="007916EA">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w:t>
      </w:r>
      <w:r w:rsidR="007916EA">
        <w:rPr>
          <w:rFonts w:ascii="Traditional Arabic" w:eastAsia="Calibri" w:hAnsi="Traditional Arabic" w:hint="cs"/>
          <w:b w:val="0"/>
          <w:bCs w:val="0"/>
          <w:noProof w:val="0"/>
          <w:sz w:val="28"/>
          <w:rtl/>
        </w:rPr>
        <w:t>ليس</w:t>
      </w:r>
      <w:r w:rsidRPr="001467C2">
        <w:rPr>
          <w:rFonts w:ascii="Traditional Arabic" w:eastAsia="Calibri" w:hAnsi="Traditional Arabic" w:hint="cs"/>
          <w:b w:val="0"/>
          <w:bCs w:val="0"/>
          <w:noProof w:val="0"/>
          <w:sz w:val="28"/>
          <w:rtl/>
        </w:rPr>
        <w:t xml:space="preserve"> عنده والله مثل قصة أسامة </w:t>
      </w:r>
      <w:r w:rsidR="007916EA">
        <w:rPr>
          <w:rFonts w:ascii="Traditional Arabic" w:eastAsia="Calibri" w:hAnsi="Traditional Arabic" w:hint="cs"/>
          <w:b w:val="0"/>
          <w:bCs w:val="0"/>
          <w:noProof w:val="0"/>
          <w:sz w:val="28"/>
          <w:rtl/>
        </w:rPr>
        <w:t>أو</w:t>
      </w:r>
      <w:r w:rsidRPr="001467C2">
        <w:rPr>
          <w:rFonts w:ascii="Traditional Arabic" w:eastAsia="Calibri" w:hAnsi="Traditional Arabic" w:hint="cs"/>
          <w:b w:val="0"/>
          <w:bCs w:val="0"/>
          <w:noProof w:val="0"/>
          <w:sz w:val="28"/>
          <w:rtl/>
        </w:rPr>
        <w:t xml:space="preserve"> غيره لأنه أحيانا يتساهل في بعض القضايا فينتشر الفساد.</w:t>
      </w:r>
    </w:p>
    <w:p w:rsidR="00BB57BF" w:rsidRPr="001467C2" w:rsidRDefault="00BB57BF" w:rsidP="00BB57BF">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BB57BF" w:rsidRPr="001467C2" w:rsidRDefault="007916EA" w:rsidP="00BB57BF">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BB57BF" w:rsidRPr="001467C2">
        <w:rPr>
          <w:rFonts w:ascii="Traditional Arabic" w:eastAsia="Calibri" w:hAnsi="Traditional Arabic" w:hint="cs"/>
          <w:b w:val="0"/>
          <w:bCs w:val="0"/>
          <w:noProof w:val="0"/>
          <w:sz w:val="28"/>
          <w:rtl/>
        </w:rPr>
        <w:t xml:space="preserve"> هو؟</w:t>
      </w:r>
    </w:p>
    <w:p w:rsidR="00BB57BF" w:rsidRPr="001467C2" w:rsidRDefault="00BB57BF" w:rsidP="00BB57BF">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BB57BF" w:rsidRPr="001467C2" w:rsidRDefault="00BB57BF" w:rsidP="007916EA">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على كل حال مسائل الاجتهاد معروفة لكن لمن الاجتهاد؟ للحاكم المسلم الذي يرعى حق رعيته والباقي تطبيق وتنزيل هذه النصوص على الوقائع يحتاج إلى حيطة وحذر بلا شك.</w:t>
      </w:r>
    </w:p>
    <w:p w:rsidR="005420E4" w:rsidRDefault="00BB57BF" w:rsidP="005420E4">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قال</w:t>
      </w:r>
      <w:r w:rsidR="007916EA">
        <w:rPr>
          <w:rFonts w:ascii="Traditional Arabic" w:eastAsia="Calibri" w:hAnsi="Traditional Arabic" w:hint="cs"/>
          <w:b w:val="0"/>
          <w:bCs w:val="0"/>
          <w:noProof w:val="0"/>
          <w:sz w:val="28"/>
          <w:rtl/>
        </w:rPr>
        <w:t>:</w:t>
      </w:r>
      <w:r w:rsidRPr="007916EA">
        <w:rPr>
          <w:rFonts w:ascii="Traditional Arabic" w:eastAsia="Calibri" w:hAnsi="Traditional Arabic" w:hint="cs"/>
          <w:noProof w:val="0"/>
          <w:sz w:val="28"/>
          <w:rtl/>
        </w:rPr>
        <w:t xml:space="preserve"> </w:t>
      </w:r>
      <w:r w:rsidR="007916EA" w:rsidRPr="007916EA">
        <w:rPr>
          <w:rFonts w:ascii="Traditional Arabic" w:eastAsia="Calibri" w:hAnsi="Traditional Arabic" w:hint="cs"/>
          <w:noProof w:val="0"/>
          <w:sz w:val="28"/>
          <w:rtl/>
        </w:rPr>
        <w:t>"</w:t>
      </w:r>
      <w:r w:rsidRPr="007916EA">
        <w:rPr>
          <w:rFonts w:ascii="Traditional Arabic" w:eastAsia="Calibri" w:hAnsi="Traditional Arabic" w:hint="cs"/>
          <w:noProof w:val="0"/>
          <w:sz w:val="28"/>
          <w:rtl/>
        </w:rPr>
        <w:t>ودية المجوسي ثمانمائة درهم ونساؤهم على النصف</w:t>
      </w:r>
      <w:r w:rsidR="007916EA" w:rsidRPr="007916EA">
        <w:rPr>
          <w:rFonts w:ascii="Traditional Arabic" w:eastAsia="Calibri" w:hAnsi="Traditional Arabic" w:hint="cs"/>
          <w:noProof w:val="0"/>
          <w:sz w:val="28"/>
          <w:rtl/>
        </w:rPr>
        <w:t>"</w:t>
      </w:r>
      <w:r w:rsidRPr="007916EA">
        <w:rPr>
          <w:rFonts w:ascii="Traditional Arabic" w:eastAsia="Calibri" w:hAnsi="Traditional Arabic" w:hint="cs"/>
          <w:noProof w:val="0"/>
          <w:sz w:val="28"/>
          <w:rtl/>
        </w:rPr>
        <w:t xml:space="preserve"> </w:t>
      </w:r>
      <w:r w:rsidRPr="001467C2">
        <w:rPr>
          <w:rFonts w:ascii="Traditional Arabic" w:eastAsia="Calibri" w:hAnsi="Traditional Arabic" w:hint="cs"/>
          <w:b w:val="0"/>
          <w:bCs w:val="0"/>
          <w:noProof w:val="0"/>
          <w:sz w:val="28"/>
          <w:rtl/>
        </w:rPr>
        <w:t>يعني أربعمائة وحكم به بعض الصحابة</w:t>
      </w:r>
      <w:r w:rsidR="007916EA">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وقال بعضهم على النصف من دية المسلم كالكتابي لأنه جاء </w:t>
      </w:r>
      <w:r w:rsidR="001467C2" w:rsidRPr="007916EA">
        <w:rPr>
          <w:rFonts w:ascii="Traditional Arabic" w:eastAsia="Calibri" w:hAnsi="Traditional Arabic" w:hint="cs"/>
          <w:b w:val="0"/>
          <w:bCs w:val="0"/>
          <w:noProof w:val="0"/>
          <w:color w:val="0000FF"/>
          <w:sz w:val="28"/>
          <w:rtl/>
        </w:rPr>
        <w:t>«</w:t>
      </w:r>
      <w:r w:rsidRPr="007916EA">
        <w:rPr>
          <w:rFonts w:ascii="Traditional Arabic" w:eastAsia="Calibri" w:hAnsi="Traditional Arabic" w:hint="cs"/>
          <w:b w:val="0"/>
          <w:bCs w:val="0"/>
          <w:noProof w:val="0"/>
          <w:color w:val="0000FF"/>
          <w:sz w:val="28"/>
          <w:rtl/>
        </w:rPr>
        <w:t>سنوا بهم سنة أهل الكتاب</w:t>
      </w:r>
      <w:r w:rsidR="001467C2" w:rsidRPr="007916EA">
        <w:rPr>
          <w:rFonts w:ascii="Traditional Arabic" w:eastAsia="Calibri" w:hAnsi="Traditional Arabic" w:hint="cs"/>
          <w:b w:val="0"/>
          <w:bCs w:val="0"/>
          <w:noProof w:val="0"/>
          <w:color w:val="0000FF"/>
          <w:sz w:val="28"/>
          <w:rtl/>
        </w:rPr>
        <w:t>»</w:t>
      </w:r>
      <w:r w:rsidRPr="001467C2">
        <w:rPr>
          <w:rFonts w:ascii="Traditional Arabic" w:eastAsia="Calibri" w:hAnsi="Traditional Arabic" w:hint="cs"/>
          <w:b w:val="0"/>
          <w:bCs w:val="0"/>
          <w:noProof w:val="0"/>
          <w:sz w:val="28"/>
          <w:rtl/>
        </w:rPr>
        <w:t xml:space="preserve"> فتؤخذ منهم الجزية ويقرون وحكمه حكم أهل الكتاب في هذا وذاك</w:t>
      </w:r>
      <w:r w:rsidR="007916EA">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w:t>
      </w:r>
      <w:r w:rsidR="007916EA" w:rsidRPr="007916EA">
        <w:rPr>
          <w:rFonts w:ascii="Traditional Arabic" w:eastAsia="Calibri" w:hAnsi="Traditional Arabic" w:hint="cs"/>
          <w:noProof w:val="0"/>
          <w:sz w:val="28"/>
          <w:rtl/>
        </w:rPr>
        <w:t>"</w:t>
      </w:r>
      <w:r w:rsidRPr="007916EA">
        <w:rPr>
          <w:rFonts w:ascii="Traditional Arabic" w:eastAsia="Calibri" w:hAnsi="Traditional Arabic" w:hint="cs"/>
          <w:noProof w:val="0"/>
          <w:sz w:val="28"/>
          <w:rtl/>
        </w:rPr>
        <w:t>ودية الحرة المسلمة نصف دية الحر المسلم</w:t>
      </w:r>
      <w:r w:rsidR="007916EA" w:rsidRPr="007916EA">
        <w:rPr>
          <w:rFonts w:ascii="Traditional Arabic" w:eastAsia="Calibri" w:hAnsi="Traditional Arabic" w:hint="cs"/>
          <w:noProof w:val="0"/>
          <w:sz w:val="28"/>
          <w:rtl/>
        </w:rPr>
        <w:t>"</w:t>
      </w:r>
      <w:r w:rsidRPr="001467C2">
        <w:rPr>
          <w:rFonts w:ascii="Traditional Arabic" w:eastAsia="Calibri" w:hAnsi="Traditional Arabic" w:hint="cs"/>
          <w:b w:val="0"/>
          <w:bCs w:val="0"/>
          <w:noProof w:val="0"/>
          <w:sz w:val="28"/>
          <w:rtl/>
        </w:rPr>
        <w:t xml:space="preserve"> وهذه من المسائل الخمس التي فيها المرأة على النصف من الرجل</w:t>
      </w:r>
      <w:r w:rsidR="007916EA">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مسائل خمس ذكرها ابن القيم وغيره</w:t>
      </w:r>
      <w:r w:rsidR="007916EA">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المرأة فيها على النصف من الرجل في الدية</w:t>
      </w:r>
      <w:r w:rsidR="007916EA">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وفي العقيقة</w:t>
      </w:r>
      <w:r w:rsidR="007916EA">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وفي الإرث</w:t>
      </w:r>
      <w:r w:rsidR="007916EA">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وفي الشهادة</w:t>
      </w:r>
      <w:r w:rsidR="007916EA">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وفي العتق</w:t>
      </w:r>
      <w:r w:rsidR="007916EA">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w:t>
      </w:r>
      <w:r w:rsidR="007916EA" w:rsidRPr="005420E4">
        <w:rPr>
          <w:rFonts w:ascii="Traditional Arabic" w:eastAsia="Calibri" w:hAnsi="Traditional Arabic" w:hint="cs"/>
          <w:noProof w:val="0"/>
          <w:sz w:val="28"/>
          <w:rtl/>
        </w:rPr>
        <w:t>"</w:t>
      </w:r>
      <w:r w:rsidR="00855D99" w:rsidRPr="005420E4">
        <w:rPr>
          <w:rFonts w:ascii="Traditional Arabic" w:eastAsia="Calibri" w:hAnsi="Traditional Arabic" w:hint="cs"/>
          <w:noProof w:val="0"/>
          <w:sz w:val="28"/>
          <w:rtl/>
        </w:rPr>
        <w:t>وتساوي جراحُ المرأة جراحَ الرجل إلى الثلث فإذا جاوز الثلث فعلى النصف من جراح الرجل</w:t>
      </w:r>
      <w:r w:rsidR="005420E4" w:rsidRPr="005420E4">
        <w:rPr>
          <w:rFonts w:ascii="Traditional Arabic" w:eastAsia="Calibri" w:hAnsi="Traditional Arabic" w:hint="cs"/>
          <w:noProof w:val="0"/>
          <w:sz w:val="28"/>
          <w:rtl/>
        </w:rPr>
        <w:t>"</w:t>
      </w:r>
      <w:r w:rsidR="00855D99" w:rsidRPr="001467C2">
        <w:rPr>
          <w:rFonts w:ascii="Traditional Arabic" w:eastAsia="Calibri" w:hAnsi="Traditional Arabic" w:hint="cs"/>
          <w:b w:val="0"/>
          <w:bCs w:val="0"/>
          <w:noProof w:val="0"/>
          <w:sz w:val="28"/>
          <w:rtl/>
        </w:rPr>
        <w:t xml:space="preserve"> الإصبع فيها عشر من الإبل</w:t>
      </w:r>
      <w:r w:rsidR="005420E4">
        <w:rPr>
          <w:rFonts w:ascii="Traditional Arabic" w:eastAsia="Calibri" w:hAnsi="Traditional Arabic" w:hint="cs"/>
          <w:b w:val="0"/>
          <w:bCs w:val="0"/>
          <w:noProof w:val="0"/>
          <w:sz w:val="28"/>
          <w:rtl/>
        </w:rPr>
        <w:t>،</w:t>
      </w:r>
      <w:r w:rsidR="00855D99" w:rsidRPr="001467C2">
        <w:rPr>
          <w:rFonts w:ascii="Traditional Arabic" w:eastAsia="Calibri" w:hAnsi="Traditional Arabic" w:hint="cs"/>
          <w:b w:val="0"/>
          <w:bCs w:val="0"/>
          <w:noProof w:val="0"/>
          <w:sz w:val="28"/>
          <w:rtl/>
        </w:rPr>
        <w:t xml:space="preserve"> والاثنان عشرون</w:t>
      </w:r>
      <w:r w:rsidR="005420E4">
        <w:rPr>
          <w:rFonts w:ascii="Traditional Arabic" w:eastAsia="Calibri" w:hAnsi="Traditional Arabic" w:hint="cs"/>
          <w:b w:val="0"/>
          <w:bCs w:val="0"/>
          <w:noProof w:val="0"/>
          <w:sz w:val="28"/>
          <w:rtl/>
        </w:rPr>
        <w:t>،</w:t>
      </w:r>
      <w:r w:rsidR="00855D99" w:rsidRPr="001467C2">
        <w:rPr>
          <w:rFonts w:ascii="Traditional Arabic" w:eastAsia="Calibri" w:hAnsi="Traditional Arabic" w:hint="cs"/>
          <w:b w:val="0"/>
          <w:bCs w:val="0"/>
          <w:noProof w:val="0"/>
          <w:sz w:val="28"/>
          <w:rtl/>
        </w:rPr>
        <w:t xml:space="preserve"> والثلاثة ثلاثون</w:t>
      </w:r>
      <w:r w:rsidR="005420E4">
        <w:rPr>
          <w:rFonts w:ascii="Traditional Arabic" w:eastAsia="Calibri" w:hAnsi="Traditional Arabic" w:hint="cs"/>
          <w:b w:val="0"/>
          <w:bCs w:val="0"/>
          <w:noProof w:val="0"/>
          <w:sz w:val="28"/>
          <w:rtl/>
        </w:rPr>
        <w:t>،</w:t>
      </w:r>
      <w:r w:rsidR="00855D99" w:rsidRPr="001467C2">
        <w:rPr>
          <w:rFonts w:ascii="Traditional Arabic" w:eastAsia="Calibri" w:hAnsi="Traditional Arabic" w:hint="cs"/>
          <w:b w:val="0"/>
          <w:bCs w:val="0"/>
          <w:noProof w:val="0"/>
          <w:sz w:val="28"/>
          <w:rtl/>
        </w:rPr>
        <w:t xml:space="preserve"> والأربعة عشرون بالنسبة للمرأة</w:t>
      </w:r>
      <w:r w:rsidR="005420E4">
        <w:rPr>
          <w:rFonts w:ascii="Traditional Arabic" w:eastAsia="Calibri" w:hAnsi="Traditional Arabic" w:hint="cs"/>
          <w:b w:val="0"/>
          <w:bCs w:val="0"/>
          <w:noProof w:val="0"/>
          <w:sz w:val="28"/>
          <w:rtl/>
        </w:rPr>
        <w:t>،</w:t>
      </w:r>
      <w:r w:rsidR="00855D99" w:rsidRPr="001467C2">
        <w:rPr>
          <w:rFonts w:ascii="Traditional Arabic" w:eastAsia="Calibri" w:hAnsi="Traditional Arabic" w:hint="cs"/>
          <w:b w:val="0"/>
          <w:bCs w:val="0"/>
          <w:noProof w:val="0"/>
          <w:sz w:val="28"/>
          <w:rtl/>
        </w:rPr>
        <w:t xml:space="preserve"> عشرون رجعت إلى النصف</w:t>
      </w:r>
      <w:r w:rsidR="005420E4">
        <w:rPr>
          <w:rFonts w:ascii="Traditional Arabic" w:eastAsia="Calibri" w:hAnsi="Traditional Arabic" w:hint="cs"/>
          <w:b w:val="0"/>
          <w:bCs w:val="0"/>
          <w:noProof w:val="0"/>
          <w:sz w:val="28"/>
          <w:rtl/>
        </w:rPr>
        <w:t>،</w:t>
      </w:r>
      <w:r w:rsidR="00855D99" w:rsidRPr="001467C2">
        <w:rPr>
          <w:rFonts w:ascii="Traditional Arabic" w:eastAsia="Calibri" w:hAnsi="Traditional Arabic" w:hint="cs"/>
          <w:b w:val="0"/>
          <w:bCs w:val="0"/>
          <w:noProof w:val="0"/>
          <w:sz w:val="28"/>
          <w:rtl/>
        </w:rPr>
        <w:t xml:space="preserve"> إذا جاوزت الثلث رجعت إلى النصف</w:t>
      </w:r>
      <w:r w:rsidR="005420E4">
        <w:rPr>
          <w:rFonts w:ascii="Traditional Arabic" w:eastAsia="Calibri" w:hAnsi="Traditional Arabic" w:hint="cs"/>
          <w:b w:val="0"/>
          <w:bCs w:val="0"/>
          <w:noProof w:val="0"/>
          <w:sz w:val="28"/>
          <w:rtl/>
        </w:rPr>
        <w:t>، لكن الذي</w:t>
      </w:r>
      <w:r w:rsidR="00855D99" w:rsidRPr="001467C2">
        <w:rPr>
          <w:rFonts w:ascii="Traditional Arabic" w:eastAsia="Calibri" w:hAnsi="Traditional Arabic" w:hint="cs"/>
          <w:b w:val="0"/>
          <w:bCs w:val="0"/>
          <w:noProof w:val="0"/>
          <w:sz w:val="28"/>
          <w:rtl/>
        </w:rPr>
        <w:t xml:space="preserve"> يقطع ثلاثة أصابع من امرأة </w:t>
      </w:r>
      <w:r w:rsidR="005420E4">
        <w:rPr>
          <w:rFonts w:ascii="Traditional Arabic" w:eastAsia="Calibri" w:hAnsi="Traditional Arabic" w:hint="cs"/>
          <w:b w:val="0"/>
          <w:bCs w:val="0"/>
          <w:noProof w:val="0"/>
          <w:sz w:val="28"/>
          <w:rtl/>
        </w:rPr>
        <w:t>ألا</w:t>
      </w:r>
      <w:r w:rsidR="00855D99" w:rsidRPr="001467C2">
        <w:rPr>
          <w:rFonts w:ascii="Traditional Arabic" w:eastAsia="Calibri" w:hAnsi="Traditional Arabic" w:hint="cs"/>
          <w:b w:val="0"/>
          <w:bCs w:val="0"/>
          <w:noProof w:val="0"/>
          <w:sz w:val="28"/>
          <w:rtl/>
        </w:rPr>
        <w:t xml:space="preserve"> يكمِّل برابع </w:t>
      </w:r>
      <w:r w:rsidR="005420E4">
        <w:rPr>
          <w:rFonts w:ascii="Traditional Arabic" w:eastAsia="Calibri" w:hAnsi="Traditional Arabic" w:hint="cs"/>
          <w:b w:val="0"/>
          <w:bCs w:val="0"/>
          <w:noProof w:val="0"/>
          <w:sz w:val="28"/>
          <w:rtl/>
        </w:rPr>
        <w:t>من أجل أن</w:t>
      </w:r>
      <w:r w:rsidR="00855D99" w:rsidRPr="001467C2">
        <w:rPr>
          <w:rFonts w:ascii="Traditional Arabic" w:eastAsia="Calibri" w:hAnsi="Traditional Arabic" w:hint="cs"/>
          <w:b w:val="0"/>
          <w:bCs w:val="0"/>
          <w:noProof w:val="0"/>
          <w:sz w:val="28"/>
          <w:rtl/>
        </w:rPr>
        <w:t xml:space="preserve"> ينقص عليه ويخف عليه؟! أليس هذا ذريعة؟! وقد اعترض بذلك وكان الجواب هذه هي السنة</w:t>
      </w:r>
      <w:r w:rsidR="005420E4">
        <w:rPr>
          <w:rFonts w:ascii="Traditional Arabic" w:eastAsia="Calibri" w:hAnsi="Traditional Arabic" w:hint="cs"/>
          <w:b w:val="0"/>
          <w:bCs w:val="0"/>
          <w:noProof w:val="0"/>
          <w:sz w:val="28"/>
          <w:rtl/>
        </w:rPr>
        <w:t>،</w:t>
      </w:r>
    </w:p>
    <w:p w:rsidR="00BB57BF" w:rsidRPr="001467C2" w:rsidRDefault="00855D99" w:rsidP="005420E4">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 xml:space="preserve"> ابن عباس رضي الله عنه يقول هذه هي السُّنَّة.</w:t>
      </w:r>
    </w:p>
    <w:p w:rsidR="00855D99" w:rsidRPr="001467C2" w:rsidRDefault="00855D99" w:rsidP="00855D99">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855D99" w:rsidRPr="001467C2" w:rsidRDefault="00855D99" w:rsidP="00BB57BF">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الظاهر أنه عن ابن عباس.</w:t>
      </w:r>
    </w:p>
    <w:p w:rsidR="00855D99" w:rsidRPr="001467C2" w:rsidRDefault="00855D99" w:rsidP="005420E4">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المقصود أن مثل هذه الأمور لا يُلجَأ فيها إلى العقل مع وجود النص</w:t>
      </w:r>
      <w:r w:rsidR="005420E4">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صحيح أن الإنسان</w:t>
      </w:r>
      <w:r w:rsidR="005420E4">
        <w:rPr>
          <w:rFonts w:ascii="Traditional Arabic" w:eastAsia="Calibri" w:hAnsi="Traditional Arabic" w:hint="cs"/>
          <w:b w:val="0"/>
          <w:bCs w:val="0"/>
          <w:noProof w:val="0"/>
          <w:sz w:val="28"/>
          <w:rtl/>
        </w:rPr>
        <w:t xml:space="preserve"> يستغرب أن يكون في الثلاثة ثلاثو</w:t>
      </w:r>
      <w:r w:rsidRPr="001467C2">
        <w:rPr>
          <w:rFonts w:ascii="Traditional Arabic" w:eastAsia="Calibri" w:hAnsi="Traditional Arabic" w:hint="cs"/>
          <w:b w:val="0"/>
          <w:bCs w:val="0"/>
          <w:noProof w:val="0"/>
          <w:sz w:val="28"/>
          <w:rtl/>
        </w:rPr>
        <w:t>ن</w:t>
      </w:r>
      <w:r w:rsidR="005420E4">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وفي</w:t>
      </w:r>
      <w:r w:rsidR="005420E4">
        <w:rPr>
          <w:rFonts w:ascii="Traditional Arabic" w:eastAsia="Calibri" w:hAnsi="Traditional Arabic" w:hint="cs"/>
          <w:b w:val="0"/>
          <w:bCs w:val="0"/>
          <w:noProof w:val="0"/>
          <w:sz w:val="28"/>
          <w:rtl/>
        </w:rPr>
        <w:t xml:space="preserve"> الأربعة عشرو</w:t>
      </w:r>
      <w:r w:rsidRPr="001467C2">
        <w:rPr>
          <w:rFonts w:ascii="Traditional Arabic" w:eastAsia="Calibri" w:hAnsi="Traditional Arabic" w:hint="cs"/>
          <w:b w:val="0"/>
          <w:bCs w:val="0"/>
          <w:noProof w:val="0"/>
          <w:sz w:val="28"/>
          <w:rtl/>
        </w:rPr>
        <w:t>ن.</w:t>
      </w:r>
    </w:p>
    <w:p w:rsidR="00855D99" w:rsidRPr="001467C2" w:rsidRDefault="00855D99" w:rsidP="00855D99">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855D99" w:rsidRPr="001467C2" w:rsidRDefault="00855D99" w:rsidP="00855D99">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lastRenderedPageBreak/>
        <w:t>أي نعم قد تصل إلى عشر ديات</w:t>
      </w:r>
      <w:r w:rsidR="005420E4">
        <w:rPr>
          <w:rFonts w:ascii="Traditional Arabic" w:eastAsia="Calibri" w:hAnsi="Traditional Arabic" w:hint="cs"/>
          <w:b w:val="0"/>
          <w:bCs w:val="0"/>
          <w:noProof w:val="0"/>
          <w:sz w:val="28"/>
          <w:rtl/>
        </w:rPr>
        <w:t>، الن</w:t>
      </w:r>
      <w:r w:rsidRPr="001467C2">
        <w:rPr>
          <w:rFonts w:ascii="Traditional Arabic" w:eastAsia="Calibri" w:hAnsi="Traditional Arabic" w:hint="cs"/>
          <w:b w:val="0"/>
          <w:bCs w:val="0"/>
          <w:noProof w:val="0"/>
          <w:sz w:val="28"/>
          <w:rtl/>
        </w:rPr>
        <w:t>ف</w:t>
      </w:r>
      <w:r w:rsidR="005420E4">
        <w:rPr>
          <w:rFonts w:ascii="Traditional Arabic" w:eastAsia="Calibri" w:hAnsi="Traditional Arabic" w:hint="cs"/>
          <w:b w:val="0"/>
          <w:bCs w:val="0"/>
          <w:noProof w:val="0"/>
          <w:sz w:val="28"/>
          <w:rtl/>
        </w:rPr>
        <w:t>س</w:t>
      </w:r>
      <w:r w:rsidRPr="001467C2">
        <w:rPr>
          <w:rFonts w:ascii="Traditional Arabic" w:eastAsia="Calibri" w:hAnsi="Traditional Arabic" w:hint="cs"/>
          <w:b w:val="0"/>
          <w:bCs w:val="0"/>
          <w:noProof w:val="0"/>
          <w:sz w:val="28"/>
          <w:rtl/>
        </w:rPr>
        <w:t xml:space="preserve"> الواحدة إذا قتلت دفعة واحدة ففيها دية واحدة</w:t>
      </w:r>
      <w:r w:rsidR="005420E4">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وإذا قطعت أجزاء فقد تصل الديات إلى عشر في العينين دية وفي الأنف دية وفي الأذنين دية وفي اللسان دية وفي الذكر دية وفي السمع دية وفي البصر.. </w:t>
      </w:r>
    </w:p>
    <w:p w:rsidR="00855D99" w:rsidRPr="001467C2" w:rsidRDefault="00855D99" w:rsidP="00855D99">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855D99" w:rsidRPr="001467C2" w:rsidRDefault="00855D99" w:rsidP="005420E4">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 xml:space="preserve">قبل أن يموت </w:t>
      </w:r>
      <w:r w:rsidR="005420E4">
        <w:rPr>
          <w:rFonts w:ascii="Traditional Arabic" w:eastAsia="Calibri" w:hAnsi="Traditional Arabic" w:hint="cs"/>
          <w:b w:val="0"/>
          <w:bCs w:val="0"/>
          <w:noProof w:val="0"/>
          <w:sz w:val="28"/>
          <w:rtl/>
        </w:rPr>
        <w:t>نعم</w:t>
      </w:r>
      <w:r w:rsidRPr="001467C2">
        <w:rPr>
          <w:rFonts w:ascii="Traditional Arabic" w:eastAsia="Calibri" w:hAnsi="Traditional Arabic" w:hint="cs"/>
          <w:b w:val="0"/>
          <w:bCs w:val="0"/>
          <w:noProof w:val="0"/>
          <w:sz w:val="28"/>
          <w:rtl/>
        </w:rPr>
        <w:t>.</w:t>
      </w:r>
    </w:p>
    <w:p w:rsidR="00855D99" w:rsidRPr="001467C2" w:rsidRDefault="00855D99" w:rsidP="00855D99">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855D99" w:rsidRPr="001467C2" w:rsidRDefault="005420E4" w:rsidP="005420E4">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يعني ثمان من الإبل</w:t>
      </w:r>
      <w:r w:rsidR="00855D99" w:rsidRPr="001467C2">
        <w:rPr>
          <w:rFonts w:ascii="Traditional Arabic" w:eastAsia="Calibri" w:hAnsi="Traditional Arabic" w:hint="cs"/>
          <w:b w:val="0"/>
          <w:bCs w:val="0"/>
          <w:noProof w:val="0"/>
          <w:sz w:val="28"/>
          <w:rtl/>
        </w:rPr>
        <w:t xml:space="preserve"> كم تعادل؟ هي اثنا عشر ألف درهم</w:t>
      </w:r>
      <w:r>
        <w:rPr>
          <w:rFonts w:ascii="Traditional Arabic" w:eastAsia="Calibri" w:hAnsi="Traditional Arabic" w:hint="cs"/>
          <w:b w:val="0"/>
          <w:bCs w:val="0"/>
          <w:noProof w:val="0"/>
          <w:sz w:val="28"/>
          <w:rtl/>
        </w:rPr>
        <w:t>، ما نسبة الثمانمائة إلى اثني</w:t>
      </w:r>
      <w:r w:rsidR="00855D99" w:rsidRPr="001467C2">
        <w:rPr>
          <w:rFonts w:ascii="Traditional Arabic" w:eastAsia="Calibri" w:hAnsi="Traditional Arabic" w:hint="cs"/>
          <w:b w:val="0"/>
          <w:bCs w:val="0"/>
          <w:noProof w:val="0"/>
          <w:sz w:val="28"/>
          <w:rtl/>
        </w:rPr>
        <w:t xml:space="preserve"> عشر ألف</w:t>
      </w:r>
      <w:r>
        <w:rPr>
          <w:rFonts w:ascii="Traditional Arabic" w:eastAsia="Calibri" w:hAnsi="Traditional Arabic" w:hint="cs"/>
          <w:b w:val="0"/>
          <w:bCs w:val="0"/>
          <w:noProof w:val="0"/>
          <w:sz w:val="28"/>
          <w:rtl/>
        </w:rPr>
        <w:t>ا</w:t>
      </w:r>
      <w:r w:rsidR="00855D99" w:rsidRPr="001467C2">
        <w:rPr>
          <w:rFonts w:ascii="Traditional Arabic" w:eastAsia="Calibri" w:hAnsi="Traditional Arabic" w:hint="cs"/>
          <w:b w:val="0"/>
          <w:bCs w:val="0"/>
          <w:noProof w:val="0"/>
          <w:sz w:val="28"/>
          <w:rtl/>
        </w:rPr>
        <w:t>؟</w:t>
      </w:r>
    </w:p>
    <w:p w:rsidR="00855D99" w:rsidRPr="001467C2" w:rsidRDefault="00855D99" w:rsidP="00855D99">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855D99" w:rsidRPr="001467C2" w:rsidRDefault="005420E4" w:rsidP="005420E4">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أقل.</w:t>
      </w:r>
    </w:p>
    <w:p w:rsidR="00855D99" w:rsidRPr="001467C2" w:rsidRDefault="00855D99" w:rsidP="00855D99">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855D99" w:rsidRPr="001467C2" w:rsidRDefault="00855D99" w:rsidP="00855D99">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على خمسة عشر</w:t>
      </w:r>
      <w:r w:rsidR="005420E4">
        <w:rPr>
          <w:rFonts w:ascii="Traditional Arabic" w:eastAsia="Calibri" w:hAnsi="Traditional Arabic" w:hint="cs"/>
          <w:b w:val="0"/>
          <w:bCs w:val="0"/>
          <w:noProof w:val="0"/>
          <w:sz w:val="28"/>
          <w:rtl/>
        </w:rPr>
        <w:t>، اقسم المائة على خمسة عشر.</w:t>
      </w:r>
    </w:p>
    <w:p w:rsidR="00855D99" w:rsidRPr="001467C2" w:rsidRDefault="00855D99" w:rsidP="00855D99">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855D99" w:rsidRPr="001467C2" w:rsidRDefault="005420E4" w:rsidP="005420E4">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سبع من الإبل </w:t>
      </w:r>
      <w:r w:rsidR="00855D99" w:rsidRPr="001467C2">
        <w:rPr>
          <w:rFonts w:ascii="Traditional Arabic" w:eastAsia="Calibri" w:hAnsi="Traditional Arabic" w:hint="cs"/>
          <w:b w:val="0"/>
          <w:bCs w:val="0"/>
          <w:noProof w:val="0"/>
          <w:sz w:val="28"/>
          <w:rtl/>
        </w:rPr>
        <w:t>إلا قليلا</w:t>
      </w:r>
      <w:r>
        <w:rPr>
          <w:rFonts w:ascii="Traditional Arabic" w:eastAsia="Calibri" w:hAnsi="Traditional Arabic" w:hint="cs"/>
          <w:b w:val="0"/>
          <w:bCs w:val="0"/>
          <w:noProof w:val="0"/>
          <w:sz w:val="28"/>
          <w:rtl/>
        </w:rPr>
        <w:t>،</w:t>
      </w:r>
      <w:r w:rsidR="00855D99" w:rsidRPr="001467C2">
        <w:rPr>
          <w:rFonts w:ascii="Traditional Arabic" w:eastAsia="Calibri" w:hAnsi="Traditional Arabic" w:hint="cs"/>
          <w:b w:val="0"/>
          <w:bCs w:val="0"/>
          <w:noProof w:val="0"/>
          <w:sz w:val="28"/>
          <w:rtl/>
        </w:rPr>
        <w:t xml:space="preserve"> يعني ما تنضبط </w:t>
      </w:r>
      <w:r>
        <w:rPr>
          <w:rFonts w:ascii="Traditional Arabic" w:eastAsia="Calibri" w:hAnsi="Traditional Arabic" w:hint="cs"/>
          <w:b w:val="0"/>
          <w:bCs w:val="0"/>
          <w:noProof w:val="0"/>
          <w:sz w:val="28"/>
          <w:rtl/>
        </w:rPr>
        <w:t>لأن</w:t>
      </w:r>
      <w:r w:rsidR="00855D99" w:rsidRPr="001467C2">
        <w:rPr>
          <w:rFonts w:ascii="Traditional Arabic" w:eastAsia="Calibri" w:hAnsi="Traditional Arabic" w:hint="cs"/>
          <w:b w:val="0"/>
          <w:bCs w:val="0"/>
          <w:noProof w:val="0"/>
          <w:sz w:val="28"/>
          <w:rtl/>
        </w:rPr>
        <w:t xml:space="preserve"> فيها كسر</w:t>
      </w:r>
      <w:r>
        <w:rPr>
          <w:rFonts w:ascii="Traditional Arabic" w:eastAsia="Calibri" w:hAnsi="Traditional Arabic" w:hint="cs"/>
          <w:b w:val="0"/>
          <w:bCs w:val="0"/>
          <w:noProof w:val="0"/>
          <w:sz w:val="28"/>
          <w:rtl/>
        </w:rPr>
        <w:t>ا، ما يقال سبع إلا يد وإ</w:t>
      </w:r>
      <w:r w:rsidR="00855D99" w:rsidRPr="001467C2">
        <w:rPr>
          <w:rFonts w:ascii="Traditional Arabic" w:eastAsia="Calibri" w:hAnsi="Traditional Arabic" w:hint="cs"/>
          <w:b w:val="0"/>
          <w:bCs w:val="0"/>
          <w:noProof w:val="0"/>
          <w:sz w:val="28"/>
          <w:rtl/>
        </w:rPr>
        <w:t>لا رجل</w:t>
      </w:r>
      <w:r>
        <w:rPr>
          <w:rFonts w:ascii="Traditional Arabic" w:eastAsia="Calibri" w:hAnsi="Traditional Arabic" w:hint="cs"/>
          <w:b w:val="0"/>
          <w:bCs w:val="0"/>
          <w:noProof w:val="0"/>
          <w:sz w:val="28"/>
          <w:rtl/>
        </w:rPr>
        <w:t>،</w:t>
      </w:r>
      <w:r w:rsidR="00855D99" w:rsidRPr="001467C2">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لا يمكن،</w:t>
      </w:r>
      <w:r w:rsidR="00855D99" w:rsidRPr="001467C2">
        <w:rPr>
          <w:rFonts w:ascii="Traditional Arabic" w:eastAsia="Calibri" w:hAnsi="Traditional Arabic" w:hint="cs"/>
          <w:b w:val="0"/>
          <w:bCs w:val="0"/>
          <w:noProof w:val="0"/>
          <w:sz w:val="28"/>
          <w:rtl/>
        </w:rPr>
        <w:t xml:space="preserve"> على كل حال أمور توقيفية حكم بها الصحابة وجرى على ذلك الأئمة.</w:t>
      </w:r>
    </w:p>
    <w:p w:rsidR="00855D99" w:rsidRPr="001467C2" w:rsidRDefault="00855D99" w:rsidP="00855D99">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855D99" w:rsidRPr="001467C2" w:rsidRDefault="005420E4" w:rsidP="00855D99">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855D99" w:rsidRPr="001467C2">
        <w:rPr>
          <w:rFonts w:ascii="Traditional Arabic" w:eastAsia="Calibri" w:hAnsi="Traditional Arabic" w:hint="cs"/>
          <w:b w:val="0"/>
          <w:bCs w:val="0"/>
          <w:noProof w:val="0"/>
          <w:sz w:val="28"/>
          <w:rtl/>
        </w:rPr>
        <w:t xml:space="preserve"> يقول؟ </w:t>
      </w:r>
    </w:p>
    <w:p w:rsidR="00855D99" w:rsidRPr="001467C2" w:rsidRDefault="00855D99" w:rsidP="00855D99">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855D99" w:rsidRPr="001467C2" w:rsidRDefault="005420E4" w:rsidP="00855D99">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سعيد،</w:t>
      </w:r>
      <w:r w:rsidR="00855D99" w:rsidRPr="001467C2">
        <w:rPr>
          <w:rFonts w:ascii="Traditional Arabic" w:eastAsia="Calibri" w:hAnsi="Traditional Arabic" w:hint="cs"/>
          <w:b w:val="0"/>
          <w:bCs w:val="0"/>
          <w:noProof w:val="0"/>
          <w:sz w:val="28"/>
          <w:rtl/>
        </w:rPr>
        <w:t xml:space="preserve"> مخرَّج؟</w:t>
      </w:r>
    </w:p>
    <w:p w:rsidR="00855D99" w:rsidRPr="001467C2" w:rsidRDefault="00855D99" w:rsidP="00855D99">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855D99" w:rsidRPr="001467C2" w:rsidRDefault="005420E4" w:rsidP="00855D99">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855D99" w:rsidRPr="001467C2">
        <w:rPr>
          <w:rFonts w:ascii="Traditional Arabic" w:eastAsia="Calibri" w:hAnsi="Traditional Arabic" w:hint="cs"/>
          <w:b w:val="0"/>
          <w:bCs w:val="0"/>
          <w:noProof w:val="0"/>
          <w:sz w:val="28"/>
          <w:rtl/>
        </w:rPr>
        <w:t xml:space="preserve"> لكن إلى سعيد.</w:t>
      </w:r>
    </w:p>
    <w:p w:rsidR="00855D99" w:rsidRPr="001467C2" w:rsidRDefault="00855D99" w:rsidP="00855D99">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855D99" w:rsidRPr="001467C2" w:rsidRDefault="005420E4" w:rsidP="00855D99">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855D99" w:rsidRPr="001467C2">
        <w:rPr>
          <w:rFonts w:ascii="Traditional Arabic" w:eastAsia="Calibri" w:hAnsi="Traditional Arabic" w:hint="cs"/>
          <w:b w:val="0"/>
          <w:bCs w:val="0"/>
          <w:noProof w:val="0"/>
          <w:sz w:val="28"/>
          <w:rtl/>
        </w:rPr>
        <w:t xml:space="preserve"> لكن عن سعيد يعني مقطوع هل له حكم الرفع وهو تابعي؟ لا، إذا قال الصحابي هي السنة خلاص صار مرفوع</w:t>
      </w:r>
      <w:r>
        <w:rPr>
          <w:rFonts w:ascii="Traditional Arabic" w:eastAsia="Calibri" w:hAnsi="Traditional Arabic" w:hint="cs"/>
          <w:b w:val="0"/>
          <w:bCs w:val="0"/>
          <w:noProof w:val="0"/>
          <w:sz w:val="28"/>
          <w:rtl/>
        </w:rPr>
        <w:t>ا،</w:t>
      </w:r>
      <w:r w:rsidR="00855D99" w:rsidRPr="001467C2">
        <w:rPr>
          <w:rFonts w:ascii="Traditional Arabic" w:eastAsia="Calibri" w:hAnsi="Traditional Arabic" w:hint="cs"/>
          <w:b w:val="0"/>
          <w:bCs w:val="0"/>
          <w:noProof w:val="0"/>
          <w:sz w:val="28"/>
          <w:rtl/>
        </w:rPr>
        <w:t xml:space="preserve"> لكن إذا قاله التابعي فمن دونه لا.</w:t>
      </w:r>
    </w:p>
    <w:p w:rsidR="00855D99" w:rsidRPr="001467C2" w:rsidRDefault="00855D99" w:rsidP="00855D99">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855D99" w:rsidRPr="001467C2" w:rsidRDefault="00855D99" w:rsidP="005420E4">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lastRenderedPageBreak/>
        <w:t xml:space="preserve">طيب </w:t>
      </w:r>
      <w:r w:rsidR="005420E4">
        <w:rPr>
          <w:rFonts w:ascii="Traditional Arabic" w:eastAsia="Calibri" w:hAnsi="Traditional Arabic" w:hint="cs"/>
          <w:b w:val="0"/>
          <w:bCs w:val="0"/>
          <w:noProof w:val="0"/>
          <w:sz w:val="28"/>
          <w:rtl/>
        </w:rPr>
        <w:t>ماذا</w:t>
      </w:r>
      <w:r w:rsidRPr="001467C2">
        <w:rPr>
          <w:rFonts w:ascii="Traditional Arabic" w:eastAsia="Calibri" w:hAnsi="Traditional Arabic" w:hint="cs"/>
          <w:b w:val="0"/>
          <w:bCs w:val="0"/>
          <w:noProof w:val="0"/>
          <w:sz w:val="28"/>
          <w:rtl/>
        </w:rPr>
        <w:t xml:space="preserve"> بعد؟</w:t>
      </w:r>
    </w:p>
    <w:p w:rsidR="00855D99" w:rsidRPr="001467C2" w:rsidRDefault="00855D99" w:rsidP="00855D99">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855D99" w:rsidRPr="001467C2" w:rsidRDefault="00855D99" w:rsidP="00855D99">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يعني عمرو بن شعيب عن أبيه عن جده مرفوع؟ ومن رواه؟</w:t>
      </w:r>
    </w:p>
    <w:p w:rsidR="00855D99" w:rsidRPr="001467C2" w:rsidRDefault="00855D99" w:rsidP="00855D99">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855D99" w:rsidRPr="001467C2" w:rsidRDefault="00855D99" w:rsidP="00855D99">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هذا هو الحجة</w:t>
      </w:r>
      <w:r w:rsidR="005420E4">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حديث عمرو بن شعيب عن أبيه عن جده هذا هو الحجة وهو الفيصل في الباب.</w:t>
      </w:r>
    </w:p>
    <w:p w:rsidR="00855D99" w:rsidRPr="001467C2" w:rsidRDefault="005420E4" w:rsidP="00A83921">
      <w:pPr>
        <w:tabs>
          <w:tab w:val="left" w:pos="720"/>
        </w:tabs>
        <w:spacing w:before="120" w:after="120" w:line="240" w:lineRule="atLeast"/>
        <w:rPr>
          <w:rFonts w:ascii="Traditional Arabic" w:eastAsia="Calibri" w:hAnsi="Traditional Arabic"/>
          <w:b w:val="0"/>
          <w:bCs w:val="0"/>
          <w:noProof w:val="0"/>
          <w:sz w:val="28"/>
          <w:rtl/>
        </w:rPr>
      </w:pPr>
      <w:r w:rsidRPr="005420E4">
        <w:rPr>
          <w:rFonts w:ascii="Traditional Arabic" w:eastAsia="Calibri" w:hAnsi="Traditional Arabic" w:hint="cs"/>
          <w:noProof w:val="0"/>
          <w:sz w:val="28"/>
          <w:rtl/>
        </w:rPr>
        <w:t>"</w:t>
      </w:r>
      <w:r w:rsidR="00855D99" w:rsidRPr="005420E4">
        <w:rPr>
          <w:rFonts w:ascii="Traditional Arabic" w:eastAsia="Calibri" w:hAnsi="Traditional Arabic" w:hint="cs"/>
          <w:noProof w:val="0"/>
          <w:sz w:val="28"/>
          <w:rtl/>
        </w:rPr>
        <w:t>فإذا جاوز الثلث فعلى النصف من جراح الرجل ودية العبد والأمة قيمتهما بالغة ما بلغ ذلك</w:t>
      </w:r>
      <w:r w:rsidRPr="005420E4">
        <w:rPr>
          <w:rFonts w:ascii="Traditional Arabic" w:eastAsia="Calibri" w:hAnsi="Traditional Arabic" w:hint="cs"/>
          <w:noProof w:val="0"/>
          <w:sz w:val="28"/>
          <w:rtl/>
        </w:rPr>
        <w:t>"</w:t>
      </w:r>
      <w:r w:rsidR="00855D99" w:rsidRPr="001467C2">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 xml:space="preserve"> يعني </w:t>
      </w:r>
      <w:r w:rsidR="00855D99" w:rsidRPr="001467C2">
        <w:rPr>
          <w:rFonts w:ascii="Traditional Arabic" w:eastAsia="Calibri" w:hAnsi="Traditional Arabic" w:hint="cs"/>
          <w:b w:val="0"/>
          <w:bCs w:val="0"/>
          <w:noProof w:val="0"/>
          <w:sz w:val="28"/>
          <w:rtl/>
        </w:rPr>
        <w:t>ولو زادت على دية الحر</w:t>
      </w:r>
      <w:r>
        <w:rPr>
          <w:rFonts w:ascii="Traditional Arabic" w:eastAsia="Calibri" w:hAnsi="Traditional Arabic" w:hint="cs"/>
          <w:b w:val="0"/>
          <w:bCs w:val="0"/>
          <w:noProof w:val="0"/>
          <w:sz w:val="28"/>
          <w:rtl/>
        </w:rPr>
        <w:t>،</w:t>
      </w:r>
      <w:r w:rsidR="00855D99" w:rsidRPr="001467C2">
        <w:rPr>
          <w:rFonts w:ascii="Traditional Arabic" w:eastAsia="Calibri" w:hAnsi="Traditional Arabic" w:hint="cs"/>
          <w:b w:val="0"/>
          <w:bCs w:val="0"/>
          <w:noProof w:val="0"/>
          <w:sz w:val="28"/>
          <w:rtl/>
        </w:rPr>
        <w:t xml:space="preserve"> ولما كان الرق موجود قبل خمسين سنة والدية س</w:t>
      </w:r>
      <w:r>
        <w:rPr>
          <w:rFonts w:ascii="Traditional Arabic" w:eastAsia="Calibri" w:hAnsi="Traditional Arabic" w:hint="cs"/>
          <w:b w:val="0"/>
          <w:bCs w:val="0"/>
          <w:noProof w:val="0"/>
          <w:sz w:val="28"/>
          <w:rtl/>
        </w:rPr>
        <w:t>تة عشر ألفا للحر</w:t>
      </w:r>
      <w:r w:rsidR="00A83921">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وقيمة العبد خمسو</w:t>
      </w:r>
      <w:r w:rsidR="00855D99" w:rsidRPr="001467C2">
        <w:rPr>
          <w:rFonts w:ascii="Traditional Arabic" w:eastAsia="Calibri" w:hAnsi="Traditional Arabic" w:hint="cs"/>
          <w:b w:val="0"/>
          <w:bCs w:val="0"/>
          <w:noProof w:val="0"/>
          <w:sz w:val="28"/>
          <w:rtl/>
        </w:rPr>
        <w:t xml:space="preserve">ن </w:t>
      </w:r>
      <w:r w:rsidRPr="001467C2">
        <w:rPr>
          <w:rFonts w:ascii="Traditional Arabic" w:eastAsia="Calibri" w:hAnsi="Traditional Arabic" w:hint="cs"/>
          <w:b w:val="0"/>
          <w:bCs w:val="0"/>
          <w:noProof w:val="0"/>
          <w:sz w:val="28"/>
          <w:rtl/>
        </w:rPr>
        <w:t>ألف</w:t>
      </w:r>
      <w:r>
        <w:rPr>
          <w:rFonts w:ascii="Traditional Arabic" w:eastAsia="Calibri" w:hAnsi="Traditional Arabic" w:hint="cs"/>
          <w:b w:val="0"/>
          <w:bCs w:val="0"/>
          <w:noProof w:val="0"/>
          <w:sz w:val="28"/>
          <w:rtl/>
        </w:rPr>
        <w:t>ا</w:t>
      </w:r>
      <w:r w:rsidRPr="001467C2">
        <w:rPr>
          <w:rFonts w:ascii="Traditional Arabic" w:eastAsia="Calibri" w:hAnsi="Traditional Arabic" w:hint="cs"/>
          <w:b w:val="0"/>
          <w:bCs w:val="0"/>
          <w:noProof w:val="0"/>
          <w:sz w:val="28"/>
          <w:rtl/>
        </w:rPr>
        <w:t xml:space="preserve"> </w:t>
      </w:r>
      <w:r w:rsidR="00855D99" w:rsidRPr="001467C2">
        <w:rPr>
          <w:rFonts w:ascii="Traditional Arabic" w:eastAsia="Calibri" w:hAnsi="Traditional Arabic" w:hint="cs"/>
          <w:b w:val="0"/>
          <w:bCs w:val="0"/>
          <w:noProof w:val="0"/>
          <w:sz w:val="28"/>
          <w:rtl/>
        </w:rPr>
        <w:t>فما فوق</w:t>
      </w:r>
      <w:r>
        <w:rPr>
          <w:rFonts w:ascii="Traditional Arabic" w:eastAsia="Calibri" w:hAnsi="Traditional Arabic" w:hint="cs"/>
          <w:b w:val="0"/>
          <w:bCs w:val="0"/>
          <w:noProof w:val="0"/>
          <w:sz w:val="28"/>
          <w:rtl/>
        </w:rPr>
        <w:t>؛</w:t>
      </w:r>
      <w:r w:rsidR="00855D99" w:rsidRPr="001467C2">
        <w:rPr>
          <w:rFonts w:ascii="Traditional Arabic" w:eastAsia="Calibri" w:hAnsi="Traditional Arabic" w:hint="cs"/>
          <w:b w:val="0"/>
          <w:bCs w:val="0"/>
          <w:noProof w:val="0"/>
          <w:sz w:val="28"/>
          <w:rtl/>
        </w:rPr>
        <w:t xml:space="preserve"> لأ</w:t>
      </w:r>
      <w:r>
        <w:rPr>
          <w:rFonts w:ascii="Traditional Arabic" w:eastAsia="Calibri" w:hAnsi="Traditional Arabic" w:hint="cs"/>
          <w:b w:val="0"/>
          <w:bCs w:val="0"/>
          <w:noProof w:val="0"/>
          <w:sz w:val="28"/>
          <w:rtl/>
        </w:rPr>
        <w:t>ن المنظور في دية الحر ليس</w:t>
      </w:r>
      <w:r w:rsidR="00855D99" w:rsidRPr="001467C2">
        <w:rPr>
          <w:rFonts w:ascii="Traditional Arabic" w:eastAsia="Calibri" w:hAnsi="Traditional Arabic" w:hint="cs"/>
          <w:b w:val="0"/>
          <w:bCs w:val="0"/>
          <w:noProof w:val="0"/>
          <w:sz w:val="28"/>
          <w:rtl/>
        </w:rPr>
        <w:t xml:space="preserve"> القيمة</w:t>
      </w:r>
      <w:r>
        <w:rPr>
          <w:rFonts w:ascii="Traditional Arabic" w:eastAsia="Calibri" w:hAnsi="Traditional Arabic" w:hint="cs"/>
          <w:b w:val="0"/>
          <w:bCs w:val="0"/>
          <w:noProof w:val="0"/>
          <w:sz w:val="28"/>
          <w:rtl/>
        </w:rPr>
        <w:t>،</w:t>
      </w:r>
      <w:r w:rsidR="00855D99" w:rsidRPr="001467C2">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 xml:space="preserve">يعني </w:t>
      </w:r>
      <w:r w:rsidRPr="001467C2">
        <w:rPr>
          <w:rFonts w:ascii="Traditional Arabic" w:eastAsia="Calibri" w:hAnsi="Traditional Arabic" w:hint="cs"/>
          <w:b w:val="0"/>
          <w:bCs w:val="0"/>
          <w:noProof w:val="0"/>
          <w:sz w:val="28"/>
          <w:rtl/>
        </w:rPr>
        <w:t xml:space="preserve">هذه الدية </w:t>
      </w:r>
      <w:r>
        <w:rPr>
          <w:rFonts w:ascii="Traditional Arabic" w:eastAsia="Calibri" w:hAnsi="Traditional Arabic" w:hint="cs"/>
          <w:b w:val="0"/>
          <w:bCs w:val="0"/>
          <w:noProof w:val="0"/>
          <w:sz w:val="28"/>
          <w:rtl/>
        </w:rPr>
        <w:t>ليست</w:t>
      </w:r>
      <w:r w:rsidR="00855D99" w:rsidRPr="001467C2">
        <w:rPr>
          <w:rFonts w:ascii="Traditional Arabic" w:eastAsia="Calibri" w:hAnsi="Traditional Arabic" w:hint="cs"/>
          <w:b w:val="0"/>
          <w:bCs w:val="0"/>
          <w:noProof w:val="0"/>
          <w:sz w:val="28"/>
          <w:rtl/>
        </w:rPr>
        <w:t xml:space="preserve"> قيمة آدمي وإنما هي رادع</w:t>
      </w:r>
      <w:r>
        <w:rPr>
          <w:rFonts w:ascii="Traditional Arabic" w:eastAsia="Calibri" w:hAnsi="Traditional Arabic" w:hint="cs"/>
          <w:b w:val="0"/>
          <w:bCs w:val="0"/>
          <w:noProof w:val="0"/>
          <w:sz w:val="28"/>
          <w:rtl/>
        </w:rPr>
        <w:t>، وإ</w:t>
      </w:r>
      <w:r w:rsidR="00855D99" w:rsidRPr="001467C2">
        <w:rPr>
          <w:rFonts w:ascii="Traditional Arabic" w:eastAsia="Calibri" w:hAnsi="Traditional Arabic" w:hint="cs"/>
          <w:b w:val="0"/>
          <w:bCs w:val="0"/>
          <w:noProof w:val="0"/>
          <w:sz w:val="28"/>
          <w:rtl/>
        </w:rPr>
        <w:t>لا</w:t>
      </w:r>
      <w:r>
        <w:rPr>
          <w:rFonts w:ascii="Traditional Arabic" w:eastAsia="Calibri" w:hAnsi="Traditional Arabic" w:hint="cs"/>
          <w:b w:val="0"/>
          <w:bCs w:val="0"/>
          <w:noProof w:val="0"/>
          <w:sz w:val="28"/>
          <w:rtl/>
        </w:rPr>
        <w:t>َّ</w:t>
      </w:r>
      <w:r w:rsidR="00A83921">
        <w:rPr>
          <w:rFonts w:ascii="Traditional Arabic" w:eastAsia="Calibri" w:hAnsi="Traditional Arabic" w:hint="cs"/>
          <w:b w:val="0"/>
          <w:bCs w:val="0"/>
          <w:noProof w:val="0"/>
          <w:sz w:val="28"/>
          <w:rtl/>
        </w:rPr>
        <w:t xml:space="preserve"> نفس المسلم الحر ما تقوَّ</w:t>
      </w:r>
      <w:r w:rsidR="00855D99" w:rsidRPr="001467C2">
        <w:rPr>
          <w:rFonts w:ascii="Traditional Arabic" w:eastAsia="Calibri" w:hAnsi="Traditional Arabic" w:hint="cs"/>
          <w:b w:val="0"/>
          <w:bCs w:val="0"/>
          <w:noProof w:val="0"/>
          <w:sz w:val="28"/>
          <w:rtl/>
        </w:rPr>
        <w:t>م بالدراهم</w:t>
      </w:r>
      <w:r w:rsidR="00A83921">
        <w:rPr>
          <w:rFonts w:ascii="Traditional Arabic" w:eastAsia="Calibri" w:hAnsi="Traditional Arabic" w:hint="cs"/>
          <w:b w:val="0"/>
          <w:bCs w:val="0"/>
          <w:noProof w:val="0"/>
          <w:sz w:val="28"/>
          <w:rtl/>
        </w:rPr>
        <w:t>،</w:t>
      </w:r>
      <w:r w:rsidR="00855D99" w:rsidRPr="001467C2">
        <w:rPr>
          <w:rFonts w:ascii="Traditional Arabic" w:eastAsia="Calibri" w:hAnsi="Traditional Arabic" w:hint="cs"/>
          <w:b w:val="0"/>
          <w:bCs w:val="0"/>
          <w:noProof w:val="0"/>
          <w:sz w:val="28"/>
          <w:rtl/>
        </w:rPr>
        <w:t xml:space="preserve"> </w:t>
      </w:r>
      <w:r w:rsidR="00A83921">
        <w:rPr>
          <w:rFonts w:ascii="Traditional Arabic" w:eastAsia="Calibri" w:hAnsi="Traditional Arabic" w:hint="cs"/>
          <w:b w:val="0"/>
          <w:bCs w:val="0"/>
          <w:noProof w:val="0"/>
          <w:sz w:val="28"/>
          <w:rtl/>
        </w:rPr>
        <w:t>و لا يمكن أن يوجد</w:t>
      </w:r>
      <w:r w:rsidR="00855D99" w:rsidRPr="001467C2">
        <w:rPr>
          <w:rFonts w:ascii="Traditional Arabic" w:eastAsia="Calibri" w:hAnsi="Traditional Arabic" w:hint="cs"/>
          <w:b w:val="0"/>
          <w:bCs w:val="0"/>
          <w:noProof w:val="0"/>
          <w:sz w:val="28"/>
          <w:rtl/>
        </w:rPr>
        <w:t xml:space="preserve"> أحد تسمح نفسه ويتمنى أن يموت ولده ويأخذ ديته يمكن أن يوجد؟! لاسيما من المسلمين</w:t>
      </w:r>
      <w:r w:rsidR="00A83921">
        <w:rPr>
          <w:rFonts w:ascii="Traditional Arabic" w:eastAsia="Calibri" w:hAnsi="Traditional Arabic" w:hint="cs"/>
          <w:b w:val="0"/>
          <w:bCs w:val="0"/>
          <w:noProof w:val="0"/>
          <w:sz w:val="28"/>
          <w:rtl/>
        </w:rPr>
        <w:t>،</w:t>
      </w:r>
      <w:r w:rsidR="00855D99" w:rsidRPr="001467C2">
        <w:rPr>
          <w:rFonts w:ascii="Traditional Arabic" w:eastAsia="Calibri" w:hAnsi="Traditional Arabic" w:hint="cs"/>
          <w:b w:val="0"/>
          <w:bCs w:val="0"/>
          <w:noProof w:val="0"/>
          <w:sz w:val="28"/>
          <w:rtl/>
        </w:rPr>
        <w:t xml:space="preserve"> وأما الكفار يوجد من يبيع والله أعلم بأنسابهم</w:t>
      </w:r>
      <w:r w:rsidR="00A83921">
        <w:rPr>
          <w:rFonts w:ascii="Traditional Arabic" w:eastAsia="Calibri" w:hAnsi="Traditional Arabic" w:hint="cs"/>
          <w:b w:val="0"/>
          <w:bCs w:val="0"/>
          <w:noProof w:val="0"/>
          <w:sz w:val="28"/>
          <w:rtl/>
        </w:rPr>
        <w:t>،</w:t>
      </w:r>
      <w:r w:rsidR="00855D99" w:rsidRPr="001467C2">
        <w:rPr>
          <w:rFonts w:ascii="Traditional Arabic" w:eastAsia="Calibri" w:hAnsi="Traditional Arabic" w:hint="cs"/>
          <w:b w:val="0"/>
          <w:bCs w:val="0"/>
          <w:noProof w:val="0"/>
          <w:sz w:val="28"/>
          <w:rtl/>
        </w:rPr>
        <w:t xml:space="preserve"> يوجد من يبيع بأقل من ذلك</w:t>
      </w:r>
      <w:r w:rsidR="00A83921">
        <w:rPr>
          <w:rFonts w:ascii="Traditional Arabic" w:eastAsia="Calibri" w:hAnsi="Traditional Arabic" w:hint="cs"/>
          <w:b w:val="0"/>
          <w:bCs w:val="0"/>
          <w:noProof w:val="0"/>
          <w:sz w:val="28"/>
          <w:rtl/>
        </w:rPr>
        <w:t>،</w:t>
      </w:r>
      <w:r w:rsidR="00855D99" w:rsidRPr="001467C2">
        <w:rPr>
          <w:rFonts w:ascii="Traditional Arabic" w:eastAsia="Calibri" w:hAnsi="Traditional Arabic" w:hint="cs"/>
          <w:b w:val="0"/>
          <w:bCs w:val="0"/>
          <w:noProof w:val="0"/>
          <w:sz w:val="28"/>
          <w:rtl/>
        </w:rPr>
        <w:t xml:space="preserve"> قالوا بعض البلدان بثلاثمائة دولار وتأخذ </w:t>
      </w:r>
      <w:r w:rsidR="00A83921">
        <w:rPr>
          <w:rFonts w:ascii="Traditional Arabic" w:eastAsia="Calibri" w:hAnsi="Traditional Arabic" w:hint="cs"/>
          <w:b w:val="0"/>
          <w:bCs w:val="0"/>
          <w:noProof w:val="0"/>
          <w:sz w:val="28"/>
          <w:rtl/>
        </w:rPr>
        <w:t>ما تريد</w:t>
      </w:r>
      <w:r w:rsidR="00855D99" w:rsidRPr="001467C2">
        <w:rPr>
          <w:rFonts w:ascii="Traditional Arabic" w:eastAsia="Calibri" w:hAnsi="Traditional Arabic" w:hint="cs"/>
          <w:b w:val="0"/>
          <w:bCs w:val="0"/>
          <w:noProof w:val="0"/>
          <w:sz w:val="28"/>
          <w:rtl/>
        </w:rPr>
        <w:t>، الله المستعان.</w:t>
      </w:r>
    </w:p>
    <w:p w:rsidR="00855D99" w:rsidRPr="001467C2" w:rsidRDefault="00855D99" w:rsidP="00855D99">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855D99" w:rsidRPr="001467C2" w:rsidRDefault="00A83921" w:rsidP="00855D99">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855D99" w:rsidRPr="001467C2">
        <w:rPr>
          <w:rFonts w:ascii="Traditional Arabic" w:eastAsia="Calibri" w:hAnsi="Traditional Arabic" w:hint="cs"/>
          <w:b w:val="0"/>
          <w:bCs w:val="0"/>
          <w:noProof w:val="0"/>
          <w:sz w:val="28"/>
          <w:rtl/>
        </w:rPr>
        <w:t xml:space="preserve">؟ </w:t>
      </w:r>
    </w:p>
    <w:p w:rsidR="00855D99" w:rsidRPr="001467C2" w:rsidRDefault="00855D99" w:rsidP="00855D99">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855D99" w:rsidRPr="001467C2" w:rsidRDefault="00855D99" w:rsidP="00A83921">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 xml:space="preserve">راجع فتاوى شيخ الإسلام الجزء </w:t>
      </w:r>
      <w:r w:rsidR="00A83921">
        <w:rPr>
          <w:rFonts w:ascii="Traditional Arabic" w:eastAsia="Calibri" w:hAnsi="Traditional Arabic" w:hint="cs"/>
          <w:b w:val="0"/>
          <w:bCs w:val="0"/>
          <w:noProof w:val="0"/>
          <w:sz w:val="28"/>
          <w:rtl/>
        </w:rPr>
        <w:t>ال</w:t>
      </w:r>
      <w:r w:rsidRPr="001467C2">
        <w:rPr>
          <w:rFonts w:ascii="Traditional Arabic" w:eastAsia="Calibri" w:hAnsi="Traditional Arabic" w:hint="cs"/>
          <w:b w:val="0"/>
          <w:bCs w:val="0"/>
          <w:noProof w:val="0"/>
          <w:sz w:val="28"/>
          <w:rtl/>
        </w:rPr>
        <w:t>ث</w:t>
      </w:r>
      <w:r w:rsidR="00A83921">
        <w:rPr>
          <w:rFonts w:ascii="Traditional Arabic" w:eastAsia="Calibri" w:hAnsi="Traditional Arabic" w:hint="cs"/>
          <w:b w:val="0"/>
          <w:bCs w:val="0"/>
          <w:noProof w:val="0"/>
          <w:sz w:val="28"/>
          <w:rtl/>
        </w:rPr>
        <w:t>ام</w:t>
      </w:r>
      <w:r w:rsidRPr="001467C2">
        <w:rPr>
          <w:rFonts w:ascii="Traditional Arabic" w:eastAsia="Calibri" w:hAnsi="Traditional Arabic" w:hint="cs"/>
          <w:b w:val="0"/>
          <w:bCs w:val="0"/>
          <w:noProof w:val="0"/>
          <w:sz w:val="28"/>
          <w:rtl/>
        </w:rPr>
        <w:t>ن و</w:t>
      </w:r>
      <w:r w:rsidR="00A83921">
        <w:rPr>
          <w:rFonts w:ascii="Traditional Arabic" w:eastAsia="Calibri" w:hAnsi="Traditional Arabic" w:hint="cs"/>
          <w:b w:val="0"/>
          <w:bCs w:val="0"/>
          <w:noProof w:val="0"/>
          <w:sz w:val="28"/>
          <w:rtl/>
        </w:rPr>
        <w:t>العشرو</w:t>
      </w:r>
      <w:r w:rsidRPr="001467C2">
        <w:rPr>
          <w:rFonts w:ascii="Traditional Arabic" w:eastAsia="Calibri" w:hAnsi="Traditional Arabic" w:hint="cs"/>
          <w:b w:val="0"/>
          <w:bCs w:val="0"/>
          <w:noProof w:val="0"/>
          <w:sz w:val="28"/>
          <w:rtl/>
        </w:rPr>
        <w:t>ن هذا موجود</w:t>
      </w:r>
      <w:r w:rsidR="00A83921">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w:t>
      </w:r>
      <w:r w:rsidR="00A83921">
        <w:rPr>
          <w:rFonts w:ascii="Traditional Arabic" w:eastAsia="Calibri" w:hAnsi="Traditional Arabic" w:hint="cs"/>
          <w:b w:val="0"/>
          <w:bCs w:val="0"/>
          <w:noProof w:val="0"/>
          <w:sz w:val="28"/>
          <w:rtl/>
        </w:rPr>
        <w:t>أحضر</w:t>
      </w:r>
      <w:r w:rsidRPr="001467C2">
        <w:rPr>
          <w:rFonts w:ascii="Traditional Arabic" w:eastAsia="Calibri" w:hAnsi="Traditional Arabic" w:hint="cs"/>
          <w:b w:val="0"/>
          <w:bCs w:val="0"/>
          <w:noProof w:val="0"/>
          <w:sz w:val="28"/>
          <w:rtl/>
        </w:rPr>
        <w:t xml:space="preserve"> </w:t>
      </w:r>
      <w:r w:rsidR="00C86513" w:rsidRPr="001467C2">
        <w:rPr>
          <w:rFonts w:ascii="Traditional Arabic" w:eastAsia="Calibri" w:hAnsi="Traditional Arabic" w:hint="cs"/>
          <w:b w:val="0"/>
          <w:bCs w:val="0"/>
          <w:noProof w:val="0"/>
          <w:sz w:val="28"/>
          <w:rtl/>
        </w:rPr>
        <w:t xml:space="preserve">له </w:t>
      </w:r>
      <w:r w:rsidR="00A83921">
        <w:rPr>
          <w:rFonts w:ascii="Traditional Arabic" w:eastAsia="Calibri" w:hAnsi="Traditional Arabic" w:hint="cs"/>
          <w:b w:val="0"/>
          <w:bCs w:val="0"/>
          <w:noProof w:val="0"/>
          <w:sz w:val="28"/>
          <w:rtl/>
        </w:rPr>
        <w:t>الجزء الثامن</w:t>
      </w:r>
      <w:r w:rsidR="00C86513" w:rsidRPr="001467C2">
        <w:rPr>
          <w:rFonts w:ascii="Traditional Arabic" w:eastAsia="Calibri" w:hAnsi="Traditional Arabic" w:hint="cs"/>
          <w:b w:val="0"/>
          <w:bCs w:val="0"/>
          <w:noProof w:val="0"/>
          <w:sz w:val="28"/>
          <w:rtl/>
        </w:rPr>
        <w:t xml:space="preserve"> و</w:t>
      </w:r>
      <w:r w:rsidR="00A83921">
        <w:rPr>
          <w:rFonts w:ascii="Traditional Arabic" w:eastAsia="Calibri" w:hAnsi="Traditional Arabic" w:hint="cs"/>
          <w:b w:val="0"/>
          <w:bCs w:val="0"/>
          <w:noProof w:val="0"/>
          <w:sz w:val="28"/>
          <w:rtl/>
        </w:rPr>
        <w:t>العشرو</w:t>
      </w:r>
      <w:r w:rsidR="00C86513" w:rsidRPr="001467C2">
        <w:rPr>
          <w:rFonts w:ascii="Traditional Arabic" w:eastAsia="Calibri" w:hAnsi="Traditional Arabic" w:hint="cs"/>
          <w:b w:val="0"/>
          <w:bCs w:val="0"/>
          <w:noProof w:val="0"/>
          <w:sz w:val="28"/>
          <w:rtl/>
        </w:rPr>
        <w:t xml:space="preserve">ن </w:t>
      </w:r>
      <w:r w:rsidR="00A83921">
        <w:rPr>
          <w:rFonts w:ascii="Traditional Arabic" w:eastAsia="Calibri" w:hAnsi="Traditional Arabic" w:hint="cs"/>
          <w:b w:val="0"/>
          <w:bCs w:val="0"/>
          <w:noProof w:val="0"/>
          <w:sz w:val="28"/>
          <w:rtl/>
        </w:rPr>
        <w:t xml:space="preserve">يبحث </w:t>
      </w:r>
      <w:r w:rsidR="00C86513" w:rsidRPr="001467C2">
        <w:rPr>
          <w:rFonts w:ascii="Traditional Arabic" w:eastAsia="Calibri" w:hAnsi="Traditional Arabic" w:hint="cs"/>
          <w:b w:val="0"/>
          <w:bCs w:val="0"/>
          <w:noProof w:val="0"/>
          <w:sz w:val="28"/>
          <w:rtl/>
        </w:rPr>
        <w:t>المسألة</w:t>
      </w:r>
      <w:r w:rsidR="00A83921">
        <w:rPr>
          <w:rFonts w:ascii="Traditional Arabic" w:eastAsia="Calibri" w:hAnsi="Traditional Arabic" w:hint="cs"/>
          <w:b w:val="0"/>
          <w:bCs w:val="0"/>
          <w:noProof w:val="0"/>
          <w:sz w:val="28"/>
          <w:rtl/>
        </w:rPr>
        <w:t xml:space="preserve">، </w:t>
      </w:r>
      <w:r w:rsidR="00C86513" w:rsidRPr="001467C2">
        <w:rPr>
          <w:rFonts w:ascii="Traditional Arabic" w:eastAsia="Calibri" w:hAnsi="Traditional Arabic" w:hint="cs"/>
          <w:b w:val="0"/>
          <w:bCs w:val="0"/>
          <w:noProof w:val="0"/>
          <w:sz w:val="28"/>
          <w:rtl/>
        </w:rPr>
        <w:t xml:space="preserve">الجهاد؟ </w:t>
      </w:r>
      <w:r w:rsidR="00A83921" w:rsidRPr="001467C2">
        <w:rPr>
          <w:rFonts w:ascii="Traditional Arabic" w:eastAsia="Calibri" w:hAnsi="Traditional Arabic" w:hint="cs"/>
          <w:b w:val="0"/>
          <w:bCs w:val="0"/>
          <w:noProof w:val="0"/>
          <w:sz w:val="28"/>
          <w:rtl/>
        </w:rPr>
        <w:t>الموضوع</w:t>
      </w:r>
      <w:r w:rsidR="00A83921">
        <w:rPr>
          <w:rFonts w:ascii="Traditional Arabic" w:eastAsia="Calibri" w:hAnsi="Traditional Arabic" w:hint="cs"/>
          <w:b w:val="0"/>
          <w:bCs w:val="0"/>
          <w:noProof w:val="0"/>
          <w:sz w:val="28"/>
          <w:rtl/>
        </w:rPr>
        <w:t xml:space="preserve"> ليس الجهاد.</w:t>
      </w:r>
      <w:r w:rsidR="00C86513" w:rsidRPr="001467C2">
        <w:rPr>
          <w:rFonts w:ascii="Traditional Arabic" w:eastAsia="Calibri" w:hAnsi="Traditional Arabic" w:hint="cs"/>
          <w:b w:val="0"/>
          <w:bCs w:val="0"/>
          <w:noProof w:val="0"/>
          <w:sz w:val="28"/>
          <w:rtl/>
        </w:rPr>
        <w:t xml:space="preserve"> </w:t>
      </w:r>
    </w:p>
    <w:p w:rsidR="00C86513" w:rsidRPr="001467C2" w:rsidRDefault="00C86513" w:rsidP="00C86513">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C86513" w:rsidRPr="001467C2" w:rsidRDefault="00A83921" w:rsidP="00A83921">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C86513" w:rsidRPr="001467C2">
        <w:rPr>
          <w:rFonts w:ascii="Traditional Arabic" w:eastAsia="Calibri" w:hAnsi="Traditional Arabic" w:hint="cs"/>
          <w:b w:val="0"/>
          <w:bCs w:val="0"/>
          <w:noProof w:val="0"/>
          <w:sz w:val="28"/>
          <w:rtl/>
        </w:rPr>
        <w:t xml:space="preserve"> تفضَّل.</w:t>
      </w:r>
    </w:p>
    <w:p w:rsidR="00C86513" w:rsidRPr="001467C2" w:rsidRDefault="00C86513" w:rsidP="00855D99">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قال</w:t>
      </w:r>
      <w:r w:rsidR="00A83921">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رحمه الله</w:t>
      </w:r>
      <w:r w:rsidR="00A83921">
        <w:rPr>
          <w:rFonts w:ascii="Traditional Arabic" w:eastAsia="Calibri" w:hAnsi="Traditional Arabic" w:hint="cs"/>
          <w:b w:val="0"/>
          <w:bCs w:val="0"/>
          <w:noProof w:val="0"/>
          <w:sz w:val="28"/>
          <w:rtl/>
        </w:rPr>
        <w:t>-</w:t>
      </w:r>
      <w:r w:rsidR="00A83921" w:rsidRPr="00A83921">
        <w:rPr>
          <w:rFonts w:ascii="Traditional Arabic" w:eastAsia="Calibri" w:hAnsi="Traditional Arabic" w:hint="cs"/>
          <w:noProof w:val="0"/>
          <w:sz w:val="28"/>
          <w:rtl/>
        </w:rPr>
        <w:t>"</w:t>
      </w:r>
      <w:r w:rsidRPr="00A83921">
        <w:rPr>
          <w:rFonts w:ascii="Traditional Arabic" w:eastAsia="Calibri" w:hAnsi="Traditional Arabic" w:hint="cs"/>
          <w:noProof w:val="0"/>
          <w:sz w:val="28"/>
          <w:rtl/>
        </w:rPr>
        <w:t>ودية الجنين إذا سقط من الضربة ميِّتًا</w:t>
      </w:r>
      <w:r w:rsidR="00A83921" w:rsidRPr="00A83921">
        <w:rPr>
          <w:rFonts w:ascii="Traditional Arabic" w:eastAsia="Calibri" w:hAnsi="Traditional Arabic" w:hint="cs"/>
          <w:noProof w:val="0"/>
          <w:sz w:val="28"/>
          <w:rtl/>
        </w:rPr>
        <w:t>"</w:t>
      </w:r>
      <w:r w:rsidRPr="00A83921">
        <w:rPr>
          <w:rFonts w:ascii="Traditional Arabic" w:eastAsia="Calibri" w:hAnsi="Traditional Arabic" w:hint="cs"/>
          <w:noProof w:val="0"/>
          <w:sz w:val="28"/>
          <w:rtl/>
        </w:rPr>
        <w:t xml:space="preserve"> </w:t>
      </w:r>
      <w:r w:rsidRPr="001467C2">
        <w:rPr>
          <w:rFonts w:ascii="Traditional Arabic" w:eastAsia="Calibri" w:hAnsi="Traditional Arabic" w:hint="cs"/>
          <w:b w:val="0"/>
          <w:bCs w:val="0"/>
          <w:noProof w:val="0"/>
          <w:sz w:val="28"/>
          <w:rtl/>
        </w:rPr>
        <w:t>أو ميْتًا؟ أيهما أصح؟</w:t>
      </w:r>
    </w:p>
    <w:p w:rsidR="00C86513" w:rsidRPr="001467C2" w:rsidRDefault="00C86513" w:rsidP="00C86513">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C86513" w:rsidRPr="001467C2" w:rsidRDefault="00C86513" w:rsidP="00A83921">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 xml:space="preserve">أنت </w:t>
      </w:r>
      <w:r w:rsidR="00A83921">
        <w:rPr>
          <w:rFonts w:ascii="Traditional Arabic" w:eastAsia="Calibri" w:hAnsi="Traditional Arabic" w:hint="cs"/>
          <w:b w:val="0"/>
          <w:bCs w:val="0"/>
          <w:noProof w:val="0"/>
          <w:sz w:val="28"/>
          <w:rtl/>
        </w:rPr>
        <w:t>ما هو</w:t>
      </w:r>
      <w:r w:rsidRPr="001467C2">
        <w:rPr>
          <w:rFonts w:ascii="Traditional Arabic" w:eastAsia="Calibri" w:hAnsi="Traditional Arabic" w:hint="cs"/>
          <w:b w:val="0"/>
          <w:bCs w:val="0"/>
          <w:noProof w:val="0"/>
          <w:sz w:val="28"/>
          <w:rtl/>
        </w:rPr>
        <w:t xml:space="preserve"> مرجعك؟ </w:t>
      </w:r>
    </w:p>
    <w:p w:rsidR="00C86513" w:rsidRPr="001467C2" w:rsidRDefault="00C86513" w:rsidP="00C86513">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C86513" w:rsidRPr="001467C2" w:rsidRDefault="00C86513" w:rsidP="00A83921">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lastRenderedPageBreak/>
        <w:t xml:space="preserve">السياق؟ </w:t>
      </w:r>
      <w:r w:rsidR="00A83921">
        <w:rPr>
          <w:rFonts w:ascii="Traditional Arabic" w:eastAsia="Calibri" w:hAnsi="Traditional Arabic" w:hint="cs"/>
          <w:b w:val="0"/>
          <w:bCs w:val="0"/>
          <w:noProof w:val="0"/>
          <w:sz w:val="28"/>
          <w:rtl/>
        </w:rPr>
        <w:t>ما</w:t>
      </w:r>
      <w:r w:rsidRPr="001467C2">
        <w:rPr>
          <w:rFonts w:ascii="Traditional Arabic" w:eastAsia="Calibri" w:hAnsi="Traditional Arabic" w:hint="cs"/>
          <w:b w:val="0"/>
          <w:bCs w:val="0"/>
          <w:noProof w:val="0"/>
          <w:sz w:val="28"/>
          <w:rtl/>
        </w:rPr>
        <w:t xml:space="preserve"> الفرق بين ميْت وميِّت</w:t>
      </w:r>
      <w:r w:rsidR="00A83921">
        <w:rPr>
          <w:rFonts w:ascii="Traditional Arabic" w:eastAsia="Calibri" w:hAnsi="Traditional Arabic" w:hint="cs"/>
          <w:b w:val="0"/>
          <w:bCs w:val="0"/>
          <w:noProof w:val="0"/>
          <w:sz w:val="28"/>
          <w:rtl/>
        </w:rPr>
        <w:t xml:space="preserve">، لا تقل لي أنه مضبوط في </w:t>
      </w:r>
      <w:r w:rsidRPr="001467C2">
        <w:rPr>
          <w:rFonts w:ascii="Traditional Arabic" w:eastAsia="Calibri" w:hAnsi="Traditional Arabic" w:hint="cs"/>
          <w:b w:val="0"/>
          <w:bCs w:val="0"/>
          <w:noProof w:val="0"/>
          <w:sz w:val="28"/>
          <w:rtl/>
        </w:rPr>
        <w:t xml:space="preserve">الكتاب </w:t>
      </w:r>
      <w:r w:rsidR="00A83921">
        <w:rPr>
          <w:rFonts w:ascii="Traditional Arabic" w:eastAsia="Calibri" w:hAnsi="Traditional Arabic" w:hint="cs"/>
          <w:b w:val="0"/>
          <w:bCs w:val="0"/>
          <w:noProof w:val="0"/>
          <w:sz w:val="28"/>
          <w:rtl/>
        </w:rPr>
        <w:t>ب</w:t>
      </w:r>
      <w:r w:rsidRPr="001467C2">
        <w:rPr>
          <w:rFonts w:ascii="Traditional Arabic" w:eastAsia="Calibri" w:hAnsi="Traditional Arabic" w:hint="cs"/>
          <w:b w:val="0"/>
          <w:bCs w:val="0"/>
          <w:noProof w:val="0"/>
          <w:sz w:val="28"/>
          <w:rtl/>
        </w:rPr>
        <w:t>السكون</w:t>
      </w:r>
      <w:r w:rsidR="00A83921">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أنت تقول السياق</w:t>
      </w:r>
      <w:r w:rsidR="00A83921">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السياق يدلك على </w:t>
      </w:r>
      <w:r w:rsidR="00A83921">
        <w:rPr>
          <w:rFonts w:ascii="Traditional Arabic" w:eastAsia="Calibri" w:hAnsi="Traditional Arabic" w:hint="cs"/>
          <w:b w:val="0"/>
          <w:bCs w:val="0"/>
          <w:noProof w:val="0"/>
          <w:sz w:val="28"/>
          <w:rtl/>
        </w:rPr>
        <w:t>ماذا</w:t>
      </w:r>
      <w:r w:rsidRPr="001467C2">
        <w:rPr>
          <w:rFonts w:ascii="Traditional Arabic" w:eastAsia="Calibri" w:hAnsi="Traditional Arabic" w:hint="cs"/>
          <w:b w:val="0"/>
          <w:bCs w:val="0"/>
          <w:noProof w:val="0"/>
          <w:sz w:val="28"/>
          <w:rtl/>
        </w:rPr>
        <w:t xml:space="preserve">؟ أنه ميْت </w:t>
      </w:r>
      <w:r w:rsidR="00A83921">
        <w:rPr>
          <w:rFonts w:ascii="Traditional Arabic" w:eastAsia="Calibri" w:hAnsi="Traditional Arabic" w:hint="cs"/>
          <w:b w:val="0"/>
          <w:bCs w:val="0"/>
          <w:noProof w:val="0"/>
          <w:sz w:val="28"/>
          <w:rtl/>
        </w:rPr>
        <w:t>أو</w:t>
      </w:r>
      <w:r w:rsidRPr="001467C2">
        <w:rPr>
          <w:rFonts w:ascii="Traditional Arabic" w:eastAsia="Calibri" w:hAnsi="Traditional Arabic" w:hint="cs"/>
          <w:b w:val="0"/>
          <w:bCs w:val="0"/>
          <w:noProof w:val="0"/>
          <w:sz w:val="28"/>
          <w:rtl/>
        </w:rPr>
        <w:t xml:space="preserve"> ميِّت؟</w:t>
      </w:r>
    </w:p>
    <w:p w:rsidR="00C86513" w:rsidRPr="001467C2" w:rsidRDefault="00C86513" w:rsidP="00C86513">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C86513" w:rsidRPr="001467C2" w:rsidRDefault="00C86513" w:rsidP="00550622">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الميِّت من سيموت</w:t>
      </w:r>
      <w:r w:rsidR="00A83921">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والميْت من قد مات </w:t>
      </w:r>
      <w:r w:rsidRPr="00A83921">
        <w:rPr>
          <w:rFonts w:ascii="Traditional Arabic" w:eastAsia="Calibri" w:hAnsi="Traditional Arabic" w:cs="ATraditional Arabic" w:hint="cs"/>
          <w:b w:val="0"/>
          <w:bCs w:val="0"/>
          <w:noProof w:val="0"/>
          <w:color w:val="FF0000"/>
          <w:sz w:val="28"/>
          <w:rtl/>
        </w:rPr>
        <w:t>{</w:t>
      </w:r>
      <w:r w:rsidR="001467C2" w:rsidRPr="00A83921">
        <w:rPr>
          <w:rStyle w:val="-"/>
          <w:rFonts w:hint="cs"/>
          <w:color w:val="FF0000"/>
          <w:sz w:val="28"/>
          <w:szCs w:val="28"/>
          <w:rtl/>
        </w:rPr>
        <w:t>إِنَّكَ</w:t>
      </w:r>
      <w:r w:rsidR="001467C2" w:rsidRPr="00A83921">
        <w:rPr>
          <w:rStyle w:val="-"/>
          <w:color w:val="FF0000"/>
          <w:sz w:val="28"/>
          <w:szCs w:val="28"/>
          <w:rtl/>
        </w:rPr>
        <w:t xml:space="preserve"> مَيِّتٌ وَإِنَّهُم مَّيِّتُونَ</w:t>
      </w:r>
      <w:r w:rsidRPr="00A83921">
        <w:rPr>
          <w:rFonts w:ascii="Traditional Arabic" w:eastAsia="Calibri" w:hAnsi="Traditional Arabic" w:cs="ATraditional Arabic" w:hint="cs"/>
          <w:b w:val="0"/>
          <w:bCs w:val="0"/>
          <w:noProof w:val="0"/>
          <w:color w:val="FF0000"/>
          <w:sz w:val="28"/>
          <w:rtl/>
        </w:rPr>
        <w:t>}</w:t>
      </w:r>
      <w:r w:rsidR="001467C2" w:rsidRPr="001467C2">
        <w:rPr>
          <w:rFonts w:ascii="Traditional Arabic" w:eastAsia="Calibri" w:hAnsi="Traditional Arabic"/>
          <w:b w:val="0"/>
          <w:bCs w:val="0"/>
          <w:noProof w:val="0"/>
          <w:sz w:val="28"/>
          <w:rtl/>
        </w:rPr>
        <w:t xml:space="preserve"> [سورة الزمر:30]</w:t>
      </w:r>
      <w:r w:rsidRPr="001467C2">
        <w:rPr>
          <w:rFonts w:ascii="Traditional Arabic" w:eastAsia="Calibri" w:hAnsi="Traditional Arabic" w:hint="cs"/>
          <w:b w:val="0"/>
          <w:bCs w:val="0"/>
          <w:noProof w:val="0"/>
          <w:sz w:val="28"/>
          <w:rtl/>
        </w:rPr>
        <w:t xml:space="preserve"> قبل أن يموت فهمت؟ قالوا الميِّت من سيموت كما في قوله</w:t>
      </w:r>
      <w:r w:rsidR="00A83921">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جل وعلا</w:t>
      </w:r>
      <w:r w:rsidR="00A83921">
        <w:rPr>
          <w:rFonts w:ascii="Traditional Arabic" w:eastAsia="Calibri" w:hAnsi="Traditional Arabic" w:hint="cs"/>
          <w:b w:val="0"/>
          <w:bCs w:val="0"/>
          <w:noProof w:val="0"/>
          <w:sz w:val="28"/>
          <w:rtl/>
        </w:rPr>
        <w:t>-</w:t>
      </w:r>
      <w:r w:rsidRPr="00A83921">
        <w:rPr>
          <w:rFonts w:ascii="Traditional Arabic" w:eastAsia="Calibri" w:hAnsi="Traditional Arabic" w:cs="ATraditional Arabic" w:hint="cs"/>
          <w:b w:val="0"/>
          <w:bCs w:val="0"/>
          <w:noProof w:val="0"/>
          <w:color w:val="FF0000"/>
          <w:sz w:val="28"/>
          <w:rtl/>
        </w:rPr>
        <w:t>{</w:t>
      </w:r>
      <w:r w:rsidR="001467C2" w:rsidRPr="00A83921">
        <w:rPr>
          <w:rStyle w:val="-"/>
          <w:rFonts w:hint="cs"/>
          <w:color w:val="FF0000"/>
          <w:sz w:val="28"/>
          <w:szCs w:val="28"/>
          <w:rtl/>
        </w:rPr>
        <w:t>إِنَّكَ</w:t>
      </w:r>
      <w:r w:rsidR="001467C2" w:rsidRPr="00A83921">
        <w:rPr>
          <w:rStyle w:val="-"/>
          <w:color w:val="FF0000"/>
          <w:sz w:val="28"/>
          <w:szCs w:val="28"/>
          <w:rtl/>
        </w:rPr>
        <w:t xml:space="preserve"> مَيِّتٌ وَإِنَّهُم مَّيِّتُونَ</w:t>
      </w:r>
      <w:r w:rsidRPr="00A83921">
        <w:rPr>
          <w:rFonts w:ascii="Traditional Arabic" w:eastAsia="Calibri" w:hAnsi="Traditional Arabic" w:cs="ATraditional Arabic" w:hint="cs"/>
          <w:b w:val="0"/>
          <w:bCs w:val="0"/>
          <w:noProof w:val="0"/>
          <w:color w:val="FF0000"/>
          <w:sz w:val="28"/>
          <w:rtl/>
        </w:rPr>
        <w:t>}</w:t>
      </w:r>
      <w:r w:rsidR="001467C2" w:rsidRPr="001467C2">
        <w:rPr>
          <w:rFonts w:ascii="Traditional Arabic" w:eastAsia="Calibri" w:hAnsi="Traditional Arabic"/>
          <w:b w:val="0"/>
          <w:bCs w:val="0"/>
          <w:noProof w:val="0"/>
          <w:sz w:val="28"/>
          <w:rtl/>
        </w:rPr>
        <w:t xml:space="preserve"> [سورة الزمر:30]</w:t>
      </w:r>
      <w:r w:rsidRPr="001467C2">
        <w:rPr>
          <w:rFonts w:ascii="Traditional Arabic" w:eastAsia="Calibri" w:hAnsi="Traditional Arabic" w:hint="cs"/>
          <w:b w:val="0"/>
          <w:bCs w:val="0"/>
          <w:noProof w:val="0"/>
          <w:sz w:val="28"/>
          <w:rtl/>
        </w:rPr>
        <w:t xml:space="preserve"> وميت قد مات بالفعل</w:t>
      </w:r>
      <w:r w:rsidR="00A83921">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على كل حال </w:t>
      </w:r>
      <w:r w:rsidR="00A83921">
        <w:rPr>
          <w:rFonts w:ascii="Traditional Arabic" w:eastAsia="Calibri" w:hAnsi="Traditional Arabic" w:hint="cs"/>
          <w:b w:val="0"/>
          <w:bCs w:val="0"/>
          <w:noProof w:val="0"/>
          <w:sz w:val="28"/>
          <w:rtl/>
        </w:rPr>
        <w:t>نحن</w:t>
      </w:r>
      <w:r w:rsidRPr="001467C2">
        <w:rPr>
          <w:rFonts w:ascii="Traditional Arabic" w:eastAsia="Calibri" w:hAnsi="Traditional Arabic" w:hint="cs"/>
          <w:b w:val="0"/>
          <w:bCs w:val="0"/>
          <w:noProof w:val="0"/>
          <w:sz w:val="28"/>
          <w:rtl/>
        </w:rPr>
        <w:t xml:space="preserve"> نمشي على الأصل وهذا هو الأكثر</w:t>
      </w:r>
      <w:r w:rsidR="00A83921">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لكن قد يوجد </w:t>
      </w:r>
      <w:r w:rsidR="00550622">
        <w:rPr>
          <w:rFonts w:ascii="Traditional Arabic" w:eastAsia="Calibri" w:hAnsi="Traditional Arabic" w:hint="cs"/>
          <w:b w:val="0"/>
          <w:bCs w:val="0"/>
          <w:noProof w:val="0"/>
          <w:sz w:val="28"/>
          <w:rtl/>
        </w:rPr>
        <w:t xml:space="preserve">في بعض النصوص من </w:t>
      </w:r>
      <w:r w:rsidRPr="001467C2">
        <w:rPr>
          <w:rFonts w:ascii="Traditional Arabic" w:eastAsia="Calibri" w:hAnsi="Traditional Arabic" w:hint="cs"/>
          <w:b w:val="0"/>
          <w:bCs w:val="0"/>
          <w:noProof w:val="0"/>
          <w:sz w:val="28"/>
          <w:rtl/>
        </w:rPr>
        <w:t>أشعار العرب ما يخرم هذا وكل قاعدة لها شواذ.</w:t>
      </w:r>
    </w:p>
    <w:tbl>
      <w:tblPr>
        <w:bidiVisual/>
        <w:tblW w:w="7937" w:type="dxa"/>
        <w:jc w:val="center"/>
        <w:tblLayout w:type="fixed"/>
        <w:tblLook w:val="0000" w:firstRow="0" w:lastRow="0" w:firstColumn="0" w:lastColumn="0" w:noHBand="0" w:noVBand="0"/>
      </w:tblPr>
      <w:tblGrid>
        <w:gridCol w:w="3685"/>
        <w:gridCol w:w="567"/>
        <w:gridCol w:w="3685"/>
      </w:tblGrid>
      <w:tr w:rsidR="001467C2" w:rsidRPr="001467C2" w:rsidTr="001467C2">
        <w:trPr>
          <w:trHeight w:hRule="exact" w:val="510"/>
          <w:jc w:val="center"/>
        </w:trPr>
        <w:tc>
          <w:tcPr>
            <w:tcW w:w="3685" w:type="dxa"/>
            <w:shd w:val="clear" w:color="auto" w:fill="auto"/>
          </w:tcPr>
          <w:p w:rsidR="001467C2" w:rsidRPr="001467C2" w:rsidRDefault="001467C2" w:rsidP="001467C2">
            <w:pPr>
              <w:pStyle w:val="a"/>
              <w:rPr>
                <w:rFonts w:eastAsia="Calibri" w:cs="Simplified Arabic"/>
                <w:b/>
                <w:bCs/>
                <w:sz w:val="28"/>
                <w:szCs w:val="28"/>
                <w:rtl/>
              </w:rPr>
            </w:pPr>
            <w:r w:rsidRPr="001467C2">
              <w:rPr>
                <w:rFonts w:eastAsia="Calibri" w:cs="Simplified Arabic" w:hint="cs"/>
                <w:sz w:val="28"/>
                <w:szCs w:val="28"/>
                <w:rtl/>
              </w:rPr>
              <w:t>ليس من مات فاستراح بميِّتٍ</w:t>
            </w:r>
            <w:r w:rsidRPr="001467C2">
              <w:rPr>
                <w:rFonts w:eastAsia="Calibri" w:cs="Simplified Arabic"/>
                <w:b/>
                <w:bCs/>
                <w:sz w:val="28"/>
                <w:szCs w:val="28"/>
                <w:rtl/>
              </w:rPr>
              <w:br/>
            </w:r>
          </w:p>
        </w:tc>
        <w:tc>
          <w:tcPr>
            <w:tcW w:w="567" w:type="dxa"/>
          </w:tcPr>
          <w:p w:rsidR="001467C2" w:rsidRPr="001467C2" w:rsidRDefault="001467C2" w:rsidP="001467C2">
            <w:pPr>
              <w:pStyle w:val="a"/>
              <w:rPr>
                <w:rFonts w:eastAsia="Calibri" w:cs="Simplified Arabic"/>
                <w:sz w:val="28"/>
                <w:szCs w:val="28"/>
                <w:rtl/>
              </w:rPr>
            </w:pPr>
          </w:p>
        </w:tc>
        <w:tc>
          <w:tcPr>
            <w:tcW w:w="3685" w:type="dxa"/>
            <w:shd w:val="clear" w:color="auto" w:fill="auto"/>
          </w:tcPr>
          <w:p w:rsidR="001467C2" w:rsidRPr="001467C2" w:rsidRDefault="001467C2" w:rsidP="001467C2">
            <w:pPr>
              <w:pStyle w:val="a"/>
              <w:rPr>
                <w:rFonts w:eastAsia="Calibri" w:cs="Simplified Arabic"/>
                <w:b/>
                <w:bCs/>
                <w:sz w:val="28"/>
                <w:szCs w:val="28"/>
                <w:rtl/>
              </w:rPr>
            </w:pPr>
            <w:r w:rsidRPr="001467C2">
              <w:rPr>
                <w:rFonts w:eastAsia="Calibri" w:cs="Simplified Arabic"/>
                <w:color w:val="808000"/>
                <w:sz w:val="28"/>
                <w:szCs w:val="28"/>
                <w:rtl/>
              </w:rPr>
              <w:fldChar w:fldCharType="begin"/>
            </w:r>
            <w:r w:rsidRPr="001467C2">
              <w:rPr>
                <w:rFonts w:cs="Simplified Arabic"/>
                <w:color w:val="808000"/>
                <w:sz w:val="28"/>
                <w:szCs w:val="28"/>
              </w:rPr>
              <w:instrText xml:space="preserve"> XE "08-</w:instrText>
            </w:r>
            <w:r w:rsidRPr="001467C2">
              <w:rPr>
                <w:rFonts w:cs="Simplified Arabic"/>
                <w:color w:val="808000"/>
                <w:sz w:val="28"/>
                <w:szCs w:val="28"/>
                <w:rtl/>
              </w:rPr>
              <w:instrText xml:space="preserve">فهرس القصائد العامة:ليس من مات فاستراح بميِّتٍ *إنما الميِّت ميِّت الأحياء </w:instrText>
            </w:r>
            <w:r w:rsidRPr="001467C2">
              <w:rPr>
                <w:rFonts w:cs="Simplified Arabic"/>
                <w:color w:val="808000"/>
                <w:sz w:val="28"/>
                <w:szCs w:val="28"/>
              </w:rPr>
              <w:cr/>
              <w:instrText xml:space="preserve">" </w:instrText>
            </w:r>
            <w:r w:rsidRPr="001467C2">
              <w:rPr>
                <w:rFonts w:eastAsia="Calibri" w:cs="Simplified Arabic"/>
                <w:color w:val="808000"/>
                <w:sz w:val="28"/>
                <w:szCs w:val="28"/>
                <w:rtl/>
              </w:rPr>
              <w:fldChar w:fldCharType="end"/>
            </w:r>
            <w:r w:rsidRPr="001467C2">
              <w:rPr>
                <w:rFonts w:eastAsia="Calibri" w:cs="Simplified Arabic" w:hint="cs"/>
                <w:sz w:val="28"/>
                <w:szCs w:val="28"/>
                <w:rtl/>
              </w:rPr>
              <w:t>إنما الميِّت ميِّت الأحياء</w:t>
            </w:r>
            <w:r w:rsidRPr="001467C2">
              <w:rPr>
                <w:rFonts w:eastAsia="Calibri" w:cs="Simplified Arabic"/>
                <w:sz w:val="28"/>
                <w:szCs w:val="28"/>
                <w:rtl/>
              </w:rPr>
              <w:br/>
            </w:r>
          </w:p>
        </w:tc>
      </w:tr>
    </w:tbl>
    <w:p w:rsidR="00C86513" w:rsidRPr="001467C2" w:rsidRDefault="00C86513" w:rsidP="00550622">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 xml:space="preserve">هذا يمشي على الجادَّة </w:t>
      </w:r>
      <w:r w:rsidR="00550622">
        <w:rPr>
          <w:rFonts w:ascii="Traditional Arabic" w:eastAsia="Calibri" w:hAnsi="Traditional Arabic" w:hint="cs"/>
          <w:b w:val="0"/>
          <w:bCs w:val="0"/>
          <w:noProof w:val="0"/>
          <w:sz w:val="28"/>
          <w:rtl/>
        </w:rPr>
        <w:t>أو</w:t>
      </w:r>
      <w:r w:rsidRPr="001467C2">
        <w:rPr>
          <w:rFonts w:ascii="Traditional Arabic" w:eastAsia="Calibri" w:hAnsi="Traditional Arabic" w:hint="cs"/>
          <w:b w:val="0"/>
          <w:bCs w:val="0"/>
          <w:noProof w:val="0"/>
          <w:sz w:val="28"/>
          <w:rtl/>
        </w:rPr>
        <w:t xml:space="preserve"> لا؟ افرح! </w:t>
      </w:r>
    </w:p>
    <w:p w:rsidR="00C86513" w:rsidRPr="001467C2" w:rsidRDefault="00C86513" w:rsidP="00C86513">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C86513" w:rsidRPr="001467C2" w:rsidRDefault="00550622" w:rsidP="00550622">
      <w:pPr>
        <w:tabs>
          <w:tab w:val="left" w:pos="720"/>
        </w:tabs>
        <w:spacing w:before="120" w:after="120" w:line="240" w:lineRule="atLeast"/>
        <w:rPr>
          <w:rFonts w:ascii="Traditional Arabic" w:eastAsia="Calibri" w:hAnsi="Traditional Arabic"/>
          <w:b w:val="0"/>
          <w:bCs w:val="0"/>
          <w:noProof w:val="0"/>
          <w:sz w:val="28"/>
          <w:rtl/>
        </w:rPr>
      </w:pPr>
      <w:r w:rsidRPr="00550622">
        <w:rPr>
          <w:rFonts w:ascii="Traditional Arabic" w:eastAsia="Calibri" w:hAnsi="Traditional Arabic" w:hint="cs"/>
          <w:noProof w:val="0"/>
          <w:sz w:val="28"/>
          <w:rtl/>
        </w:rPr>
        <w:t>"</w:t>
      </w:r>
      <w:r w:rsidR="00C86513" w:rsidRPr="00550622">
        <w:rPr>
          <w:rFonts w:ascii="Traditional Arabic" w:eastAsia="Calibri" w:hAnsi="Traditional Arabic" w:hint="cs"/>
          <w:noProof w:val="0"/>
          <w:sz w:val="28"/>
          <w:rtl/>
        </w:rPr>
        <w:t>ودية الجنين إذا سقط من الضربة ميْتا وكان من حرة مسلمة غرة عبد أو أمة قيمتها خمس من الإبل عشر دية أمه</w:t>
      </w:r>
      <w:r w:rsidRPr="00550622">
        <w:rPr>
          <w:rFonts w:ascii="Traditional Arabic" w:eastAsia="Calibri" w:hAnsi="Traditional Arabic" w:hint="cs"/>
          <w:noProof w:val="0"/>
          <w:sz w:val="28"/>
          <w:rtl/>
        </w:rPr>
        <w:t>"</w:t>
      </w:r>
      <w:r w:rsidR="00C86513" w:rsidRPr="001467C2">
        <w:rPr>
          <w:rFonts w:ascii="Traditional Arabic" w:eastAsia="Calibri" w:hAnsi="Traditional Arabic" w:hint="cs"/>
          <w:b w:val="0"/>
          <w:bCs w:val="0"/>
          <w:noProof w:val="0"/>
          <w:sz w:val="28"/>
          <w:rtl/>
        </w:rPr>
        <w:t xml:space="preserve"> لأن الأم ديتها خمسون والسقط سقط ميِّتًا من الضربة عشرها</w:t>
      </w:r>
      <w:r>
        <w:rPr>
          <w:rFonts w:ascii="Traditional Arabic" w:eastAsia="Calibri" w:hAnsi="Traditional Arabic" w:hint="cs"/>
          <w:b w:val="0"/>
          <w:bCs w:val="0"/>
          <w:noProof w:val="0"/>
          <w:sz w:val="28"/>
          <w:rtl/>
        </w:rPr>
        <w:t>،</w:t>
      </w:r>
      <w:r w:rsidR="00C86513" w:rsidRPr="001467C2">
        <w:rPr>
          <w:rFonts w:ascii="Traditional Arabic" w:eastAsia="Calibri" w:hAnsi="Traditional Arabic" w:hint="cs"/>
          <w:b w:val="0"/>
          <w:bCs w:val="0"/>
          <w:noProof w:val="0"/>
          <w:sz w:val="28"/>
          <w:rtl/>
        </w:rPr>
        <w:t xml:space="preserve"> فعشر الخمسين خمس من الإبل</w:t>
      </w:r>
      <w:r w:rsidR="00C86513" w:rsidRPr="00550622">
        <w:rPr>
          <w:rFonts w:ascii="Traditional Arabic" w:eastAsia="Calibri" w:hAnsi="Traditional Arabic" w:hint="cs"/>
          <w:noProof w:val="0"/>
          <w:sz w:val="28"/>
          <w:rtl/>
        </w:rPr>
        <w:t xml:space="preserve"> </w:t>
      </w:r>
      <w:r w:rsidRPr="00550622">
        <w:rPr>
          <w:rFonts w:ascii="Traditional Arabic" w:eastAsia="Calibri" w:hAnsi="Traditional Arabic" w:hint="cs"/>
          <w:noProof w:val="0"/>
          <w:sz w:val="28"/>
          <w:rtl/>
        </w:rPr>
        <w:t>"</w:t>
      </w:r>
      <w:r w:rsidR="00C86513" w:rsidRPr="00550622">
        <w:rPr>
          <w:rFonts w:ascii="Traditional Arabic" w:eastAsia="Calibri" w:hAnsi="Traditional Arabic" w:hint="cs"/>
          <w:noProof w:val="0"/>
          <w:sz w:val="28"/>
          <w:rtl/>
        </w:rPr>
        <w:t>موروثة عنه كالدية</w:t>
      </w:r>
      <w:r w:rsidRPr="00550622">
        <w:rPr>
          <w:rFonts w:ascii="Traditional Arabic" w:eastAsia="Calibri" w:hAnsi="Traditional Arabic" w:hint="cs"/>
          <w:noProof w:val="0"/>
          <w:sz w:val="28"/>
          <w:rtl/>
        </w:rPr>
        <w:t>"</w:t>
      </w:r>
      <w:r w:rsidR="00C86513" w:rsidRPr="001467C2">
        <w:rPr>
          <w:rFonts w:ascii="Traditional Arabic" w:eastAsia="Calibri" w:hAnsi="Traditional Arabic" w:hint="cs"/>
          <w:b w:val="0"/>
          <w:bCs w:val="0"/>
          <w:noProof w:val="0"/>
          <w:sz w:val="28"/>
          <w:rtl/>
        </w:rPr>
        <w:t xml:space="preserve"> كأنه سقط حيًّا فوجبت له الدية كاملة</w:t>
      </w:r>
      <w:r>
        <w:rPr>
          <w:rFonts w:ascii="Traditional Arabic" w:eastAsia="Calibri" w:hAnsi="Traditional Arabic" w:hint="cs"/>
          <w:b w:val="0"/>
          <w:bCs w:val="0"/>
          <w:noProof w:val="0"/>
          <w:sz w:val="28"/>
          <w:rtl/>
        </w:rPr>
        <w:t>؛</w:t>
      </w:r>
      <w:r w:rsidR="00C86513" w:rsidRPr="001467C2">
        <w:rPr>
          <w:rFonts w:ascii="Traditional Arabic" w:eastAsia="Calibri" w:hAnsi="Traditional Arabic" w:hint="cs"/>
          <w:b w:val="0"/>
          <w:bCs w:val="0"/>
          <w:noProof w:val="0"/>
          <w:sz w:val="28"/>
          <w:rtl/>
        </w:rPr>
        <w:t xml:space="preserve"> لأنه إذا سقط حيًّا والمسألة فيمن سقط ميْتًا كأنه سقط حيًّا هذه ديته كأنه سقط حيًّا فاستحق الدية كاملة تورَث عنه.</w:t>
      </w:r>
    </w:p>
    <w:p w:rsidR="00C86513" w:rsidRPr="001467C2" w:rsidRDefault="00C86513" w:rsidP="00C86513">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C86513" w:rsidRPr="001467C2" w:rsidRDefault="00550622" w:rsidP="00550622">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w:t>
      </w:r>
      <w:r w:rsidR="00C86513" w:rsidRPr="001467C2">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يستقيم،</w:t>
      </w:r>
      <w:r w:rsidR="00C86513" w:rsidRPr="001467C2">
        <w:rPr>
          <w:rFonts w:ascii="Traditional Arabic" w:eastAsia="Calibri" w:hAnsi="Traditional Arabic" w:hint="cs"/>
          <w:b w:val="0"/>
          <w:bCs w:val="0"/>
          <w:noProof w:val="0"/>
          <w:sz w:val="28"/>
          <w:rtl/>
        </w:rPr>
        <w:t xml:space="preserve"> يتبع أمه</w:t>
      </w:r>
      <w:r>
        <w:rPr>
          <w:rFonts w:ascii="Traditional Arabic" w:eastAsia="Calibri" w:hAnsi="Traditional Arabic" w:hint="cs"/>
          <w:b w:val="0"/>
          <w:bCs w:val="0"/>
          <w:noProof w:val="0"/>
          <w:sz w:val="28"/>
          <w:rtl/>
        </w:rPr>
        <w:t>،</w:t>
      </w:r>
      <w:r w:rsidR="00C86513" w:rsidRPr="001467C2">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نعم</w:t>
      </w:r>
      <w:r w:rsidR="00C86513" w:rsidRPr="001467C2">
        <w:rPr>
          <w:rFonts w:ascii="Traditional Arabic" w:eastAsia="Calibri" w:hAnsi="Traditional Arabic" w:hint="cs"/>
          <w:b w:val="0"/>
          <w:bCs w:val="0"/>
          <w:noProof w:val="0"/>
          <w:sz w:val="28"/>
          <w:rtl/>
        </w:rPr>
        <w:t xml:space="preserve"> تزوجت بعبد</w:t>
      </w:r>
      <w:r>
        <w:rPr>
          <w:rFonts w:ascii="Traditional Arabic" w:eastAsia="Calibri" w:hAnsi="Traditional Arabic" w:hint="cs"/>
          <w:b w:val="0"/>
          <w:bCs w:val="0"/>
          <w:noProof w:val="0"/>
          <w:sz w:val="28"/>
          <w:rtl/>
        </w:rPr>
        <w:t>،</w:t>
      </w:r>
      <w:r w:rsidR="00C86513" w:rsidRPr="001467C2">
        <w:rPr>
          <w:rFonts w:ascii="Traditional Arabic" w:eastAsia="Calibri" w:hAnsi="Traditional Arabic" w:hint="cs"/>
          <w:b w:val="0"/>
          <w:bCs w:val="0"/>
          <w:noProof w:val="0"/>
          <w:sz w:val="28"/>
          <w:rtl/>
        </w:rPr>
        <w:t xml:space="preserve"> حرة تتزوج بعبد؟! </w:t>
      </w:r>
    </w:p>
    <w:p w:rsidR="00C86513" w:rsidRPr="001467C2" w:rsidRDefault="00C86513" w:rsidP="00C86513">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C86513" w:rsidRPr="001467C2" w:rsidRDefault="00550622" w:rsidP="00C86513">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يتبعها في الحرية والرق لكن.</w:t>
      </w:r>
    </w:p>
    <w:p w:rsidR="00C86513" w:rsidRPr="001467C2" w:rsidRDefault="00C86513" w:rsidP="00C86513">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C86513" w:rsidRPr="001467C2" w:rsidRDefault="00550622" w:rsidP="00C86513">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C86513" w:rsidRPr="001467C2">
        <w:rPr>
          <w:rFonts w:ascii="Traditional Arabic" w:eastAsia="Calibri" w:hAnsi="Traditional Arabic" w:hint="cs"/>
          <w:b w:val="0"/>
          <w:bCs w:val="0"/>
          <w:noProof w:val="0"/>
          <w:sz w:val="28"/>
          <w:rtl/>
        </w:rPr>
        <w:t>ين؟</w:t>
      </w:r>
    </w:p>
    <w:p w:rsidR="00C86513" w:rsidRPr="001467C2" w:rsidRDefault="00C86513" w:rsidP="00C86513">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C86513" w:rsidRPr="001467C2" w:rsidRDefault="00C86513" w:rsidP="00550622">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العبرة به قيمته</w:t>
      </w:r>
      <w:r w:rsidR="00550622">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تقوَّم كأنها أمة كأنه سق</w:t>
      </w:r>
      <w:r w:rsidR="00550622">
        <w:rPr>
          <w:rFonts w:ascii="Traditional Arabic" w:eastAsia="Calibri" w:hAnsi="Traditional Arabic" w:hint="cs"/>
          <w:b w:val="0"/>
          <w:bCs w:val="0"/>
          <w:noProof w:val="0"/>
          <w:sz w:val="28"/>
          <w:rtl/>
        </w:rPr>
        <w:t>ط حيًّا وإن كان الجنين مملوكًا.</w:t>
      </w:r>
    </w:p>
    <w:p w:rsidR="00C86513" w:rsidRPr="001467C2" w:rsidRDefault="00C86513" w:rsidP="00C86513">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C86513" w:rsidRPr="001467C2" w:rsidRDefault="00C86513" w:rsidP="00550622">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 xml:space="preserve">متوفى </w:t>
      </w:r>
      <w:r w:rsidR="00550622">
        <w:rPr>
          <w:rFonts w:ascii="Traditional Arabic" w:eastAsia="Calibri" w:hAnsi="Traditional Arabic" w:hint="cs"/>
          <w:b w:val="0"/>
          <w:bCs w:val="0"/>
          <w:noProof w:val="0"/>
          <w:sz w:val="28"/>
          <w:rtl/>
        </w:rPr>
        <w:t>أولا</w:t>
      </w:r>
      <w:r w:rsidRPr="001467C2">
        <w:rPr>
          <w:rFonts w:ascii="Traditional Arabic" w:eastAsia="Calibri" w:hAnsi="Traditional Arabic" w:hint="cs"/>
          <w:b w:val="0"/>
          <w:bCs w:val="0"/>
          <w:noProof w:val="0"/>
          <w:sz w:val="28"/>
          <w:rtl/>
        </w:rPr>
        <w:t>؟</w:t>
      </w:r>
    </w:p>
    <w:p w:rsidR="00C86513" w:rsidRPr="001467C2" w:rsidRDefault="00C86513" w:rsidP="00C86513">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lastRenderedPageBreak/>
        <w:t>طالب: ............</w:t>
      </w:r>
    </w:p>
    <w:p w:rsidR="00C86513" w:rsidRPr="001467C2" w:rsidRDefault="00550622" w:rsidP="00C86513">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خلاص.</w:t>
      </w:r>
    </w:p>
    <w:p w:rsidR="00C86513" w:rsidRPr="001467C2" w:rsidRDefault="00C86513" w:rsidP="00C86513">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C86513" w:rsidRPr="001467C2" w:rsidRDefault="00C86513" w:rsidP="00550622">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 xml:space="preserve">لكن هل الوفاة بسبب الجناية </w:t>
      </w:r>
      <w:r w:rsidR="00550622">
        <w:rPr>
          <w:rFonts w:ascii="Traditional Arabic" w:eastAsia="Calibri" w:hAnsi="Traditional Arabic" w:hint="cs"/>
          <w:b w:val="0"/>
          <w:bCs w:val="0"/>
          <w:noProof w:val="0"/>
          <w:sz w:val="28"/>
          <w:rtl/>
        </w:rPr>
        <w:t>أو</w:t>
      </w:r>
      <w:r w:rsidRPr="001467C2">
        <w:rPr>
          <w:rFonts w:ascii="Traditional Arabic" w:eastAsia="Calibri" w:hAnsi="Traditional Arabic" w:hint="cs"/>
          <w:b w:val="0"/>
          <w:bCs w:val="0"/>
          <w:noProof w:val="0"/>
          <w:sz w:val="28"/>
          <w:rtl/>
        </w:rPr>
        <w:t xml:space="preserve"> لا؟ </w:t>
      </w:r>
    </w:p>
    <w:p w:rsidR="00C86513" w:rsidRPr="001467C2" w:rsidRDefault="00C86513" w:rsidP="00C86513">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C86513" w:rsidRPr="001467C2" w:rsidRDefault="00C86513" w:rsidP="00550622">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ميت هو يسقط أحسن علي</w:t>
      </w:r>
      <w:r w:rsidR="00550622">
        <w:rPr>
          <w:rFonts w:ascii="Traditional Arabic" w:eastAsia="Calibri" w:hAnsi="Traditional Arabic" w:hint="cs"/>
          <w:b w:val="0"/>
          <w:bCs w:val="0"/>
          <w:noProof w:val="0"/>
          <w:sz w:val="28"/>
          <w:rtl/>
        </w:rPr>
        <w:t>ه، بد</w:t>
      </w:r>
      <w:r w:rsidRPr="001467C2">
        <w:rPr>
          <w:rFonts w:ascii="Traditional Arabic" w:eastAsia="Calibri" w:hAnsi="Traditional Arabic" w:hint="cs"/>
          <w:b w:val="0"/>
          <w:bCs w:val="0"/>
          <w:noProof w:val="0"/>
          <w:sz w:val="28"/>
          <w:rtl/>
        </w:rPr>
        <w:t>ل عمليات ومشاكل إذا صار ميت بالفعل إلا إذا تضررت الأم بسبب الجناية وحصل لها نزيف وماتت من ذلك هذه لها أمور ثانية فيه جناية على الأم</w:t>
      </w:r>
      <w:r w:rsidR="00550622">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يقول</w:t>
      </w:r>
      <w:r w:rsidR="00550622">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w:t>
      </w:r>
      <w:r w:rsidR="00550622" w:rsidRPr="00550622">
        <w:rPr>
          <w:rFonts w:ascii="Traditional Arabic" w:eastAsia="Calibri" w:hAnsi="Traditional Arabic" w:hint="cs"/>
          <w:noProof w:val="0"/>
          <w:sz w:val="28"/>
          <w:rtl/>
        </w:rPr>
        <w:t>"</w:t>
      </w:r>
      <w:r w:rsidRPr="00550622">
        <w:rPr>
          <w:rFonts w:ascii="Traditional Arabic" w:eastAsia="Calibri" w:hAnsi="Traditional Arabic" w:hint="cs"/>
          <w:noProof w:val="0"/>
          <w:sz w:val="28"/>
          <w:rtl/>
        </w:rPr>
        <w:t>إذا سقط من الضربة ميْتًا</w:t>
      </w:r>
      <w:r w:rsidR="00550622" w:rsidRPr="00550622">
        <w:rPr>
          <w:rFonts w:ascii="Traditional Arabic" w:eastAsia="Calibri" w:hAnsi="Traditional Arabic" w:hint="cs"/>
          <w:noProof w:val="0"/>
          <w:sz w:val="28"/>
          <w:rtl/>
        </w:rPr>
        <w:t>"</w:t>
      </w:r>
      <w:r w:rsidRPr="001467C2">
        <w:rPr>
          <w:rFonts w:ascii="Traditional Arabic" w:eastAsia="Calibri" w:hAnsi="Traditional Arabic" w:hint="cs"/>
          <w:b w:val="0"/>
          <w:bCs w:val="0"/>
          <w:noProof w:val="0"/>
          <w:sz w:val="28"/>
          <w:rtl/>
        </w:rPr>
        <w:t xml:space="preserve"> لكن إذا جنى عليه فمات في بطن أمه ولم يسقط.</w:t>
      </w:r>
    </w:p>
    <w:p w:rsidR="00C86513" w:rsidRPr="001467C2" w:rsidRDefault="00C86513" w:rsidP="00C86513">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C86513" w:rsidRPr="001467C2" w:rsidRDefault="00550622" w:rsidP="00C86513">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سيأتي</w:t>
      </w:r>
      <w:r w:rsidR="00C86513" w:rsidRPr="001467C2">
        <w:rPr>
          <w:rFonts w:ascii="Traditional Arabic" w:eastAsia="Calibri" w:hAnsi="Traditional Arabic" w:hint="cs"/>
          <w:b w:val="0"/>
          <w:bCs w:val="0"/>
          <w:noProof w:val="0"/>
          <w:sz w:val="28"/>
          <w:rtl/>
        </w:rPr>
        <w:t xml:space="preserve"> هذا إذا كان في سن يعيش فيه.</w:t>
      </w:r>
    </w:p>
    <w:p w:rsidR="00C86513" w:rsidRPr="001467C2" w:rsidRDefault="00C86513" w:rsidP="00C86513">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C86513" w:rsidRPr="001467C2" w:rsidRDefault="00550622" w:rsidP="00C86513">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C86513" w:rsidRPr="001467C2">
        <w:rPr>
          <w:rFonts w:ascii="Traditional Arabic" w:eastAsia="Calibri" w:hAnsi="Traditional Arabic" w:hint="cs"/>
          <w:b w:val="0"/>
          <w:bCs w:val="0"/>
          <w:noProof w:val="0"/>
          <w:sz w:val="28"/>
          <w:rtl/>
        </w:rPr>
        <w:t xml:space="preserve"> هو؟</w:t>
      </w:r>
    </w:p>
    <w:p w:rsidR="00C86513" w:rsidRPr="001467C2" w:rsidRDefault="00C86513" w:rsidP="00C86513">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C86513" w:rsidRPr="001467C2" w:rsidRDefault="00C86513" w:rsidP="00C86513">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إذا جنى عليه فمات في بطن أمه وكان من المؤكد أنه قبل الجناية حي ثم مات بسببها.</w:t>
      </w:r>
    </w:p>
    <w:p w:rsidR="00C86513" w:rsidRPr="001467C2" w:rsidRDefault="00C86513" w:rsidP="00C86513">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C86513" w:rsidRPr="001467C2" w:rsidRDefault="00C86513" w:rsidP="00D60488">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الحكم لا يختلف</w:t>
      </w:r>
      <w:r w:rsidR="00550622">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لكن قوله إذا سقط من الضربة ميتا باعتبار أن الغالب أنه يسقط.</w:t>
      </w:r>
    </w:p>
    <w:p w:rsidR="00C86513" w:rsidRPr="001467C2" w:rsidRDefault="00C86513" w:rsidP="00C86513">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C86513" w:rsidRPr="001467C2" w:rsidRDefault="00550622" w:rsidP="00550622">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لكن</w:t>
      </w:r>
      <w:r w:rsidR="00D60488" w:rsidRPr="001467C2">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الأم تعرف يتحرك،</w:t>
      </w:r>
      <w:r w:rsidR="00D60488" w:rsidRPr="001467C2">
        <w:rPr>
          <w:rFonts w:ascii="Traditional Arabic" w:eastAsia="Calibri" w:hAnsi="Traditional Arabic" w:hint="cs"/>
          <w:b w:val="0"/>
          <w:bCs w:val="0"/>
          <w:noProof w:val="0"/>
          <w:sz w:val="28"/>
          <w:rtl/>
        </w:rPr>
        <w:t xml:space="preserve"> وأبوه يعرف..</w:t>
      </w:r>
    </w:p>
    <w:p w:rsidR="00D60488" w:rsidRPr="001467C2" w:rsidRDefault="00D60488" w:rsidP="00D60488">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D60488" w:rsidRPr="001467C2" w:rsidRDefault="00D60488" w:rsidP="00D60488">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 xml:space="preserve">لا لا، الجنين مؤكَّد </w:t>
      </w:r>
      <w:r w:rsidR="00550622">
        <w:rPr>
          <w:rFonts w:ascii="Traditional Arabic" w:eastAsia="Calibri" w:hAnsi="Traditional Arabic" w:hint="cs"/>
          <w:b w:val="0"/>
          <w:bCs w:val="0"/>
          <w:noProof w:val="0"/>
          <w:sz w:val="28"/>
          <w:rtl/>
        </w:rPr>
        <w:t xml:space="preserve">أنه </w:t>
      </w:r>
      <w:r w:rsidRPr="001467C2">
        <w:rPr>
          <w:rFonts w:ascii="Traditional Arabic" w:eastAsia="Calibri" w:hAnsi="Traditional Arabic" w:hint="cs"/>
          <w:b w:val="0"/>
          <w:bCs w:val="0"/>
          <w:noProof w:val="0"/>
          <w:sz w:val="28"/>
          <w:rtl/>
        </w:rPr>
        <w:t>يتحرك والبطن كبير ويحس به يعني نفخت فيه الروح.</w:t>
      </w:r>
    </w:p>
    <w:p w:rsidR="00D60488" w:rsidRPr="001467C2" w:rsidRDefault="00D60488" w:rsidP="00D60488">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D60488" w:rsidRPr="001467C2" w:rsidRDefault="00D60488" w:rsidP="00550622">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الإسقاط وصف غالب</w:t>
      </w:r>
      <w:r w:rsidR="00550622">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لكن في الغالب أنه إذا مات يسقط هذا هو الواقع أنه إذا مات يسقط.</w:t>
      </w:r>
    </w:p>
    <w:p w:rsidR="00D60488" w:rsidRPr="001467C2" w:rsidRDefault="00550622" w:rsidP="00D60488">
      <w:pPr>
        <w:tabs>
          <w:tab w:val="left" w:pos="720"/>
        </w:tabs>
        <w:spacing w:before="120" w:after="120" w:line="240" w:lineRule="atLeast"/>
        <w:rPr>
          <w:rFonts w:ascii="Traditional Arabic" w:eastAsia="Calibri" w:hAnsi="Traditional Arabic"/>
          <w:b w:val="0"/>
          <w:bCs w:val="0"/>
          <w:noProof w:val="0"/>
          <w:sz w:val="28"/>
          <w:rtl/>
        </w:rPr>
      </w:pPr>
      <w:r w:rsidRPr="00550622">
        <w:rPr>
          <w:rFonts w:ascii="Traditional Arabic" w:eastAsia="Calibri" w:hAnsi="Traditional Arabic" w:hint="cs"/>
          <w:noProof w:val="0"/>
          <w:sz w:val="28"/>
          <w:rtl/>
        </w:rPr>
        <w:t>"</w:t>
      </w:r>
      <w:r w:rsidR="00D60488" w:rsidRPr="00550622">
        <w:rPr>
          <w:rFonts w:ascii="Traditional Arabic" w:eastAsia="Calibri" w:hAnsi="Traditional Arabic" w:hint="cs"/>
          <w:noProof w:val="0"/>
          <w:sz w:val="28"/>
          <w:rtl/>
        </w:rPr>
        <w:t>وإن كان الجنين مملوكا ففيه عشر قيمة أمه</w:t>
      </w:r>
      <w:r w:rsidRPr="00550622">
        <w:rPr>
          <w:rFonts w:ascii="Traditional Arabic" w:eastAsia="Calibri" w:hAnsi="Traditional Arabic" w:hint="cs"/>
          <w:noProof w:val="0"/>
          <w:sz w:val="28"/>
          <w:rtl/>
        </w:rPr>
        <w:t>"</w:t>
      </w:r>
      <w:r w:rsidR="00D60488" w:rsidRPr="001467C2">
        <w:rPr>
          <w:rFonts w:ascii="Traditional Arabic" w:eastAsia="Calibri" w:hAnsi="Traditional Arabic" w:hint="cs"/>
          <w:b w:val="0"/>
          <w:bCs w:val="0"/>
          <w:noProof w:val="0"/>
          <w:sz w:val="28"/>
          <w:rtl/>
        </w:rPr>
        <w:t xml:space="preserve"> كما تقدم في أصل المسألة</w:t>
      </w:r>
      <w:r w:rsidR="000454F0">
        <w:rPr>
          <w:rFonts w:ascii="Traditional Arabic" w:eastAsia="Calibri" w:hAnsi="Traditional Arabic" w:hint="cs"/>
          <w:b w:val="0"/>
          <w:bCs w:val="0"/>
          <w:noProof w:val="0"/>
          <w:sz w:val="28"/>
          <w:rtl/>
        </w:rPr>
        <w:t>،</w:t>
      </w:r>
      <w:r w:rsidR="00D60488" w:rsidRPr="001467C2">
        <w:rPr>
          <w:rFonts w:ascii="Traditional Arabic" w:eastAsia="Calibri" w:hAnsi="Traditional Arabic" w:hint="cs"/>
          <w:b w:val="0"/>
          <w:bCs w:val="0"/>
          <w:noProof w:val="0"/>
          <w:sz w:val="28"/>
          <w:rtl/>
        </w:rPr>
        <w:t xml:space="preserve"> </w:t>
      </w:r>
      <w:r w:rsidR="000454F0" w:rsidRPr="000454F0">
        <w:rPr>
          <w:rFonts w:ascii="Traditional Arabic" w:eastAsia="Calibri" w:hAnsi="Traditional Arabic" w:hint="cs"/>
          <w:noProof w:val="0"/>
          <w:sz w:val="28"/>
          <w:rtl/>
        </w:rPr>
        <w:t>"</w:t>
      </w:r>
      <w:r w:rsidR="00D60488" w:rsidRPr="000454F0">
        <w:rPr>
          <w:rFonts w:ascii="Traditional Arabic" w:eastAsia="Calibri" w:hAnsi="Traditional Arabic" w:hint="cs"/>
          <w:noProof w:val="0"/>
          <w:sz w:val="28"/>
          <w:rtl/>
        </w:rPr>
        <w:t>وسواء كان الجنين ذكرًا أو أنثى</w:t>
      </w:r>
      <w:r w:rsidR="000454F0" w:rsidRPr="000454F0">
        <w:rPr>
          <w:rFonts w:ascii="Traditional Arabic" w:eastAsia="Calibri" w:hAnsi="Traditional Arabic" w:hint="cs"/>
          <w:noProof w:val="0"/>
          <w:sz w:val="28"/>
          <w:rtl/>
        </w:rPr>
        <w:t>"</w:t>
      </w:r>
      <w:r w:rsidR="00D60488" w:rsidRPr="001467C2">
        <w:rPr>
          <w:rFonts w:ascii="Traditional Arabic" w:eastAsia="Calibri" w:hAnsi="Traditional Arabic" w:hint="cs"/>
          <w:b w:val="0"/>
          <w:bCs w:val="0"/>
          <w:noProof w:val="0"/>
          <w:sz w:val="28"/>
          <w:rtl/>
        </w:rPr>
        <w:t xml:space="preserve"> دية خمس من الإبل بالنسبة للحر</w:t>
      </w:r>
      <w:r w:rsidR="000454F0">
        <w:rPr>
          <w:rFonts w:ascii="Traditional Arabic" w:eastAsia="Calibri" w:hAnsi="Traditional Arabic" w:hint="cs"/>
          <w:b w:val="0"/>
          <w:bCs w:val="0"/>
          <w:noProof w:val="0"/>
          <w:sz w:val="28"/>
          <w:rtl/>
        </w:rPr>
        <w:t>،</w:t>
      </w:r>
      <w:r w:rsidR="00D60488" w:rsidRPr="001467C2">
        <w:rPr>
          <w:rFonts w:ascii="Traditional Arabic" w:eastAsia="Calibri" w:hAnsi="Traditional Arabic" w:hint="cs"/>
          <w:b w:val="0"/>
          <w:bCs w:val="0"/>
          <w:noProof w:val="0"/>
          <w:sz w:val="28"/>
          <w:rtl/>
        </w:rPr>
        <w:t xml:space="preserve"> سواء كان ذكرًا أو أنثى وفيه عشر قيمة أمه </w:t>
      </w:r>
      <w:r w:rsidR="00D60488" w:rsidRPr="001467C2">
        <w:rPr>
          <w:rFonts w:ascii="Traditional Arabic" w:eastAsia="Calibri" w:hAnsi="Traditional Arabic" w:hint="cs"/>
          <w:b w:val="0"/>
          <w:bCs w:val="0"/>
          <w:noProof w:val="0"/>
          <w:sz w:val="28"/>
          <w:rtl/>
        </w:rPr>
        <w:lastRenderedPageBreak/>
        <w:t>سواء كانت سواء كان حرًّا أو عبدا سواء كان ذكرا أو أنثى</w:t>
      </w:r>
      <w:r w:rsidR="000454F0">
        <w:rPr>
          <w:rFonts w:ascii="Traditional Arabic" w:eastAsia="Calibri" w:hAnsi="Traditional Arabic" w:hint="cs"/>
          <w:b w:val="0"/>
          <w:bCs w:val="0"/>
          <w:noProof w:val="0"/>
          <w:sz w:val="28"/>
          <w:rtl/>
        </w:rPr>
        <w:t>،</w:t>
      </w:r>
      <w:r w:rsidR="00D60488" w:rsidRPr="001467C2">
        <w:rPr>
          <w:rFonts w:ascii="Traditional Arabic" w:eastAsia="Calibri" w:hAnsi="Traditional Arabic" w:hint="cs"/>
          <w:b w:val="0"/>
          <w:bCs w:val="0"/>
          <w:noProof w:val="0"/>
          <w:sz w:val="28"/>
          <w:rtl/>
        </w:rPr>
        <w:t xml:space="preserve"> المسألة الأولى في الحر والثانية في العبد ويستوي في ذلك الذكر والأنثى.</w:t>
      </w:r>
    </w:p>
    <w:p w:rsidR="00D60488" w:rsidRPr="001467C2" w:rsidRDefault="00D60488" w:rsidP="00D60488">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D60488" w:rsidRPr="001467C2" w:rsidRDefault="00D60488" w:rsidP="00D60488">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تقويم هذا الأصل الخمس مثل الدية مائة من الإبل وثلاثمائة ألف قيمتها.</w:t>
      </w:r>
    </w:p>
    <w:p w:rsidR="00D60488" w:rsidRPr="001467C2" w:rsidRDefault="00D60488" w:rsidP="00D60488">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D60488" w:rsidRPr="001467C2" w:rsidRDefault="00D60488" w:rsidP="00D60488">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إذا كانت كتابية عشر دية أمه لكن كم عشر دية أمه؟</w:t>
      </w:r>
    </w:p>
    <w:p w:rsidR="00D60488" w:rsidRPr="001467C2" w:rsidRDefault="00D60488" w:rsidP="00D60488">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D60488" w:rsidRPr="001467C2" w:rsidRDefault="000454F0" w:rsidP="0016357E">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العشر اثنا</w:t>
      </w:r>
      <w:r w:rsidR="00D60488" w:rsidRPr="001467C2">
        <w:rPr>
          <w:rFonts w:ascii="Traditional Arabic" w:eastAsia="Calibri" w:hAnsi="Traditional Arabic" w:hint="cs"/>
          <w:b w:val="0"/>
          <w:bCs w:val="0"/>
          <w:noProof w:val="0"/>
          <w:sz w:val="28"/>
          <w:rtl/>
        </w:rPr>
        <w:t xml:space="preserve">ن ونصف تقوَّم </w:t>
      </w:r>
      <w:r w:rsidRPr="000454F0">
        <w:rPr>
          <w:rFonts w:ascii="Traditional Arabic" w:eastAsia="Calibri" w:hAnsi="Traditional Arabic" w:hint="cs"/>
          <w:noProof w:val="0"/>
          <w:sz w:val="28"/>
          <w:rtl/>
        </w:rPr>
        <w:t>"</w:t>
      </w:r>
      <w:r w:rsidR="00D60488" w:rsidRPr="000454F0">
        <w:rPr>
          <w:rFonts w:ascii="Traditional Arabic" w:eastAsia="Calibri" w:hAnsi="Traditional Arabic" w:hint="cs"/>
          <w:noProof w:val="0"/>
          <w:sz w:val="28"/>
          <w:rtl/>
        </w:rPr>
        <w:t>وسواء كان الجنين ذكرا أو أنثى وإن ضرب بطنها فألقت جنينا حيا ثم مات من الضربة ففيه دية حر إن كان حرا أو قيمته إن كان مملوكا</w:t>
      </w:r>
      <w:r w:rsidRPr="000454F0">
        <w:rPr>
          <w:rFonts w:ascii="Traditional Arabic" w:eastAsia="Calibri" w:hAnsi="Traditional Arabic" w:hint="cs"/>
          <w:noProof w:val="0"/>
          <w:sz w:val="28"/>
          <w:rtl/>
        </w:rPr>
        <w:t>"</w:t>
      </w:r>
      <w:r w:rsidR="00D60488" w:rsidRPr="001467C2">
        <w:rPr>
          <w:rFonts w:ascii="Traditional Arabic" w:eastAsia="Calibri" w:hAnsi="Traditional Arabic" w:hint="cs"/>
          <w:b w:val="0"/>
          <w:bCs w:val="0"/>
          <w:noProof w:val="0"/>
          <w:sz w:val="28"/>
          <w:rtl/>
        </w:rPr>
        <w:t xml:space="preserve"> لأنه استقرت حياته</w:t>
      </w:r>
      <w:r>
        <w:rPr>
          <w:rFonts w:ascii="Traditional Arabic" w:eastAsia="Calibri" w:hAnsi="Traditional Arabic" w:hint="cs"/>
          <w:b w:val="0"/>
          <w:bCs w:val="0"/>
          <w:noProof w:val="0"/>
          <w:sz w:val="28"/>
          <w:rtl/>
        </w:rPr>
        <w:t>،</w:t>
      </w:r>
      <w:r w:rsidR="00D60488" w:rsidRPr="001467C2">
        <w:rPr>
          <w:rFonts w:ascii="Traditional Arabic" w:eastAsia="Calibri" w:hAnsi="Traditional Arabic" w:hint="cs"/>
          <w:b w:val="0"/>
          <w:bCs w:val="0"/>
          <w:noProof w:val="0"/>
          <w:sz w:val="28"/>
          <w:rtl/>
        </w:rPr>
        <w:t xml:space="preserve"> ولا فرق بين الكبير والصغير في الدية</w:t>
      </w:r>
      <w:r>
        <w:rPr>
          <w:rFonts w:ascii="Traditional Arabic" w:eastAsia="Calibri" w:hAnsi="Traditional Arabic" w:hint="cs"/>
          <w:b w:val="0"/>
          <w:bCs w:val="0"/>
          <w:noProof w:val="0"/>
          <w:sz w:val="28"/>
          <w:rtl/>
        </w:rPr>
        <w:t>،</w:t>
      </w:r>
      <w:r w:rsidR="00D60488" w:rsidRPr="001467C2">
        <w:rPr>
          <w:rFonts w:ascii="Traditional Arabic" w:eastAsia="Calibri" w:hAnsi="Traditional Arabic" w:hint="cs"/>
          <w:b w:val="0"/>
          <w:bCs w:val="0"/>
          <w:noProof w:val="0"/>
          <w:sz w:val="28"/>
          <w:rtl/>
        </w:rPr>
        <w:t xml:space="preserve"> الدية واحدة للكبير والصغير للصحيح والسقيم واحدة</w:t>
      </w:r>
      <w:r>
        <w:rPr>
          <w:rFonts w:ascii="Traditional Arabic" w:eastAsia="Calibri" w:hAnsi="Traditional Arabic" w:hint="cs"/>
          <w:b w:val="0"/>
          <w:bCs w:val="0"/>
          <w:noProof w:val="0"/>
          <w:sz w:val="28"/>
          <w:rtl/>
        </w:rPr>
        <w:t>،</w:t>
      </w:r>
      <w:r w:rsidR="00D60488" w:rsidRPr="001467C2">
        <w:rPr>
          <w:rFonts w:ascii="Traditional Arabic" w:eastAsia="Calibri" w:hAnsi="Traditional Arabic" w:hint="cs"/>
          <w:b w:val="0"/>
          <w:bCs w:val="0"/>
          <w:noProof w:val="0"/>
          <w:sz w:val="28"/>
          <w:rtl/>
        </w:rPr>
        <w:t xml:space="preserve"> </w:t>
      </w:r>
      <w:r w:rsidRPr="000454F0">
        <w:rPr>
          <w:rFonts w:ascii="Traditional Arabic" w:eastAsia="Calibri" w:hAnsi="Traditional Arabic" w:hint="cs"/>
          <w:noProof w:val="0"/>
          <w:sz w:val="28"/>
          <w:rtl/>
        </w:rPr>
        <w:t>"</w:t>
      </w:r>
      <w:r w:rsidR="00D60488" w:rsidRPr="000454F0">
        <w:rPr>
          <w:rFonts w:ascii="Traditional Arabic" w:eastAsia="Calibri" w:hAnsi="Traditional Arabic" w:hint="cs"/>
          <w:noProof w:val="0"/>
          <w:sz w:val="28"/>
          <w:rtl/>
        </w:rPr>
        <w:t>أو قيمته إن كان مملوكا إذا كان سقوطه لوقت يعيش لمثله وهو أن يكون لستة أشهر فصاعدا</w:t>
      </w:r>
      <w:r w:rsidRPr="000454F0">
        <w:rPr>
          <w:rFonts w:ascii="Traditional Arabic" w:eastAsia="Calibri" w:hAnsi="Traditional Arabic" w:hint="cs"/>
          <w:noProof w:val="0"/>
          <w:sz w:val="28"/>
          <w:rtl/>
        </w:rPr>
        <w:t>"</w:t>
      </w:r>
      <w:r w:rsidR="00D60488" w:rsidRPr="001467C2">
        <w:rPr>
          <w:rFonts w:ascii="Traditional Arabic" w:eastAsia="Calibri" w:hAnsi="Traditional Arabic" w:hint="cs"/>
          <w:b w:val="0"/>
          <w:bCs w:val="0"/>
          <w:noProof w:val="0"/>
          <w:sz w:val="28"/>
          <w:rtl/>
        </w:rPr>
        <w:t xml:space="preserve"> لأنه إذا سقط قبل الستة الأشهر فإنه في الغالب لا يعيش</w:t>
      </w:r>
      <w:r>
        <w:rPr>
          <w:rFonts w:ascii="Traditional Arabic" w:eastAsia="Calibri" w:hAnsi="Traditional Arabic" w:hint="cs"/>
          <w:b w:val="0"/>
          <w:bCs w:val="0"/>
          <w:noProof w:val="0"/>
          <w:sz w:val="28"/>
          <w:rtl/>
        </w:rPr>
        <w:t>،</w:t>
      </w:r>
      <w:r w:rsidR="00D60488" w:rsidRPr="001467C2">
        <w:rPr>
          <w:rFonts w:ascii="Traditional Arabic" w:eastAsia="Calibri" w:hAnsi="Traditional Arabic" w:hint="cs"/>
          <w:b w:val="0"/>
          <w:bCs w:val="0"/>
          <w:noProof w:val="0"/>
          <w:sz w:val="28"/>
          <w:rtl/>
        </w:rPr>
        <w:t xml:space="preserve"> لكن لو سقط لدون ستة أشهر ووضع في حضانة ثم عاش بعد ذلك ثم مات وهو مجني عليه</w:t>
      </w:r>
      <w:r>
        <w:rPr>
          <w:rFonts w:ascii="Traditional Arabic" w:eastAsia="Calibri" w:hAnsi="Traditional Arabic" w:hint="cs"/>
          <w:b w:val="0"/>
          <w:bCs w:val="0"/>
          <w:noProof w:val="0"/>
          <w:sz w:val="28"/>
          <w:rtl/>
        </w:rPr>
        <w:t>،</w:t>
      </w:r>
      <w:r w:rsidR="00D60488" w:rsidRPr="001467C2">
        <w:rPr>
          <w:rFonts w:ascii="Traditional Arabic" w:eastAsia="Calibri" w:hAnsi="Traditional Arabic" w:hint="cs"/>
          <w:b w:val="0"/>
          <w:bCs w:val="0"/>
          <w:noProof w:val="0"/>
          <w:sz w:val="28"/>
          <w:rtl/>
        </w:rPr>
        <w:t xml:space="preserve"> هم عندهم إذا سقط خلاص مآله إلى أن يموت</w:t>
      </w:r>
      <w:r>
        <w:rPr>
          <w:rFonts w:ascii="Traditional Arabic" w:eastAsia="Calibri" w:hAnsi="Traditional Arabic" w:hint="cs"/>
          <w:b w:val="0"/>
          <w:bCs w:val="0"/>
          <w:noProof w:val="0"/>
          <w:sz w:val="28"/>
          <w:rtl/>
        </w:rPr>
        <w:t>،</w:t>
      </w:r>
      <w:r w:rsidR="00D60488" w:rsidRPr="001467C2">
        <w:rPr>
          <w:rFonts w:ascii="Traditional Arabic" w:eastAsia="Calibri" w:hAnsi="Traditional Arabic" w:hint="cs"/>
          <w:b w:val="0"/>
          <w:bCs w:val="0"/>
          <w:noProof w:val="0"/>
          <w:sz w:val="28"/>
          <w:rtl/>
        </w:rPr>
        <w:t xml:space="preserve"> لكن إذا كان لستة أشهر فإنه في الغالب يعيش</w:t>
      </w:r>
      <w:r>
        <w:rPr>
          <w:rFonts w:ascii="Traditional Arabic" w:eastAsia="Calibri" w:hAnsi="Traditional Arabic" w:hint="cs"/>
          <w:b w:val="0"/>
          <w:bCs w:val="0"/>
          <w:noProof w:val="0"/>
          <w:sz w:val="28"/>
          <w:rtl/>
        </w:rPr>
        <w:t>،</w:t>
      </w:r>
      <w:r w:rsidR="00D60488" w:rsidRPr="001467C2">
        <w:rPr>
          <w:rFonts w:ascii="Traditional Arabic" w:eastAsia="Calibri" w:hAnsi="Traditional Arabic" w:hint="cs"/>
          <w:b w:val="0"/>
          <w:bCs w:val="0"/>
          <w:noProof w:val="0"/>
          <w:sz w:val="28"/>
          <w:rtl/>
        </w:rPr>
        <w:t xml:space="preserve"> ومع التطور يمكن أن يوضع في حضانة قد سقط لخمسة أشهر فيعيش بعد ذلك فإذا مات والسبب هو الضربة التي أخرجته من بطن أمه فهل يكون حكمه حكم من له ستة أشهر أو لا؟ والعبرة بحياته</w:t>
      </w:r>
      <w:r>
        <w:rPr>
          <w:rFonts w:ascii="Traditional Arabic" w:eastAsia="Calibri" w:hAnsi="Traditional Arabic" w:hint="cs"/>
          <w:b w:val="0"/>
          <w:bCs w:val="0"/>
          <w:noProof w:val="0"/>
          <w:sz w:val="28"/>
          <w:rtl/>
        </w:rPr>
        <w:t>؛</w:t>
      </w:r>
      <w:r w:rsidR="00D60488" w:rsidRPr="001467C2">
        <w:rPr>
          <w:rFonts w:ascii="Traditional Arabic" w:eastAsia="Calibri" w:hAnsi="Traditional Arabic" w:hint="cs"/>
          <w:b w:val="0"/>
          <w:bCs w:val="0"/>
          <w:noProof w:val="0"/>
          <w:sz w:val="28"/>
          <w:rtl/>
        </w:rPr>
        <w:t xml:space="preserve"> لأنه استقرت حياته فيما بعد وموته بسبب الجناية تكون عليه الدية</w:t>
      </w:r>
      <w:r>
        <w:rPr>
          <w:rFonts w:ascii="Traditional Arabic" w:eastAsia="Calibri" w:hAnsi="Traditional Arabic" w:hint="cs"/>
          <w:b w:val="0"/>
          <w:bCs w:val="0"/>
          <w:noProof w:val="0"/>
          <w:sz w:val="28"/>
          <w:rtl/>
        </w:rPr>
        <w:t>،</w:t>
      </w:r>
      <w:r w:rsidR="00D60488" w:rsidRPr="001467C2">
        <w:rPr>
          <w:rFonts w:ascii="Traditional Arabic" w:eastAsia="Calibri" w:hAnsi="Traditional Arabic" w:hint="cs"/>
          <w:b w:val="0"/>
          <w:bCs w:val="0"/>
          <w:noProof w:val="0"/>
          <w:sz w:val="28"/>
          <w:rtl/>
        </w:rPr>
        <w:t xml:space="preserve"> </w:t>
      </w:r>
      <w:r w:rsidRPr="000454F0">
        <w:rPr>
          <w:rFonts w:ascii="Traditional Arabic" w:eastAsia="Calibri" w:hAnsi="Traditional Arabic" w:hint="cs"/>
          <w:noProof w:val="0"/>
          <w:sz w:val="28"/>
          <w:rtl/>
        </w:rPr>
        <w:t>"</w:t>
      </w:r>
      <w:r w:rsidR="00D60488" w:rsidRPr="000454F0">
        <w:rPr>
          <w:rFonts w:ascii="Traditional Arabic" w:eastAsia="Calibri" w:hAnsi="Traditional Arabic" w:hint="cs"/>
          <w:noProof w:val="0"/>
          <w:sz w:val="28"/>
          <w:rtl/>
        </w:rPr>
        <w:t>وهو أن يكون لستة أشهر فصاعدًا وعلى كل من ضرب ممن ذكرتُ عتق رقبة مؤمنة</w:t>
      </w:r>
      <w:r w:rsidRPr="000454F0">
        <w:rPr>
          <w:rFonts w:ascii="Traditional Arabic" w:eastAsia="Calibri" w:hAnsi="Traditional Arabic" w:hint="cs"/>
          <w:noProof w:val="0"/>
          <w:sz w:val="28"/>
          <w:rtl/>
        </w:rPr>
        <w:t>"</w:t>
      </w:r>
      <w:r w:rsidR="00D60488" w:rsidRPr="001467C2">
        <w:rPr>
          <w:rFonts w:ascii="Traditional Arabic" w:eastAsia="Calibri" w:hAnsi="Traditional Arabic" w:hint="cs"/>
          <w:b w:val="0"/>
          <w:bCs w:val="0"/>
          <w:noProof w:val="0"/>
          <w:sz w:val="28"/>
          <w:rtl/>
        </w:rPr>
        <w:t xml:space="preserve"> يعني سواء في ذلك المسلم والكافر الجنين والمولود يعني من عاش في الحياة فيه مع الدية الكفارة</w:t>
      </w:r>
      <w:r>
        <w:rPr>
          <w:rFonts w:ascii="Traditional Arabic" w:eastAsia="Calibri" w:hAnsi="Traditional Arabic" w:hint="cs"/>
          <w:b w:val="0"/>
          <w:bCs w:val="0"/>
          <w:noProof w:val="0"/>
          <w:sz w:val="28"/>
          <w:rtl/>
        </w:rPr>
        <w:t>،</w:t>
      </w:r>
      <w:r w:rsidR="00D60488" w:rsidRPr="001467C2">
        <w:rPr>
          <w:rFonts w:ascii="Traditional Arabic" w:eastAsia="Calibri" w:hAnsi="Traditional Arabic" w:hint="cs"/>
          <w:b w:val="0"/>
          <w:bCs w:val="0"/>
          <w:noProof w:val="0"/>
          <w:sz w:val="28"/>
          <w:rtl/>
        </w:rPr>
        <w:t xml:space="preserve"> والجنين إذا جني عليه فسقط ميتا ففيه أيضًا الكفارة إذا كان قد نفخت فيه الروح فيه الكفارة </w:t>
      </w:r>
      <w:r w:rsidRPr="000454F0">
        <w:rPr>
          <w:rFonts w:ascii="Traditional Arabic" w:eastAsia="Calibri" w:hAnsi="Traditional Arabic" w:hint="cs"/>
          <w:noProof w:val="0"/>
          <w:sz w:val="28"/>
          <w:rtl/>
        </w:rPr>
        <w:t>"</w:t>
      </w:r>
      <w:r w:rsidR="00D60488" w:rsidRPr="000454F0">
        <w:rPr>
          <w:rFonts w:ascii="Traditional Arabic" w:eastAsia="Calibri" w:hAnsi="Traditional Arabic" w:hint="cs"/>
          <w:noProof w:val="0"/>
          <w:sz w:val="28"/>
          <w:rtl/>
        </w:rPr>
        <w:t>سواء كان مسلمًا أو كافرا</w:t>
      </w:r>
      <w:r w:rsidRPr="000454F0">
        <w:rPr>
          <w:rFonts w:ascii="Traditional Arabic" w:eastAsia="Calibri" w:hAnsi="Traditional Arabic" w:hint="cs"/>
          <w:noProof w:val="0"/>
          <w:sz w:val="28"/>
          <w:rtl/>
        </w:rPr>
        <w:t>"</w:t>
      </w:r>
      <w:r w:rsidR="00D60488" w:rsidRPr="001467C2">
        <w:rPr>
          <w:rFonts w:ascii="Traditional Arabic" w:eastAsia="Calibri" w:hAnsi="Traditional Arabic" w:hint="cs"/>
          <w:b w:val="0"/>
          <w:bCs w:val="0"/>
          <w:noProof w:val="0"/>
          <w:sz w:val="28"/>
          <w:rtl/>
        </w:rPr>
        <w:t xml:space="preserve"> لأنه يقول </w:t>
      </w:r>
      <w:r w:rsidRPr="000454F0">
        <w:rPr>
          <w:rFonts w:ascii="Traditional Arabic" w:eastAsia="Calibri" w:hAnsi="Traditional Arabic" w:hint="cs"/>
          <w:noProof w:val="0"/>
          <w:sz w:val="28"/>
          <w:rtl/>
        </w:rPr>
        <w:t>"</w:t>
      </w:r>
      <w:r w:rsidR="00D60488" w:rsidRPr="000454F0">
        <w:rPr>
          <w:rFonts w:ascii="Traditional Arabic" w:eastAsia="Calibri" w:hAnsi="Traditional Arabic" w:hint="cs"/>
          <w:noProof w:val="0"/>
          <w:sz w:val="28"/>
          <w:rtl/>
        </w:rPr>
        <w:t>ممن ذكرت</w:t>
      </w:r>
      <w:r w:rsidRPr="000454F0">
        <w:rPr>
          <w:rFonts w:ascii="Traditional Arabic" w:eastAsia="Calibri" w:hAnsi="Traditional Arabic" w:hint="cs"/>
          <w:noProof w:val="0"/>
          <w:sz w:val="28"/>
          <w:rtl/>
        </w:rPr>
        <w:t>"</w:t>
      </w:r>
      <w:r w:rsidR="00D60488" w:rsidRPr="001467C2">
        <w:rPr>
          <w:rFonts w:ascii="Traditional Arabic" w:eastAsia="Calibri" w:hAnsi="Traditional Arabic" w:hint="cs"/>
          <w:b w:val="0"/>
          <w:bCs w:val="0"/>
          <w:noProof w:val="0"/>
          <w:sz w:val="28"/>
          <w:rtl/>
        </w:rPr>
        <w:t xml:space="preserve"> يعني جميع المسائل السابقة</w:t>
      </w:r>
      <w:r>
        <w:rPr>
          <w:rFonts w:ascii="Traditional Arabic" w:eastAsia="Calibri" w:hAnsi="Traditional Arabic" w:hint="cs"/>
          <w:b w:val="0"/>
          <w:bCs w:val="0"/>
          <w:noProof w:val="0"/>
          <w:sz w:val="28"/>
          <w:rtl/>
        </w:rPr>
        <w:t>:</w:t>
      </w:r>
      <w:r w:rsidR="00D60488" w:rsidRPr="001467C2">
        <w:rPr>
          <w:rFonts w:ascii="Traditional Arabic" w:eastAsia="Calibri" w:hAnsi="Traditional Arabic" w:hint="cs"/>
          <w:b w:val="0"/>
          <w:bCs w:val="0"/>
          <w:noProof w:val="0"/>
          <w:sz w:val="28"/>
          <w:rtl/>
        </w:rPr>
        <w:t xml:space="preserve"> عتق رقبة مؤمنة</w:t>
      </w:r>
      <w:r>
        <w:rPr>
          <w:rFonts w:ascii="Traditional Arabic" w:eastAsia="Calibri" w:hAnsi="Traditional Arabic" w:hint="cs"/>
          <w:b w:val="0"/>
          <w:bCs w:val="0"/>
          <w:noProof w:val="0"/>
          <w:sz w:val="28"/>
          <w:rtl/>
        </w:rPr>
        <w:t>،</w:t>
      </w:r>
      <w:r w:rsidR="00D60488" w:rsidRPr="001467C2">
        <w:rPr>
          <w:rFonts w:ascii="Traditional Arabic" w:eastAsia="Calibri" w:hAnsi="Traditional Arabic" w:hint="cs"/>
          <w:b w:val="0"/>
          <w:bCs w:val="0"/>
          <w:noProof w:val="0"/>
          <w:sz w:val="28"/>
          <w:rtl/>
        </w:rPr>
        <w:t xml:space="preserve"> أو صيام شهرين متتابعين</w:t>
      </w:r>
      <w:r>
        <w:rPr>
          <w:rFonts w:ascii="Traditional Arabic" w:eastAsia="Calibri" w:hAnsi="Traditional Arabic" w:hint="cs"/>
          <w:b w:val="0"/>
          <w:bCs w:val="0"/>
          <w:noProof w:val="0"/>
          <w:sz w:val="28"/>
          <w:rtl/>
        </w:rPr>
        <w:t>،</w:t>
      </w:r>
      <w:r w:rsidR="00D60488" w:rsidRPr="001467C2">
        <w:rPr>
          <w:rFonts w:ascii="Traditional Arabic" w:eastAsia="Calibri" w:hAnsi="Traditional Arabic" w:hint="cs"/>
          <w:b w:val="0"/>
          <w:bCs w:val="0"/>
          <w:noProof w:val="0"/>
          <w:sz w:val="28"/>
          <w:rtl/>
        </w:rPr>
        <w:t xml:space="preserve"> وليس فيها إطعام سواء كان سواء كان الجنين حيًّا أو ميتا</w:t>
      </w:r>
      <w:r>
        <w:rPr>
          <w:rFonts w:ascii="Traditional Arabic" w:eastAsia="Calibri" w:hAnsi="Traditional Arabic" w:hint="cs"/>
          <w:b w:val="0"/>
          <w:bCs w:val="0"/>
          <w:noProof w:val="0"/>
          <w:sz w:val="28"/>
          <w:rtl/>
        </w:rPr>
        <w:t>،</w:t>
      </w:r>
      <w:r w:rsidR="00D60488" w:rsidRPr="001467C2">
        <w:rPr>
          <w:rFonts w:ascii="Traditional Arabic" w:eastAsia="Calibri" w:hAnsi="Traditional Arabic" w:hint="cs"/>
          <w:b w:val="0"/>
          <w:bCs w:val="0"/>
          <w:noProof w:val="0"/>
          <w:sz w:val="28"/>
          <w:rtl/>
        </w:rPr>
        <w:t xml:space="preserve"> يعني إذا كانت وفاته بسبب الجناية وما أكثر ما يسأل عن الأجنة الذين يتوفون بعد نفخ الروح بسبب الأم أو بغيرها</w:t>
      </w:r>
      <w:r>
        <w:rPr>
          <w:rFonts w:ascii="Traditional Arabic" w:eastAsia="Calibri" w:hAnsi="Traditional Arabic" w:hint="cs"/>
          <w:b w:val="0"/>
          <w:bCs w:val="0"/>
          <w:noProof w:val="0"/>
          <w:sz w:val="28"/>
          <w:rtl/>
        </w:rPr>
        <w:t>،</w:t>
      </w:r>
      <w:r w:rsidR="00D60488" w:rsidRPr="001467C2">
        <w:rPr>
          <w:rFonts w:ascii="Traditional Arabic" w:eastAsia="Calibri" w:hAnsi="Traditional Arabic" w:hint="cs"/>
          <w:b w:val="0"/>
          <w:bCs w:val="0"/>
          <w:noProof w:val="0"/>
          <w:sz w:val="28"/>
          <w:rtl/>
        </w:rPr>
        <w:t xml:space="preserve"> ما أكثر ما يسأل</w:t>
      </w:r>
      <w:r>
        <w:rPr>
          <w:rFonts w:ascii="Traditional Arabic" w:eastAsia="Calibri" w:hAnsi="Traditional Arabic" w:hint="cs"/>
          <w:b w:val="0"/>
          <w:bCs w:val="0"/>
          <w:noProof w:val="0"/>
          <w:sz w:val="28"/>
          <w:rtl/>
        </w:rPr>
        <w:t>،</w:t>
      </w:r>
      <w:r w:rsidR="00D60488" w:rsidRPr="001467C2">
        <w:rPr>
          <w:rFonts w:ascii="Traditional Arabic" w:eastAsia="Calibri" w:hAnsi="Traditional Arabic" w:hint="cs"/>
          <w:b w:val="0"/>
          <w:bCs w:val="0"/>
          <w:noProof w:val="0"/>
          <w:sz w:val="28"/>
          <w:rtl/>
        </w:rPr>
        <w:t xml:space="preserve"> تقول من قبل ثلاثين سنة فعلت كذا وفي بطني جنين نمت </w:t>
      </w:r>
      <w:r>
        <w:rPr>
          <w:rFonts w:ascii="Traditional Arabic" w:eastAsia="Calibri" w:hAnsi="Traditional Arabic" w:hint="cs"/>
          <w:b w:val="0"/>
          <w:bCs w:val="0"/>
          <w:noProof w:val="0"/>
          <w:sz w:val="28"/>
          <w:rtl/>
        </w:rPr>
        <w:t>أو حملت شيئا</w:t>
      </w:r>
      <w:r w:rsidR="00D60488" w:rsidRPr="001467C2">
        <w:rPr>
          <w:rFonts w:ascii="Traditional Arabic" w:eastAsia="Calibri" w:hAnsi="Traditional Arabic" w:hint="cs"/>
          <w:b w:val="0"/>
          <w:bCs w:val="0"/>
          <w:noProof w:val="0"/>
          <w:sz w:val="28"/>
          <w:rtl/>
        </w:rPr>
        <w:t xml:space="preserve"> عظيم</w:t>
      </w:r>
      <w:r>
        <w:rPr>
          <w:rFonts w:ascii="Traditional Arabic" w:eastAsia="Calibri" w:hAnsi="Traditional Arabic" w:hint="cs"/>
          <w:b w:val="0"/>
          <w:bCs w:val="0"/>
          <w:noProof w:val="0"/>
          <w:sz w:val="28"/>
          <w:rtl/>
        </w:rPr>
        <w:t>ا</w:t>
      </w:r>
      <w:r w:rsidR="00D60488" w:rsidRPr="001467C2">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أو</w:t>
      </w:r>
      <w:r w:rsidR="00D60488" w:rsidRPr="001467C2">
        <w:rPr>
          <w:rFonts w:ascii="Traditional Arabic" w:eastAsia="Calibri" w:hAnsi="Traditional Arabic" w:hint="cs"/>
          <w:b w:val="0"/>
          <w:bCs w:val="0"/>
          <w:noProof w:val="0"/>
          <w:sz w:val="28"/>
          <w:rtl/>
        </w:rPr>
        <w:t xml:space="preserve"> ارتقيت </w:t>
      </w:r>
      <w:r>
        <w:rPr>
          <w:rFonts w:ascii="Traditional Arabic" w:eastAsia="Calibri" w:hAnsi="Traditional Arabic" w:hint="cs"/>
          <w:b w:val="0"/>
          <w:bCs w:val="0"/>
          <w:noProof w:val="0"/>
          <w:sz w:val="28"/>
          <w:rtl/>
        </w:rPr>
        <w:t>أو</w:t>
      </w:r>
      <w:r w:rsidR="00D60488" w:rsidRPr="001467C2">
        <w:rPr>
          <w:rFonts w:ascii="Traditional Arabic" w:eastAsia="Calibri" w:hAnsi="Traditional Arabic" w:hint="cs"/>
          <w:b w:val="0"/>
          <w:bCs w:val="0"/>
          <w:noProof w:val="0"/>
          <w:sz w:val="28"/>
          <w:rtl/>
        </w:rPr>
        <w:t xml:space="preserve"> سقطت </w:t>
      </w:r>
      <w:r>
        <w:rPr>
          <w:rFonts w:ascii="Traditional Arabic" w:eastAsia="Calibri" w:hAnsi="Traditional Arabic" w:hint="cs"/>
          <w:b w:val="0"/>
          <w:bCs w:val="0"/>
          <w:noProof w:val="0"/>
          <w:sz w:val="28"/>
          <w:rtl/>
        </w:rPr>
        <w:t>أو</w:t>
      </w:r>
      <w:r w:rsidR="00D60488" w:rsidRPr="001467C2">
        <w:rPr>
          <w:rFonts w:ascii="Traditional Arabic" w:eastAsia="Calibri" w:hAnsi="Traditional Arabic" w:hint="cs"/>
          <w:b w:val="0"/>
          <w:bCs w:val="0"/>
          <w:noProof w:val="0"/>
          <w:sz w:val="28"/>
          <w:rtl/>
        </w:rPr>
        <w:t xml:space="preserve"> فعلت تكون متسببة في قتله وحينئذ تلزمها الكفارة</w:t>
      </w:r>
      <w:r>
        <w:rPr>
          <w:rFonts w:ascii="Traditional Arabic" w:eastAsia="Calibri" w:hAnsi="Traditional Arabic" w:hint="cs"/>
          <w:b w:val="0"/>
          <w:bCs w:val="0"/>
          <w:noProof w:val="0"/>
          <w:sz w:val="28"/>
          <w:rtl/>
        </w:rPr>
        <w:t>،</w:t>
      </w:r>
      <w:r w:rsidR="00D60488" w:rsidRPr="001467C2">
        <w:rPr>
          <w:rFonts w:ascii="Traditional Arabic" w:eastAsia="Calibri" w:hAnsi="Traditional Arabic" w:hint="cs"/>
          <w:b w:val="0"/>
          <w:bCs w:val="0"/>
          <w:noProof w:val="0"/>
          <w:sz w:val="28"/>
          <w:rtl/>
        </w:rPr>
        <w:t xml:space="preserve"> لكن إذا كانت تعمل عمل</w:t>
      </w:r>
      <w:r>
        <w:rPr>
          <w:rFonts w:ascii="Traditional Arabic" w:eastAsia="Calibri" w:hAnsi="Traditional Arabic" w:hint="cs"/>
          <w:b w:val="0"/>
          <w:bCs w:val="0"/>
          <w:noProof w:val="0"/>
          <w:sz w:val="28"/>
          <w:rtl/>
        </w:rPr>
        <w:t>ا</w:t>
      </w:r>
      <w:r w:rsidR="00D60488" w:rsidRPr="001467C2">
        <w:rPr>
          <w:rFonts w:ascii="Traditional Arabic" w:eastAsia="Calibri" w:hAnsi="Traditional Arabic" w:hint="cs"/>
          <w:b w:val="0"/>
          <w:bCs w:val="0"/>
          <w:noProof w:val="0"/>
          <w:sz w:val="28"/>
          <w:rtl/>
        </w:rPr>
        <w:t xml:space="preserve"> يفعله نظراؤها في وقتها تخدم في البيت </w:t>
      </w:r>
      <w:r>
        <w:rPr>
          <w:rFonts w:ascii="Traditional Arabic" w:eastAsia="Calibri" w:hAnsi="Traditional Arabic" w:hint="cs"/>
          <w:b w:val="0"/>
          <w:bCs w:val="0"/>
          <w:noProof w:val="0"/>
          <w:sz w:val="28"/>
          <w:rtl/>
        </w:rPr>
        <w:t>أو</w:t>
      </w:r>
      <w:r w:rsidR="00D60488" w:rsidRPr="001467C2">
        <w:rPr>
          <w:rFonts w:ascii="Traditional Arabic" w:eastAsia="Calibri" w:hAnsi="Traditional Arabic" w:hint="cs"/>
          <w:b w:val="0"/>
          <w:bCs w:val="0"/>
          <w:noProof w:val="0"/>
          <w:sz w:val="28"/>
          <w:rtl/>
        </w:rPr>
        <w:t xml:space="preserve"> في المزرعة والناس كلهم على هذا </w:t>
      </w:r>
      <w:r w:rsidR="002B2C2B" w:rsidRPr="001467C2">
        <w:rPr>
          <w:rFonts w:ascii="Traditional Arabic" w:eastAsia="Calibri" w:hAnsi="Traditional Arabic" w:hint="cs"/>
          <w:b w:val="0"/>
          <w:bCs w:val="0"/>
          <w:noProof w:val="0"/>
          <w:sz w:val="28"/>
          <w:rtl/>
        </w:rPr>
        <w:t>ثم سقط إذا كان في وقت مضى يختلف اختلافًا</w:t>
      </w:r>
      <w:r w:rsidR="0016357E">
        <w:rPr>
          <w:rFonts w:ascii="Traditional Arabic" w:eastAsia="Calibri" w:hAnsi="Traditional Arabic" w:hint="cs"/>
          <w:b w:val="0"/>
          <w:bCs w:val="0"/>
          <w:noProof w:val="0"/>
          <w:sz w:val="28"/>
          <w:rtl/>
        </w:rPr>
        <w:t xml:space="preserve"> جذريًّا</w:t>
      </w:r>
      <w:r w:rsidR="002B2C2B" w:rsidRPr="001467C2">
        <w:rPr>
          <w:rFonts w:ascii="Traditional Arabic" w:eastAsia="Calibri" w:hAnsi="Traditional Arabic" w:hint="cs"/>
          <w:b w:val="0"/>
          <w:bCs w:val="0"/>
          <w:noProof w:val="0"/>
          <w:sz w:val="28"/>
          <w:rtl/>
        </w:rPr>
        <w:t xml:space="preserve"> عن وقتنا هذا</w:t>
      </w:r>
      <w:r w:rsidR="0016357E">
        <w:rPr>
          <w:rFonts w:ascii="Traditional Arabic" w:eastAsia="Calibri" w:hAnsi="Traditional Arabic" w:hint="cs"/>
          <w:b w:val="0"/>
          <w:bCs w:val="0"/>
          <w:noProof w:val="0"/>
          <w:sz w:val="28"/>
          <w:rtl/>
        </w:rPr>
        <w:t>،</w:t>
      </w:r>
      <w:r w:rsidR="002B2C2B" w:rsidRPr="001467C2">
        <w:rPr>
          <w:rFonts w:ascii="Traditional Arabic" w:eastAsia="Calibri" w:hAnsi="Traditional Arabic" w:hint="cs"/>
          <w:b w:val="0"/>
          <w:bCs w:val="0"/>
          <w:noProof w:val="0"/>
          <w:sz w:val="28"/>
          <w:rtl/>
        </w:rPr>
        <w:t xml:space="preserve"> أسماء بنت عميس بعد الطلق تخرج لتحج وتلد في المحرم بعد عشرة كيلو من بيتها </w:t>
      </w:r>
      <w:r w:rsidR="0016357E">
        <w:rPr>
          <w:rFonts w:ascii="Traditional Arabic" w:eastAsia="Calibri" w:hAnsi="Traditional Arabic" w:hint="cs"/>
          <w:b w:val="0"/>
          <w:bCs w:val="0"/>
          <w:noProof w:val="0"/>
          <w:sz w:val="28"/>
          <w:rtl/>
        </w:rPr>
        <w:t>و</w:t>
      </w:r>
      <w:r w:rsidR="002B2C2B" w:rsidRPr="001467C2">
        <w:rPr>
          <w:rFonts w:ascii="Traditional Arabic" w:eastAsia="Calibri" w:hAnsi="Traditional Arabic" w:hint="cs"/>
          <w:b w:val="0"/>
          <w:bCs w:val="0"/>
          <w:noProof w:val="0"/>
          <w:sz w:val="28"/>
          <w:rtl/>
        </w:rPr>
        <w:t>تحج مع الن</w:t>
      </w:r>
      <w:r w:rsidR="0016357E">
        <w:rPr>
          <w:rFonts w:ascii="Traditional Arabic" w:eastAsia="Calibri" w:hAnsi="Traditional Arabic" w:hint="cs"/>
          <w:b w:val="0"/>
          <w:bCs w:val="0"/>
          <w:noProof w:val="0"/>
          <w:sz w:val="28"/>
          <w:rtl/>
        </w:rPr>
        <w:t xml:space="preserve">اس وتزاحمهم وتركب البعير وتطوف في </w:t>
      </w:r>
      <w:r w:rsidR="002B2C2B" w:rsidRPr="001467C2">
        <w:rPr>
          <w:rFonts w:ascii="Traditional Arabic" w:eastAsia="Calibri" w:hAnsi="Traditional Arabic" w:hint="cs"/>
          <w:b w:val="0"/>
          <w:bCs w:val="0"/>
          <w:noProof w:val="0"/>
          <w:sz w:val="28"/>
          <w:rtl/>
        </w:rPr>
        <w:t xml:space="preserve">الزحام </w:t>
      </w:r>
      <w:r w:rsidR="002B2C2B" w:rsidRPr="001467C2">
        <w:rPr>
          <w:rFonts w:ascii="Traditional Arabic" w:eastAsia="Calibri" w:hAnsi="Traditional Arabic" w:hint="cs"/>
          <w:b w:val="0"/>
          <w:bCs w:val="0"/>
          <w:noProof w:val="0"/>
          <w:sz w:val="28"/>
          <w:rtl/>
        </w:rPr>
        <w:lastRenderedPageBreak/>
        <w:t>وتسعى</w:t>
      </w:r>
      <w:r w:rsidR="0016357E">
        <w:rPr>
          <w:rFonts w:ascii="Traditional Arabic" w:eastAsia="Calibri" w:hAnsi="Traditional Arabic" w:hint="cs"/>
          <w:b w:val="0"/>
          <w:bCs w:val="0"/>
          <w:noProof w:val="0"/>
          <w:sz w:val="28"/>
          <w:rtl/>
        </w:rPr>
        <w:t>،</w:t>
      </w:r>
      <w:r w:rsidR="002B2C2B" w:rsidRPr="001467C2">
        <w:rPr>
          <w:rFonts w:ascii="Traditional Arabic" w:eastAsia="Calibri" w:hAnsi="Traditional Arabic" w:hint="cs"/>
          <w:b w:val="0"/>
          <w:bCs w:val="0"/>
          <w:noProof w:val="0"/>
          <w:sz w:val="28"/>
          <w:rtl/>
        </w:rPr>
        <w:t xml:space="preserve"> ما عندهم مشكلة هم وإلى وقت قريب والحوامل في التاسع تجذ النخل العيادين الطوال والآن مجرد ما تطلع النتيجة في التحليل على ظهرها</w:t>
      </w:r>
      <w:r w:rsidR="0016357E">
        <w:rPr>
          <w:rFonts w:ascii="Traditional Arabic" w:eastAsia="Calibri" w:hAnsi="Traditional Arabic" w:hint="cs"/>
          <w:b w:val="0"/>
          <w:bCs w:val="0"/>
          <w:noProof w:val="0"/>
          <w:sz w:val="28"/>
          <w:rtl/>
        </w:rPr>
        <w:t>، لا تتحركي،</w:t>
      </w:r>
      <w:r w:rsidR="002B2C2B" w:rsidRPr="001467C2">
        <w:rPr>
          <w:rFonts w:ascii="Traditional Arabic" w:eastAsia="Calibri" w:hAnsi="Traditional Arabic" w:hint="cs"/>
          <w:b w:val="0"/>
          <w:bCs w:val="0"/>
          <w:noProof w:val="0"/>
          <w:sz w:val="28"/>
          <w:rtl/>
        </w:rPr>
        <w:t xml:space="preserve"> خذي مثبتات</w:t>
      </w:r>
      <w:r w:rsidR="0016357E">
        <w:rPr>
          <w:rFonts w:ascii="Traditional Arabic" w:eastAsia="Calibri" w:hAnsi="Traditional Arabic" w:hint="cs"/>
          <w:b w:val="0"/>
          <w:bCs w:val="0"/>
          <w:noProof w:val="0"/>
          <w:sz w:val="28"/>
          <w:rtl/>
        </w:rPr>
        <w:t>،</w:t>
      </w:r>
      <w:r w:rsidR="002B2C2B" w:rsidRPr="001467C2">
        <w:rPr>
          <w:rFonts w:ascii="Traditional Arabic" w:eastAsia="Calibri" w:hAnsi="Traditional Arabic" w:hint="cs"/>
          <w:b w:val="0"/>
          <w:bCs w:val="0"/>
          <w:noProof w:val="0"/>
          <w:sz w:val="28"/>
          <w:rtl/>
        </w:rPr>
        <w:t xml:space="preserve"> خذي ما أدري </w:t>
      </w:r>
      <w:r w:rsidR="0016357E">
        <w:rPr>
          <w:rFonts w:ascii="Traditional Arabic" w:eastAsia="Calibri" w:hAnsi="Traditional Arabic" w:hint="cs"/>
          <w:b w:val="0"/>
          <w:bCs w:val="0"/>
          <w:noProof w:val="0"/>
          <w:sz w:val="28"/>
          <w:rtl/>
        </w:rPr>
        <w:t>ماذا،</w:t>
      </w:r>
      <w:r w:rsidR="002B2C2B" w:rsidRPr="001467C2">
        <w:rPr>
          <w:rFonts w:ascii="Traditional Arabic" w:eastAsia="Calibri" w:hAnsi="Traditional Arabic" w:hint="cs"/>
          <w:b w:val="0"/>
          <w:bCs w:val="0"/>
          <w:noProof w:val="0"/>
          <w:sz w:val="28"/>
          <w:rtl/>
        </w:rPr>
        <w:t xml:space="preserve"> نعم اختلف الناس </w:t>
      </w:r>
      <w:r w:rsidR="0016357E">
        <w:rPr>
          <w:rFonts w:ascii="Traditional Arabic" w:eastAsia="Calibri" w:hAnsi="Traditional Arabic" w:hint="cs"/>
          <w:b w:val="0"/>
          <w:bCs w:val="0"/>
          <w:noProof w:val="0"/>
          <w:sz w:val="28"/>
          <w:rtl/>
        </w:rPr>
        <w:t>و</w:t>
      </w:r>
      <w:r w:rsidR="002B2C2B" w:rsidRPr="001467C2">
        <w:rPr>
          <w:rFonts w:ascii="Traditional Arabic" w:eastAsia="Calibri" w:hAnsi="Traditional Arabic" w:hint="cs"/>
          <w:b w:val="0"/>
          <w:bCs w:val="0"/>
          <w:noProof w:val="0"/>
          <w:sz w:val="28"/>
          <w:rtl/>
        </w:rPr>
        <w:t>اختلفت تركيبة الناس وأبدانهم اختلاف</w:t>
      </w:r>
      <w:r w:rsidR="0016357E">
        <w:rPr>
          <w:rFonts w:ascii="Traditional Arabic" w:eastAsia="Calibri" w:hAnsi="Traditional Arabic" w:hint="cs"/>
          <w:b w:val="0"/>
          <w:bCs w:val="0"/>
          <w:noProof w:val="0"/>
          <w:sz w:val="28"/>
          <w:rtl/>
        </w:rPr>
        <w:t>ا</w:t>
      </w:r>
      <w:r w:rsidR="002B2C2B" w:rsidRPr="001467C2">
        <w:rPr>
          <w:rFonts w:ascii="Traditional Arabic" w:eastAsia="Calibri" w:hAnsi="Traditional Arabic" w:hint="cs"/>
          <w:b w:val="0"/>
          <w:bCs w:val="0"/>
          <w:noProof w:val="0"/>
          <w:sz w:val="28"/>
          <w:rtl/>
        </w:rPr>
        <w:t xml:space="preserve"> كبير</w:t>
      </w:r>
      <w:r w:rsidR="0016357E">
        <w:rPr>
          <w:rFonts w:ascii="Traditional Arabic" w:eastAsia="Calibri" w:hAnsi="Traditional Arabic" w:hint="cs"/>
          <w:b w:val="0"/>
          <w:bCs w:val="0"/>
          <w:noProof w:val="0"/>
          <w:sz w:val="28"/>
          <w:rtl/>
        </w:rPr>
        <w:t>ا</w:t>
      </w:r>
      <w:r w:rsidR="002B2C2B" w:rsidRPr="001467C2">
        <w:rPr>
          <w:rFonts w:ascii="Traditional Arabic" w:eastAsia="Calibri" w:hAnsi="Traditional Arabic" w:hint="cs"/>
          <w:b w:val="0"/>
          <w:bCs w:val="0"/>
          <w:noProof w:val="0"/>
          <w:sz w:val="28"/>
          <w:rtl/>
        </w:rPr>
        <w:t xml:space="preserve"> جدا</w:t>
      </w:r>
      <w:r w:rsidR="0016357E">
        <w:rPr>
          <w:rFonts w:ascii="Traditional Arabic" w:eastAsia="Calibri" w:hAnsi="Traditional Arabic" w:hint="cs"/>
          <w:b w:val="0"/>
          <w:bCs w:val="0"/>
          <w:noProof w:val="0"/>
          <w:sz w:val="28"/>
          <w:rtl/>
        </w:rPr>
        <w:t>،</w:t>
      </w:r>
      <w:r w:rsidR="002B2C2B" w:rsidRPr="001467C2">
        <w:rPr>
          <w:rFonts w:ascii="Traditional Arabic" w:eastAsia="Calibri" w:hAnsi="Traditional Arabic" w:hint="cs"/>
          <w:b w:val="0"/>
          <w:bCs w:val="0"/>
          <w:noProof w:val="0"/>
          <w:sz w:val="28"/>
          <w:rtl/>
        </w:rPr>
        <w:t xml:space="preserve"> يعني </w:t>
      </w:r>
      <w:r w:rsidR="0016357E">
        <w:rPr>
          <w:rFonts w:ascii="Traditional Arabic" w:eastAsia="Calibri" w:hAnsi="Traditional Arabic" w:hint="cs"/>
          <w:b w:val="0"/>
          <w:bCs w:val="0"/>
          <w:noProof w:val="0"/>
          <w:sz w:val="28"/>
          <w:rtl/>
        </w:rPr>
        <w:t>كان من</w:t>
      </w:r>
      <w:r w:rsidR="002B2C2B" w:rsidRPr="001467C2">
        <w:rPr>
          <w:rFonts w:ascii="Traditional Arabic" w:eastAsia="Calibri" w:hAnsi="Traditional Arabic" w:hint="cs"/>
          <w:b w:val="0"/>
          <w:bCs w:val="0"/>
          <w:noProof w:val="0"/>
          <w:sz w:val="28"/>
          <w:rtl/>
        </w:rPr>
        <w:t xml:space="preserve"> </w:t>
      </w:r>
      <w:r w:rsidR="0016357E">
        <w:rPr>
          <w:rFonts w:ascii="Traditional Arabic" w:eastAsia="Calibri" w:hAnsi="Traditional Arabic" w:hint="cs"/>
          <w:b w:val="0"/>
          <w:bCs w:val="0"/>
          <w:noProof w:val="0"/>
          <w:sz w:val="28"/>
          <w:rtl/>
        </w:rPr>
        <w:t xml:space="preserve">المعتاد </w:t>
      </w:r>
      <w:r w:rsidR="002B2C2B" w:rsidRPr="001467C2">
        <w:rPr>
          <w:rFonts w:ascii="Traditional Arabic" w:eastAsia="Calibri" w:hAnsi="Traditional Arabic" w:hint="cs"/>
          <w:b w:val="0"/>
          <w:bCs w:val="0"/>
          <w:noProof w:val="0"/>
          <w:sz w:val="28"/>
          <w:rtl/>
        </w:rPr>
        <w:t>أنها ف</w:t>
      </w:r>
      <w:r w:rsidR="0016357E">
        <w:rPr>
          <w:rFonts w:ascii="Traditional Arabic" w:eastAsia="Calibri" w:hAnsi="Traditional Arabic" w:hint="cs"/>
          <w:b w:val="0"/>
          <w:bCs w:val="0"/>
          <w:noProof w:val="0"/>
          <w:sz w:val="28"/>
          <w:rtl/>
        </w:rPr>
        <w:t>ي المزرعة تشتغل بالمسحاة من طلوع الشمس إلى أن تغي</w:t>
      </w:r>
      <w:r w:rsidR="002B2C2B" w:rsidRPr="001467C2">
        <w:rPr>
          <w:rFonts w:ascii="Traditional Arabic" w:eastAsia="Calibri" w:hAnsi="Traditional Arabic" w:hint="cs"/>
          <w:b w:val="0"/>
          <w:bCs w:val="0"/>
          <w:noProof w:val="0"/>
          <w:sz w:val="28"/>
          <w:rtl/>
        </w:rPr>
        <w:t>ب وهي حامل</w:t>
      </w:r>
      <w:r w:rsidR="0016357E">
        <w:rPr>
          <w:rFonts w:ascii="Traditional Arabic" w:eastAsia="Calibri" w:hAnsi="Traditional Arabic" w:hint="cs"/>
          <w:b w:val="0"/>
          <w:bCs w:val="0"/>
          <w:noProof w:val="0"/>
          <w:sz w:val="28"/>
          <w:rtl/>
        </w:rPr>
        <w:t>،</w:t>
      </w:r>
      <w:r w:rsidR="002B2C2B" w:rsidRPr="001467C2">
        <w:rPr>
          <w:rFonts w:ascii="Traditional Arabic" w:eastAsia="Calibri" w:hAnsi="Traditional Arabic" w:hint="cs"/>
          <w:b w:val="0"/>
          <w:bCs w:val="0"/>
          <w:noProof w:val="0"/>
          <w:sz w:val="28"/>
          <w:rtl/>
        </w:rPr>
        <w:t xml:space="preserve"> أو تجلب المنتوجات إلى السوق وعلى رأسها وترجع وتلد في الطريق هذا </w:t>
      </w:r>
      <w:r w:rsidR="0016357E">
        <w:rPr>
          <w:rFonts w:ascii="Traditional Arabic" w:eastAsia="Calibri" w:hAnsi="Traditional Arabic" w:hint="cs"/>
          <w:b w:val="0"/>
          <w:bCs w:val="0"/>
          <w:noProof w:val="0"/>
          <w:sz w:val="28"/>
          <w:rtl/>
        </w:rPr>
        <w:t>ليس</w:t>
      </w:r>
      <w:r w:rsidR="002B2C2B" w:rsidRPr="001467C2">
        <w:rPr>
          <w:rFonts w:ascii="Traditional Arabic" w:eastAsia="Calibri" w:hAnsi="Traditional Arabic" w:hint="cs"/>
          <w:b w:val="0"/>
          <w:bCs w:val="0"/>
          <w:noProof w:val="0"/>
          <w:sz w:val="28"/>
          <w:rtl/>
        </w:rPr>
        <w:t xml:space="preserve"> خيال</w:t>
      </w:r>
      <w:r w:rsidR="0016357E">
        <w:rPr>
          <w:rFonts w:ascii="Traditional Arabic" w:eastAsia="Calibri" w:hAnsi="Traditional Arabic" w:hint="cs"/>
          <w:b w:val="0"/>
          <w:bCs w:val="0"/>
          <w:noProof w:val="0"/>
          <w:sz w:val="28"/>
          <w:rtl/>
        </w:rPr>
        <w:t>ا</w:t>
      </w:r>
      <w:r w:rsidR="002B2C2B" w:rsidRPr="001467C2">
        <w:rPr>
          <w:rFonts w:ascii="Traditional Arabic" w:eastAsia="Calibri" w:hAnsi="Traditional Arabic" w:hint="cs"/>
          <w:b w:val="0"/>
          <w:bCs w:val="0"/>
          <w:noProof w:val="0"/>
          <w:sz w:val="28"/>
          <w:rtl/>
        </w:rPr>
        <w:t xml:space="preserve"> </w:t>
      </w:r>
      <w:r w:rsidR="0016357E">
        <w:rPr>
          <w:rFonts w:ascii="Traditional Arabic" w:eastAsia="Calibri" w:hAnsi="Traditional Arabic" w:hint="cs"/>
          <w:b w:val="0"/>
          <w:bCs w:val="0"/>
          <w:noProof w:val="0"/>
          <w:sz w:val="28"/>
          <w:rtl/>
        </w:rPr>
        <w:t>أو</w:t>
      </w:r>
      <w:r w:rsidR="002B2C2B" w:rsidRPr="001467C2">
        <w:rPr>
          <w:rFonts w:ascii="Traditional Arabic" w:eastAsia="Calibri" w:hAnsi="Traditional Arabic" w:hint="cs"/>
          <w:b w:val="0"/>
          <w:bCs w:val="0"/>
          <w:noProof w:val="0"/>
          <w:sz w:val="28"/>
          <w:rtl/>
        </w:rPr>
        <w:t xml:space="preserve"> أساطير </w:t>
      </w:r>
      <w:r w:rsidR="0016357E">
        <w:rPr>
          <w:rFonts w:ascii="Traditional Arabic" w:eastAsia="Calibri" w:hAnsi="Traditional Arabic" w:hint="cs"/>
          <w:b w:val="0"/>
          <w:bCs w:val="0"/>
          <w:noProof w:val="0"/>
          <w:sz w:val="28"/>
          <w:rtl/>
        </w:rPr>
        <w:t>أو</w:t>
      </w:r>
      <w:r w:rsidR="002B2C2B" w:rsidRPr="001467C2">
        <w:rPr>
          <w:rFonts w:ascii="Traditional Arabic" w:eastAsia="Calibri" w:hAnsi="Traditional Arabic" w:hint="cs"/>
          <w:b w:val="0"/>
          <w:bCs w:val="0"/>
          <w:noProof w:val="0"/>
          <w:sz w:val="28"/>
          <w:rtl/>
        </w:rPr>
        <w:t xml:space="preserve"> شيء هذا الواقع</w:t>
      </w:r>
      <w:r w:rsidR="0016357E">
        <w:rPr>
          <w:rFonts w:ascii="Traditional Arabic" w:eastAsia="Calibri" w:hAnsi="Traditional Arabic" w:hint="cs"/>
          <w:b w:val="0"/>
          <w:bCs w:val="0"/>
          <w:noProof w:val="0"/>
          <w:sz w:val="28"/>
          <w:rtl/>
        </w:rPr>
        <w:t>،</w:t>
      </w:r>
      <w:r w:rsidR="002B2C2B" w:rsidRPr="001467C2">
        <w:rPr>
          <w:rFonts w:ascii="Traditional Arabic" w:eastAsia="Calibri" w:hAnsi="Traditional Arabic" w:hint="cs"/>
          <w:b w:val="0"/>
          <w:bCs w:val="0"/>
          <w:noProof w:val="0"/>
          <w:sz w:val="28"/>
          <w:rtl/>
        </w:rPr>
        <w:t xml:space="preserve"> أسماء بنت عميس </w:t>
      </w:r>
      <w:r w:rsidR="0016357E">
        <w:rPr>
          <w:rFonts w:ascii="Traditional Arabic" w:eastAsia="Calibri" w:hAnsi="Traditional Arabic" w:hint="cs"/>
          <w:b w:val="0"/>
          <w:bCs w:val="0"/>
          <w:noProof w:val="0"/>
          <w:sz w:val="28"/>
          <w:rtl/>
        </w:rPr>
        <w:t>تخرج</w:t>
      </w:r>
      <w:r w:rsidR="002B2C2B" w:rsidRPr="001467C2">
        <w:rPr>
          <w:rFonts w:ascii="Traditional Arabic" w:eastAsia="Calibri" w:hAnsi="Traditional Arabic" w:hint="cs"/>
          <w:b w:val="0"/>
          <w:bCs w:val="0"/>
          <w:noProof w:val="0"/>
          <w:sz w:val="28"/>
          <w:rtl/>
        </w:rPr>
        <w:t xml:space="preserve"> من بيتها وهي تطلق وتلد بعد عشرة كيلو وتستمر </w:t>
      </w:r>
      <w:r w:rsidR="0016357E">
        <w:rPr>
          <w:rFonts w:ascii="Traditional Arabic" w:eastAsia="Calibri" w:hAnsi="Traditional Arabic" w:hint="cs"/>
          <w:b w:val="0"/>
          <w:bCs w:val="0"/>
          <w:noProof w:val="0"/>
          <w:sz w:val="28"/>
          <w:rtl/>
        </w:rPr>
        <w:t>و</w:t>
      </w:r>
      <w:r w:rsidR="002B2C2B" w:rsidRPr="001467C2">
        <w:rPr>
          <w:rFonts w:ascii="Traditional Arabic" w:eastAsia="Calibri" w:hAnsi="Traditional Arabic" w:hint="cs"/>
          <w:b w:val="0"/>
          <w:bCs w:val="0"/>
          <w:noProof w:val="0"/>
          <w:sz w:val="28"/>
          <w:rtl/>
        </w:rPr>
        <w:t>تحج مع الناس كل هذا من الحرص على أداء الفريضة وإبراء الذمة</w:t>
      </w:r>
      <w:r w:rsidR="0016357E">
        <w:rPr>
          <w:rFonts w:ascii="Traditional Arabic" w:eastAsia="Calibri" w:hAnsi="Traditional Arabic" w:hint="cs"/>
          <w:b w:val="0"/>
          <w:bCs w:val="0"/>
          <w:noProof w:val="0"/>
          <w:sz w:val="28"/>
          <w:rtl/>
        </w:rPr>
        <w:t>،</w:t>
      </w:r>
      <w:r w:rsidR="002B2C2B" w:rsidRPr="001467C2">
        <w:rPr>
          <w:rFonts w:ascii="Traditional Arabic" w:eastAsia="Calibri" w:hAnsi="Traditional Arabic" w:hint="cs"/>
          <w:b w:val="0"/>
          <w:bCs w:val="0"/>
          <w:noProof w:val="0"/>
          <w:sz w:val="28"/>
          <w:rtl/>
        </w:rPr>
        <w:t xml:space="preserve"> ومما يؤسف له أن طلاب علم في كليات شرعية يؤجلون الحج من أجل </w:t>
      </w:r>
      <w:r w:rsidR="0016357E">
        <w:rPr>
          <w:rFonts w:ascii="Traditional Arabic" w:eastAsia="Calibri" w:hAnsi="Traditional Arabic" w:hint="cs"/>
          <w:b w:val="0"/>
          <w:bCs w:val="0"/>
          <w:noProof w:val="0"/>
          <w:sz w:val="28"/>
          <w:rtl/>
        </w:rPr>
        <w:t>ماذا؟!</w:t>
      </w:r>
      <w:r w:rsidR="002B2C2B" w:rsidRPr="001467C2">
        <w:rPr>
          <w:rFonts w:ascii="Traditional Arabic" w:eastAsia="Calibri" w:hAnsi="Traditional Arabic" w:hint="cs"/>
          <w:b w:val="0"/>
          <w:bCs w:val="0"/>
          <w:noProof w:val="0"/>
          <w:sz w:val="28"/>
          <w:rtl/>
        </w:rPr>
        <w:t xml:space="preserve"> يقول تسليم البحث بعد الحج مباشرة </w:t>
      </w:r>
      <w:r w:rsidR="0016357E">
        <w:rPr>
          <w:rFonts w:ascii="Traditional Arabic" w:eastAsia="Calibri" w:hAnsi="Traditional Arabic" w:hint="cs"/>
          <w:b w:val="0"/>
          <w:bCs w:val="0"/>
          <w:noProof w:val="0"/>
          <w:sz w:val="28"/>
          <w:rtl/>
        </w:rPr>
        <w:t>لا</w:t>
      </w:r>
      <w:r w:rsidR="002B2C2B" w:rsidRPr="001467C2">
        <w:rPr>
          <w:rFonts w:ascii="Traditional Arabic" w:eastAsia="Calibri" w:hAnsi="Traditional Arabic" w:hint="cs"/>
          <w:b w:val="0"/>
          <w:bCs w:val="0"/>
          <w:noProof w:val="0"/>
          <w:sz w:val="28"/>
          <w:rtl/>
        </w:rPr>
        <w:t xml:space="preserve"> </w:t>
      </w:r>
      <w:r w:rsidR="0016357E">
        <w:rPr>
          <w:rFonts w:ascii="Traditional Arabic" w:eastAsia="Calibri" w:hAnsi="Traditional Arabic" w:hint="cs"/>
          <w:b w:val="0"/>
          <w:bCs w:val="0"/>
          <w:noProof w:val="0"/>
          <w:sz w:val="28"/>
          <w:rtl/>
        </w:rPr>
        <w:t>أستطيع</w:t>
      </w:r>
      <w:r w:rsidR="002B2C2B" w:rsidRPr="001467C2">
        <w:rPr>
          <w:rFonts w:ascii="Traditional Arabic" w:eastAsia="Calibri" w:hAnsi="Traditional Arabic" w:hint="cs"/>
          <w:b w:val="0"/>
          <w:bCs w:val="0"/>
          <w:noProof w:val="0"/>
          <w:sz w:val="28"/>
          <w:rtl/>
        </w:rPr>
        <w:t xml:space="preserve"> </w:t>
      </w:r>
      <w:r w:rsidR="0016357E">
        <w:rPr>
          <w:rFonts w:ascii="Traditional Arabic" w:eastAsia="Calibri" w:hAnsi="Traditional Arabic" w:hint="cs"/>
          <w:b w:val="0"/>
          <w:bCs w:val="0"/>
          <w:noProof w:val="0"/>
          <w:sz w:val="28"/>
          <w:rtl/>
        </w:rPr>
        <w:t>الحج،</w:t>
      </w:r>
      <w:r w:rsidR="002B2C2B" w:rsidRPr="001467C2">
        <w:rPr>
          <w:rFonts w:ascii="Traditional Arabic" w:eastAsia="Calibri" w:hAnsi="Traditional Arabic" w:hint="cs"/>
          <w:b w:val="0"/>
          <w:bCs w:val="0"/>
          <w:noProof w:val="0"/>
          <w:sz w:val="28"/>
          <w:rtl/>
        </w:rPr>
        <w:t xml:space="preserve"> </w:t>
      </w:r>
      <w:r w:rsidR="0016357E">
        <w:rPr>
          <w:rFonts w:ascii="Traditional Arabic" w:eastAsia="Calibri" w:hAnsi="Traditional Arabic" w:hint="cs"/>
          <w:b w:val="0"/>
          <w:bCs w:val="0"/>
          <w:noProof w:val="0"/>
          <w:sz w:val="28"/>
          <w:rtl/>
        </w:rPr>
        <w:t>أو</w:t>
      </w:r>
      <w:r w:rsidR="002B2C2B" w:rsidRPr="001467C2">
        <w:rPr>
          <w:rFonts w:ascii="Traditional Arabic" w:eastAsia="Calibri" w:hAnsi="Traditional Arabic" w:hint="cs"/>
          <w:b w:val="0"/>
          <w:bCs w:val="0"/>
          <w:noProof w:val="0"/>
          <w:sz w:val="28"/>
          <w:rtl/>
        </w:rPr>
        <w:t xml:space="preserve"> من عامة الناس </w:t>
      </w:r>
      <w:r w:rsidR="0016357E">
        <w:rPr>
          <w:rFonts w:ascii="Traditional Arabic" w:eastAsia="Calibri" w:hAnsi="Traditional Arabic" w:hint="cs"/>
          <w:b w:val="0"/>
          <w:bCs w:val="0"/>
          <w:noProof w:val="0"/>
          <w:sz w:val="28"/>
          <w:rtl/>
        </w:rPr>
        <w:t xml:space="preserve">ويقول </w:t>
      </w:r>
      <w:r w:rsidR="002B2C2B" w:rsidRPr="001467C2">
        <w:rPr>
          <w:rFonts w:ascii="Traditional Arabic" w:eastAsia="Calibri" w:hAnsi="Traditional Arabic" w:hint="cs"/>
          <w:b w:val="0"/>
          <w:bCs w:val="0"/>
          <w:noProof w:val="0"/>
          <w:sz w:val="28"/>
          <w:rtl/>
        </w:rPr>
        <w:t>ه</w:t>
      </w:r>
      <w:r w:rsidR="0016357E">
        <w:rPr>
          <w:rFonts w:ascii="Traditional Arabic" w:eastAsia="Calibri" w:hAnsi="Traditional Arabic" w:hint="cs"/>
          <w:b w:val="0"/>
          <w:bCs w:val="0"/>
          <w:noProof w:val="0"/>
          <w:sz w:val="28"/>
          <w:rtl/>
        </w:rPr>
        <w:t xml:space="preserve">ذه </w:t>
      </w:r>
      <w:r w:rsidR="002B2C2B" w:rsidRPr="001467C2">
        <w:rPr>
          <w:rFonts w:ascii="Traditional Arabic" w:eastAsia="Calibri" w:hAnsi="Traditional Arabic" w:hint="cs"/>
          <w:b w:val="0"/>
          <w:bCs w:val="0"/>
          <w:noProof w:val="0"/>
          <w:sz w:val="28"/>
          <w:rtl/>
        </w:rPr>
        <w:t xml:space="preserve">السنة </w:t>
      </w:r>
      <w:r w:rsidR="0016357E">
        <w:rPr>
          <w:rFonts w:ascii="Traditional Arabic" w:eastAsia="Calibri" w:hAnsi="Traditional Arabic" w:hint="cs"/>
          <w:b w:val="0"/>
          <w:bCs w:val="0"/>
          <w:noProof w:val="0"/>
          <w:sz w:val="28"/>
          <w:rtl/>
        </w:rPr>
        <w:t>لست</w:t>
      </w:r>
      <w:r w:rsidR="002B2C2B" w:rsidRPr="001467C2">
        <w:rPr>
          <w:rFonts w:ascii="Traditional Arabic" w:eastAsia="Calibri" w:hAnsi="Traditional Arabic" w:hint="cs"/>
          <w:b w:val="0"/>
          <w:bCs w:val="0"/>
          <w:noProof w:val="0"/>
          <w:sz w:val="28"/>
          <w:rtl/>
        </w:rPr>
        <w:t xml:space="preserve"> بحاج</w:t>
      </w:r>
      <w:r w:rsidR="0016357E">
        <w:rPr>
          <w:rFonts w:ascii="Traditional Arabic" w:eastAsia="Calibri" w:hAnsi="Traditional Arabic" w:hint="cs"/>
          <w:b w:val="0"/>
          <w:bCs w:val="0"/>
          <w:noProof w:val="0"/>
          <w:sz w:val="28"/>
          <w:rtl/>
        </w:rPr>
        <w:t>ٍّ،</w:t>
      </w:r>
      <w:r w:rsidR="002B2C2B" w:rsidRPr="001467C2">
        <w:rPr>
          <w:rFonts w:ascii="Traditional Arabic" w:eastAsia="Calibri" w:hAnsi="Traditional Arabic" w:hint="cs"/>
          <w:b w:val="0"/>
          <w:bCs w:val="0"/>
          <w:noProof w:val="0"/>
          <w:sz w:val="28"/>
          <w:rtl/>
        </w:rPr>
        <w:t xml:space="preserve"> ربيع ما يتفوَّت وهذه بعد الطلق تخرج لتحج الله المستعان.</w:t>
      </w:r>
    </w:p>
    <w:p w:rsidR="002B2C2B" w:rsidRPr="001467C2" w:rsidRDefault="0016357E" w:rsidP="00D60488">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تفضل يا أبا</w:t>
      </w:r>
      <w:r w:rsidR="002B2C2B" w:rsidRPr="001467C2">
        <w:rPr>
          <w:rFonts w:ascii="Traditional Arabic" w:eastAsia="Calibri" w:hAnsi="Traditional Arabic" w:hint="cs"/>
          <w:b w:val="0"/>
          <w:bCs w:val="0"/>
          <w:noProof w:val="0"/>
          <w:sz w:val="28"/>
          <w:rtl/>
        </w:rPr>
        <w:t xml:space="preserve"> عبد الله.</w:t>
      </w:r>
    </w:p>
    <w:p w:rsidR="002B2C2B" w:rsidRPr="001467C2" w:rsidRDefault="002B2C2B" w:rsidP="00D60488">
      <w:pPr>
        <w:tabs>
          <w:tab w:val="left" w:pos="720"/>
        </w:tabs>
        <w:spacing w:before="120" w:after="120" w:line="240" w:lineRule="atLeast"/>
        <w:rPr>
          <w:rFonts w:ascii="Traditional Arabic" w:eastAsia="Calibri" w:hAnsi="Traditional Arabic"/>
          <w:noProof w:val="0"/>
          <w:color w:val="FF0000"/>
          <w:sz w:val="28"/>
          <w:rtl/>
        </w:rPr>
      </w:pPr>
      <w:r w:rsidRPr="001467C2">
        <w:rPr>
          <w:rFonts w:ascii="Traditional Arabic" w:eastAsia="Calibri" w:hAnsi="Traditional Arabic" w:hint="cs"/>
          <w:noProof w:val="0"/>
          <w:color w:val="FF0000"/>
          <w:sz w:val="28"/>
          <w:rtl/>
        </w:rPr>
        <w:t>المؤذن يؤذن.</w:t>
      </w:r>
    </w:p>
    <w:p w:rsidR="002B2C2B" w:rsidRPr="001467C2" w:rsidRDefault="002B2C2B" w:rsidP="002B2C2B">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2B2C2B" w:rsidRPr="001467C2" w:rsidRDefault="002B2C2B" w:rsidP="00D60488">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تفضل.</w:t>
      </w:r>
    </w:p>
    <w:p w:rsidR="002B2C2B" w:rsidRPr="001467C2" w:rsidRDefault="002B2C2B" w:rsidP="002B2C2B">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2B2C2B" w:rsidRPr="001467C2" w:rsidRDefault="002B2C2B" w:rsidP="00D60488">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لكن إذا كانوا في بلادنا ودفعوا الجزية إلينا وتحاكموا إلينا لا بد من إقامة العدل بينهم</w:t>
      </w:r>
      <w:r w:rsidR="0016357E">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لا بد من إقامة شرع الله فيهم.</w:t>
      </w:r>
    </w:p>
    <w:p w:rsidR="002B2C2B" w:rsidRPr="001467C2" w:rsidRDefault="002B2C2B" w:rsidP="002B2C2B">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2B2C2B" w:rsidRPr="001467C2" w:rsidRDefault="0016357E" w:rsidP="00D60488">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2B2C2B" w:rsidRPr="001467C2">
        <w:rPr>
          <w:rFonts w:ascii="Traditional Arabic" w:eastAsia="Calibri" w:hAnsi="Traditional Arabic" w:hint="cs"/>
          <w:b w:val="0"/>
          <w:bCs w:val="0"/>
          <w:noProof w:val="0"/>
          <w:sz w:val="28"/>
          <w:rtl/>
        </w:rPr>
        <w:t>ين؟</w:t>
      </w:r>
    </w:p>
    <w:p w:rsidR="002B2C2B" w:rsidRPr="001467C2" w:rsidRDefault="002B2C2B" w:rsidP="002B2C2B">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2B2C2B" w:rsidRPr="001467C2" w:rsidRDefault="002B2C2B" w:rsidP="00D60488">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إذا كان مسلم</w:t>
      </w:r>
      <w:r w:rsidR="0016357E">
        <w:rPr>
          <w:rFonts w:ascii="Traditional Arabic" w:eastAsia="Calibri" w:hAnsi="Traditional Arabic" w:hint="cs"/>
          <w:b w:val="0"/>
          <w:bCs w:val="0"/>
          <w:noProof w:val="0"/>
          <w:sz w:val="28"/>
          <w:rtl/>
        </w:rPr>
        <w:t>ا</w:t>
      </w:r>
      <w:r w:rsidRPr="001467C2">
        <w:rPr>
          <w:rFonts w:ascii="Traditional Arabic" w:eastAsia="Calibri" w:hAnsi="Traditional Arabic" w:hint="cs"/>
          <w:b w:val="0"/>
          <w:bCs w:val="0"/>
          <w:noProof w:val="0"/>
          <w:sz w:val="28"/>
          <w:rtl/>
        </w:rPr>
        <w:t xml:space="preserve"> أو غير مسلم لا بد من إقامة شرع الله فيهم.</w:t>
      </w:r>
    </w:p>
    <w:p w:rsidR="002B2C2B" w:rsidRPr="001467C2" w:rsidRDefault="0016357E" w:rsidP="0016357E">
      <w:pPr>
        <w:tabs>
          <w:tab w:val="left" w:pos="720"/>
        </w:tabs>
        <w:spacing w:before="120" w:after="120" w:line="240" w:lineRule="atLeast"/>
        <w:rPr>
          <w:rFonts w:ascii="Traditional Arabic" w:eastAsia="Calibri" w:hAnsi="Traditional Arabic"/>
          <w:b w:val="0"/>
          <w:bCs w:val="0"/>
          <w:noProof w:val="0"/>
          <w:sz w:val="28"/>
          <w:rtl/>
        </w:rPr>
      </w:pPr>
      <w:r w:rsidRPr="0016357E">
        <w:rPr>
          <w:rFonts w:ascii="Traditional Arabic" w:eastAsia="Calibri" w:hAnsi="Traditional Arabic" w:hint="cs"/>
          <w:noProof w:val="0"/>
          <w:sz w:val="28"/>
          <w:rtl/>
        </w:rPr>
        <w:t>"</w:t>
      </w:r>
      <w:r w:rsidR="002B2C2B" w:rsidRPr="0016357E">
        <w:rPr>
          <w:rFonts w:ascii="Traditional Arabic" w:eastAsia="Calibri" w:hAnsi="Traditional Arabic" w:hint="cs"/>
          <w:noProof w:val="0"/>
          <w:sz w:val="28"/>
          <w:rtl/>
        </w:rPr>
        <w:t>وإذا شربت الحامل دواء فأسقطت به جنينا فعليها غرة</w:t>
      </w:r>
      <w:r w:rsidRPr="0016357E">
        <w:rPr>
          <w:rFonts w:ascii="Traditional Arabic" w:eastAsia="Calibri" w:hAnsi="Traditional Arabic" w:hint="cs"/>
          <w:noProof w:val="0"/>
          <w:sz w:val="28"/>
          <w:rtl/>
        </w:rPr>
        <w:t>"</w:t>
      </w:r>
      <w:r w:rsidR="002B2C2B" w:rsidRPr="001467C2">
        <w:rPr>
          <w:rFonts w:ascii="Traditional Arabic" w:eastAsia="Calibri" w:hAnsi="Traditional Arabic" w:hint="cs"/>
          <w:b w:val="0"/>
          <w:bCs w:val="0"/>
          <w:noProof w:val="0"/>
          <w:sz w:val="28"/>
          <w:rtl/>
        </w:rPr>
        <w:t xml:space="preserve"> لأنه قتل من باب الخطأ لا ترث منها شيئا لأنها قاتلة والقاتل لا يرث وتعتق رقبة كفارة</w:t>
      </w:r>
      <w:r>
        <w:rPr>
          <w:rFonts w:ascii="Traditional Arabic" w:eastAsia="Calibri" w:hAnsi="Traditional Arabic" w:hint="cs"/>
          <w:b w:val="0"/>
          <w:bCs w:val="0"/>
          <w:noProof w:val="0"/>
          <w:sz w:val="28"/>
          <w:rtl/>
        </w:rPr>
        <w:t>،</w:t>
      </w:r>
      <w:r w:rsidR="002B2C2B" w:rsidRPr="001467C2">
        <w:rPr>
          <w:rFonts w:ascii="Traditional Arabic" w:eastAsia="Calibri" w:hAnsi="Traditional Arabic" w:hint="cs"/>
          <w:b w:val="0"/>
          <w:bCs w:val="0"/>
          <w:noProof w:val="0"/>
          <w:sz w:val="28"/>
          <w:rtl/>
        </w:rPr>
        <w:t xml:space="preserve"> ولم يذكر الصيام لأنه منصوص عليه في كتاب الله بحيث لا يخفى عل</w:t>
      </w:r>
      <w:r>
        <w:rPr>
          <w:rFonts w:ascii="Traditional Arabic" w:eastAsia="Calibri" w:hAnsi="Traditional Arabic" w:hint="cs"/>
          <w:b w:val="0"/>
          <w:bCs w:val="0"/>
          <w:noProof w:val="0"/>
          <w:sz w:val="28"/>
          <w:rtl/>
        </w:rPr>
        <w:t>ى أحد، وإذا رمى ثلاثة أو ثلاثةٌ.</w:t>
      </w:r>
    </w:p>
    <w:p w:rsidR="002B2C2B" w:rsidRPr="001467C2" w:rsidRDefault="002B2C2B" w:rsidP="002B2C2B">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2B2C2B" w:rsidRPr="001467C2" w:rsidRDefault="002B2C2B" w:rsidP="00D60488">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ما عليه</w:t>
      </w:r>
      <w:r w:rsidR="0016357E">
        <w:rPr>
          <w:rFonts w:ascii="Traditional Arabic" w:eastAsia="Calibri" w:hAnsi="Traditional Arabic" w:hint="cs"/>
          <w:b w:val="0"/>
          <w:bCs w:val="0"/>
          <w:noProof w:val="0"/>
          <w:sz w:val="28"/>
          <w:rtl/>
        </w:rPr>
        <w:t xml:space="preserve"> شيء</w:t>
      </w:r>
      <w:r w:rsidRPr="001467C2">
        <w:rPr>
          <w:rFonts w:ascii="Traditional Arabic" w:eastAsia="Calibri" w:hAnsi="Traditional Arabic" w:hint="cs"/>
          <w:b w:val="0"/>
          <w:bCs w:val="0"/>
          <w:noProof w:val="0"/>
          <w:sz w:val="28"/>
          <w:rtl/>
        </w:rPr>
        <w:t xml:space="preserve"> إذا كان الطبيب معروف</w:t>
      </w:r>
      <w:r w:rsidR="0016357E">
        <w:rPr>
          <w:rFonts w:ascii="Traditional Arabic" w:eastAsia="Calibri" w:hAnsi="Traditional Arabic" w:hint="cs"/>
          <w:b w:val="0"/>
          <w:bCs w:val="0"/>
          <w:noProof w:val="0"/>
          <w:sz w:val="28"/>
          <w:rtl/>
        </w:rPr>
        <w:t>ا</w:t>
      </w:r>
      <w:r w:rsidRPr="001467C2">
        <w:rPr>
          <w:rFonts w:ascii="Traditional Arabic" w:eastAsia="Calibri" w:hAnsi="Traditional Arabic" w:hint="cs"/>
          <w:b w:val="0"/>
          <w:bCs w:val="0"/>
          <w:noProof w:val="0"/>
          <w:sz w:val="28"/>
          <w:rtl/>
        </w:rPr>
        <w:t xml:space="preserve"> وخبير</w:t>
      </w:r>
      <w:r w:rsidR="0016357E">
        <w:rPr>
          <w:rFonts w:ascii="Traditional Arabic" w:eastAsia="Calibri" w:hAnsi="Traditional Arabic" w:hint="cs"/>
          <w:b w:val="0"/>
          <w:bCs w:val="0"/>
          <w:noProof w:val="0"/>
          <w:sz w:val="28"/>
          <w:rtl/>
        </w:rPr>
        <w:t>ا</w:t>
      </w:r>
      <w:r w:rsidRPr="001467C2">
        <w:rPr>
          <w:rFonts w:ascii="Traditional Arabic" w:eastAsia="Calibri" w:hAnsi="Traditional Arabic" w:hint="cs"/>
          <w:b w:val="0"/>
          <w:bCs w:val="0"/>
          <w:noProof w:val="0"/>
          <w:sz w:val="28"/>
          <w:rtl/>
        </w:rPr>
        <w:t xml:space="preserve"> ما عليه شيء.</w:t>
      </w:r>
    </w:p>
    <w:p w:rsidR="002B2C2B" w:rsidRPr="001467C2" w:rsidRDefault="002B2C2B" w:rsidP="002B2C2B">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lastRenderedPageBreak/>
        <w:t>طالب: ............</w:t>
      </w:r>
    </w:p>
    <w:p w:rsidR="002B2C2B" w:rsidRPr="001467C2" w:rsidRDefault="002B2C2B" w:rsidP="00D60488">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يختلفون في مسألة الكفارة مع الدية في قتل الخطأ</w:t>
      </w:r>
      <w:r w:rsidR="0016357E">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منهم من يعتبر القتل هو مجرد خروج الروح من غير نظر إلى مسائل التعدي والتفريط فيقول إذا سقاه دواء مصروف</w:t>
      </w:r>
      <w:r w:rsidR="0016357E">
        <w:rPr>
          <w:rFonts w:ascii="Traditional Arabic" w:eastAsia="Calibri" w:hAnsi="Traditional Arabic" w:hint="cs"/>
          <w:b w:val="0"/>
          <w:bCs w:val="0"/>
          <w:noProof w:val="0"/>
          <w:sz w:val="28"/>
          <w:rtl/>
        </w:rPr>
        <w:t>ا</w:t>
      </w:r>
      <w:r w:rsidRPr="001467C2">
        <w:rPr>
          <w:rFonts w:ascii="Traditional Arabic" w:eastAsia="Calibri" w:hAnsi="Traditional Arabic" w:hint="cs"/>
          <w:b w:val="0"/>
          <w:bCs w:val="0"/>
          <w:noProof w:val="0"/>
          <w:sz w:val="28"/>
          <w:rtl/>
        </w:rPr>
        <w:t xml:space="preserve"> له من الطبيب وسقاه دواء لا يرثه هو قاتل عليه الدية والكفارة ولا يرث</w:t>
      </w:r>
      <w:r w:rsidR="0016357E">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ولا شك أن مثل هذا يعني قول مرجوح عند أهل العلم وإن كان هو المعتم</w:t>
      </w:r>
      <w:r w:rsidR="0016357E">
        <w:rPr>
          <w:rFonts w:ascii="Traditional Arabic" w:eastAsia="Calibri" w:hAnsi="Traditional Arabic" w:hint="cs"/>
          <w:b w:val="0"/>
          <w:bCs w:val="0"/>
          <w:noProof w:val="0"/>
          <w:sz w:val="28"/>
          <w:rtl/>
        </w:rPr>
        <w:t>د عند الشافعية وغيرهم لكن يبقى.</w:t>
      </w:r>
    </w:p>
    <w:p w:rsidR="002B2C2B" w:rsidRPr="001467C2" w:rsidRDefault="002B2C2B" w:rsidP="002B2C2B">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2B2C2B" w:rsidRPr="001467C2" w:rsidRDefault="0016357E" w:rsidP="00D60488">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2B2C2B" w:rsidRPr="001467C2">
        <w:rPr>
          <w:rFonts w:ascii="Traditional Arabic" w:eastAsia="Calibri" w:hAnsi="Traditional Arabic" w:hint="cs"/>
          <w:b w:val="0"/>
          <w:bCs w:val="0"/>
          <w:noProof w:val="0"/>
          <w:sz w:val="28"/>
          <w:rtl/>
        </w:rPr>
        <w:t>؟</w:t>
      </w:r>
    </w:p>
    <w:p w:rsidR="002B2C2B" w:rsidRPr="001467C2" w:rsidRDefault="002B2C2B" w:rsidP="002B2C2B">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2B2C2B" w:rsidRPr="001467C2" w:rsidRDefault="0016357E" w:rsidP="00D60488">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الطبيب إذا كان ماهرا فخطؤه.</w:t>
      </w:r>
    </w:p>
    <w:p w:rsidR="002B2C2B" w:rsidRPr="001467C2" w:rsidRDefault="002B2C2B" w:rsidP="002B2C2B">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2B2C2B" w:rsidRPr="001467C2" w:rsidRDefault="0016357E" w:rsidP="001006CB">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2B2C2B" w:rsidRPr="001467C2">
        <w:rPr>
          <w:rFonts w:ascii="Traditional Arabic" w:eastAsia="Calibri" w:hAnsi="Traditional Arabic" w:hint="cs"/>
          <w:b w:val="0"/>
          <w:bCs w:val="0"/>
          <w:noProof w:val="0"/>
          <w:sz w:val="28"/>
          <w:rtl/>
        </w:rPr>
        <w:t xml:space="preserve"> قول الشافعية</w:t>
      </w:r>
      <w:r>
        <w:rPr>
          <w:rFonts w:ascii="Traditional Arabic" w:eastAsia="Calibri" w:hAnsi="Traditional Arabic" w:hint="cs"/>
          <w:b w:val="0"/>
          <w:bCs w:val="0"/>
          <w:noProof w:val="0"/>
          <w:sz w:val="28"/>
          <w:rtl/>
        </w:rPr>
        <w:t>،</w:t>
      </w:r>
      <w:r w:rsidR="002B2C2B" w:rsidRPr="001467C2">
        <w:rPr>
          <w:rFonts w:ascii="Traditional Arabic" w:eastAsia="Calibri" w:hAnsi="Traditional Arabic" w:hint="cs"/>
          <w:b w:val="0"/>
          <w:bCs w:val="0"/>
          <w:noProof w:val="0"/>
          <w:sz w:val="28"/>
          <w:rtl/>
        </w:rPr>
        <w:t xml:space="preserve"> قلت لكم أخذناه في الفرائض</w:t>
      </w:r>
      <w:r>
        <w:rPr>
          <w:rFonts w:ascii="Traditional Arabic" w:eastAsia="Calibri" w:hAnsi="Traditional Arabic" w:hint="cs"/>
          <w:b w:val="0"/>
          <w:bCs w:val="0"/>
          <w:noProof w:val="0"/>
          <w:sz w:val="28"/>
          <w:rtl/>
        </w:rPr>
        <w:t>:</w:t>
      </w:r>
      <w:r w:rsidR="002B2C2B" w:rsidRPr="001467C2">
        <w:rPr>
          <w:rFonts w:ascii="Traditional Arabic" w:eastAsia="Calibri" w:hAnsi="Traditional Arabic" w:hint="cs"/>
          <w:b w:val="0"/>
          <w:bCs w:val="0"/>
          <w:noProof w:val="0"/>
          <w:sz w:val="28"/>
          <w:rtl/>
        </w:rPr>
        <w:t xml:space="preserve"> أنه حتى لو سقاه دواء</w:t>
      </w:r>
      <w:r>
        <w:rPr>
          <w:rFonts w:ascii="Traditional Arabic" w:eastAsia="Calibri" w:hAnsi="Traditional Arabic" w:hint="cs"/>
          <w:b w:val="0"/>
          <w:bCs w:val="0"/>
          <w:noProof w:val="0"/>
          <w:sz w:val="28"/>
          <w:rtl/>
        </w:rPr>
        <w:t>،</w:t>
      </w:r>
      <w:r w:rsidR="002B2C2B" w:rsidRPr="001467C2">
        <w:rPr>
          <w:rFonts w:ascii="Traditional Arabic" w:eastAsia="Calibri" w:hAnsi="Traditional Arabic" w:hint="cs"/>
          <w:b w:val="0"/>
          <w:bCs w:val="0"/>
          <w:noProof w:val="0"/>
          <w:sz w:val="28"/>
          <w:rtl/>
        </w:rPr>
        <w:t xml:space="preserve"> سقاه الدواء الذي صرفه الطبيب لأنه صار متسبب</w:t>
      </w:r>
      <w:r>
        <w:rPr>
          <w:rFonts w:ascii="Traditional Arabic" w:eastAsia="Calibri" w:hAnsi="Traditional Arabic" w:hint="cs"/>
          <w:b w:val="0"/>
          <w:bCs w:val="0"/>
          <w:noProof w:val="0"/>
          <w:sz w:val="28"/>
          <w:rtl/>
        </w:rPr>
        <w:t>ا، لا تسق</w:t>
      </w:r>
      <w:r w:rsidR="002B2C2B" w:rsidRPr="001467C2">
        <w:rPr>
          <w:rFonts w:ascii="Traditional Arabic" w:eastAsia="Calibri" w:hAnsi="Traditional Arabic" w:hint="cs"/>
          <w:b w:val="0"/>
          <w:bCs w:val="0"/>
          <w:noProof w:val="0"/>
          <w:sz w:val="28"/>
          <w:rtl/>
        </w:rPr>
        <w:t xml:space="preserve">ه ولا </w:t>
      </w:r>
      <w:r w:rsidR="001006CB">
        <w:rPr>
          <w:rFonts w:ascii="Traditional Arabic" w:eastAsia="Calibri" w:hAnsi="Traditional Arabic" w:hint="cs"/>
          <w:b w:val="0"/>
          <w:bCs w:val="0"/>
          <w:noProof w:val="0"/>
          <w:sz w:val="28"/>
          <w:rtl/>
        </w:rPr>
        <w:t>تذهب</w:t>
      </w:r>
      <w:r w:rsidR="002B2C2B" w:rsidRPr="001467C2">
        <w:rPr>
          <w:rFonts w:ascii="Traditional Arabic" w:eastAsia="Calibri" w:hAnsi="Traditional Arabic" w:hint="cs"/>
          <w:b w:val="0"/>
          <w:bCs w:val="0"/>
          <w:noProof w:val="0"/>
          <w:sz w:val="28"/>
          <w:rtl/>
        </w:rPr>
        <w:t xml:space="preserve"> به ولا </w:t>
      </w:r>
      <w:r w:rsidR="001006CB">
        <w:rPr>
          <w:rFonts w:ascii="Traditional Arabic" w:eastAsia="Calibri" w:hAnsi="Traditional Arabic" w:hint="cs"/>
          <w:b w:val="0"/>
          <w:bCs w:val="0"/>
          <w:noProof w:val="0"/>
          <w:sz w:val="28"/>
          <w:rtl/>
        </w:rPr>
        <w:t>تأتي به</w:t>
      </w:r>
      <w:r w:rsidR="002B2C2B" w:rsidRPr="001467C2">
        <w:rPr>
          <w:rFonts w:ascii="Traditional Arabic" w:eastAsia="Calibri" w:hAnsi="Traditional Arabic" w:hint="cs"/>
          <w:b w:val="0"/>
          <w:bCs w:val="0"/>
          <w:noProof w:val="0"/>
          <w:sz w:val="28"/>
          <w:rtl/>
        </w:rPr>
        <w:t xml:space="preserve"> اتركه </w:t>
      </w:r>
      <w:r>
        <w:rPr>
          <w:rFonts w:ascii="Traditional Arabic" w:eastAsia="Calibri" w:hAnsi="Traditional Arabic" w:hint="cs"/>
          <w:b w:val="0"/>
          <w:bCs w:val="0"/>
          <w:noProof w:val="0"/>
          <w:sz w:val="28"/>
          <w:rtl/>
        </w:rPr>
        <w:t>فقط</w:t>
      </w:r>
      <w:r w:rsidR="001006CB">
        <w:rPr>
          <w:rFonts w:ascii="Traditional Arabic" w:eastAsia="Calibri" w:hAnsi="Traditional Arabic" w:hint="cs"/>
          <w:b w:val="0"/>
          <w:bCs w:val="0"/>
          <w:noProof w:val="0"/>
          <w:sz w:val="28"/>
          <w:rtl/>
        </w:rPr>
        <w:t>،</w:t>
      </w:r>
      <w:r w:rsidR="002B2C2B" w:rsidRPr="001467C2">
        <w:rPr>
          <w:rFonts w:ascii="Traditional Arabic" w:eastAsia="Calibri" w:hAnsi="Traditional Arabic" w:hint="cs"/>
          <w:b w:val="0"/>
          <w:bCs w:val="0"/>
          <w:noProof w:val="0"/>
          <w:sz w:val="28"/>
          <w:rtl/>
        </w:rPr>
        <w:t xml:space="preserve"> </w:t>
      </w:r>
      <w:r w:rsidR="001006CB">
        <w:rPr>
          <w:rFonts w:ascii="Traditional Arabic" w:eastAsia="Calibri" w:hAnsi="Traditional Arabic" w:hint="cs"/>
          <w:b w:val="0"/>
          <w:bCs w:val="0"/>
          <w:noProof w:val="0"/>
          <w:sz w:val="28"/>
          <w:rtl/>
        </w:rPr>
        <w:t>ولذلك</w:t>
      </w:r>
      <w:r w:rsidR="002B2C2B" w:rsidRPr="001467C2">
        <w:rPr>
          <w:rFonts w:ascii="Traditional Arabic" w:eastAsia="Calibri" w:hAnsi="Traditional Arabic" w:hint="cs"/>
          <w:b w:val="0"/>
          <w:bCs w:val="0"/>
          <w:noProof w:val="0"/>
          <w:sz w:val="28"/>
          <w:rtl/>
        </w:rPr>
        <w:t xml:space="preserve"> قال بعضهم أنه إذا مات معه في السيارة يعني مسألة افترضت يعني لما بحثت في شخص عنده عشرة من الولد عرض على تسعة أن يذهبوا به واحدا بعد واحد إلى مكة للعمرة رفضوا والعاشر هو الب</w:t>
      </w:r>
      <w:r w:rsidR="001006CB">
        <w:rPr>
          <w:rFonts w:ascii="Traditional Arabic" w:eastAsia="Calibri" w:hAnsi="Traditional Arabic" w:hint="cs"/>
          <w:b w:val="0"/>
          <w:bCs w:val="0"/>
          <w:noProof w:val="0"/>
          <w:sz w:val="28"/>
          <w:rtl/>
        </w:rPr>
        <w:t>ا</w:t>
      </w:r>
      <w:r w:rsidR="002B2C2B" w:rsidRPr="001467C2">
        <w:rPr>
          <w:rFonts w:ascii="Traditional Arabic" w:eastAsia="Calibri" w:hAnsi="Traditional Arabic" w:hint="cs"/>
          <w:b w:val="0"/>
          <w:bCs w:val="0"/>
          <w:noProof w:val="0"/>
          <w:sz w:val="28"/>
          <w:rtl/>
        </w:rPr>
        <w:t>ر</w:t>
      </w:r>
      <w:r w:rsidR="001006CB">
        <w:rPr>
          <w:rFonts w:ascii="Traditional Arabic" w:eastAsia="Calibri" w:hAnsi="Traditional Arabic" w:hint="cs"/>
          <w:b w:val="0"/>
          <w:bCs w:val="0"/>
          <w:noProof w:val="0"/>
          <w:sz w:val="28"/>
          <w:rtl/>
        </w:rPr>
        <w:t>ُّ</w:t>
      </w:r>
      <w:r w:rsidR="002B2C2B" w:rsidRPr="001467C2">
        <w:rPr>
          <w:rFonts w:ascii="Traditional Arabic" w:eastAsia="Calibri" w:hAnsi="Traditional Arabic" w:hint="cs"/>
          <w:b w:val="0"/>
          <w:bCs w:val="0"/>
          <w:noProof w:val="0"/>
          <w:sz w:val="28"/>
          <w:rtl/>
        </w:rPr>
        <w:t xml:space="preserve"> الذي التزم به وذهب به إلى العمرة حصل حادث ومات الأب من غير تعدي ولا تفريط على هذا لا يرث</w:t>
      </w:r>
      <w:r w:rsidR="001006CB">
        <w:rPr>
          <w:rFonts w:ascii="Traditional Arabic" w:eastAsia="Calibri" w:hAnsi="Traditional Arabic" w:hint="cs"/>
          <w:b w:val="0"/>
          <w:bCs w:val="0"/>
          <w:noProof w:val="0"/>
          <w:sz w:val="28"/>
          <w:rtl/>
        </w:rPr>
        <w:t>؛</w:t>
      </w:r>
      <w:r w:rsidR="002B2C2B" w:rsidRPr="001467C2">
        <w:rPr>
          <w:rFonts w:ascii="Traditional Arabic" w:eastAsia="Calibri" w:hAnsi="Traditional Arabic" w:hint="cs"/>
          <w:b w:val="0"/>
          <w:bCs w:val="0"/>
          <w:noProof w:val="0"/>
          <w:sz w:val="28"/>
          <w:rtl/>
        </w:rPr>
        <w:t xml:space="preserve"> لأنه قاتل قتل خطأ</w:t>
      </w:r>
      <w:r w:rsidR="001006CB">
        <w:rPr>
          <w:rFonts w:ascii="Traditional Arabic" w:eastAsia="Calibri" w:hAnsi="Traditional Arabic" w:hint="cs"/>
          <w:b w:val="0"/>
          <w:bCs w:val="0"/>
          <w:noProof w:val="0"/>
          <w:sz w:val="28"/>
          <w:rtl/>
        </w:rPr>
        <w:t>،</w:t>
      </w:r>
      <w:r w:rsidR="002B2C2B" w:rsidRPr="001467C2">
        <w:rPr>
          <w:rFonts w:ascii="Traditional Arabic" w:eastAsia="Calibri" w:hAnsi="Traditional Arabic" w:hint="cs"/>
          <w:b w:val="0"/>
          <w:bCs w:val="0"/>
          <w:noProof w:val="0"/>
          <w:sz w:val="28"/>
          <w:rtl/>
        </w:rPr>
        <w:t xml:space="preserve"> وهذا هو المعروف عند الشافعية وعند الحنابلة أيضا في القول المعتمَد عندهم خلافا للمالكية.</w:t>
      </w:r>
    </w:p>
    <w:p w:rsidR="002B2C2B" w:rsidRPr="001467C2" w:rsidRDefault="002B2C2B" w:rsidP="002B2C2B">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2B2C2B" w:rsidRPr="001467C2" w:rsidRDefault="002B2C2B" w:rsidP="002B2C2B">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غير تعدي ولا تفريط.</w:t>
      </w:r>
    </w:p>
    <w:p w:rsidR="002B2C2B" w:rsidRPr="001467C2" w:rsidRDefault="002B2C2B" w:rsidP="002B2C2B">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2B2C2B" w:rsidRPr="001467C2" w:rsidRDefault="002B2C2B" w:rsidP="002B2C2B">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الكلام على من</w:t>
      </w:r>
      <w:r w:rsidR="001006CB">
        <w:rPr>
          <w:rFonts w:ascii="Traditional Arabic" w:eastAsia="Calibri" w:hAnsi="Traditional Arabic" w:hint="cs"/>
          <w:b w:val="0"/>
          <w:bCs w:val="0"/>
          <w:noProof w:val="0"/>
          <w:sz w:val="28"/>
          <w:rtl/>
        </w:rPr>
        <w:t xml:space="preserve"> كان سببا في الحادث إذا كان مخطئا</w:t>
      </w:r>
      <w:r w:rsidRPr="001467C2">
        <w:rPr>
          <w:rFonts w:ascii="Traditional Arabic" w:eastAsia="Calibri" w:hAnsi="Traditional Arabic" w:hint="cs"/>
          <w:b w:val="0"/>
          <w:bCs w:val="0"/>
          <w:noProof w:val="0"/>
          <w:sz w:val="28"/>
          <w:rtl/>
        </w:rPr>
        <w:t xml:space="preserve"> عليه فالمتسبب الطرف الثاني.</w:t>
      </w:r>
    </w:p>
    <w:p w:rsidR="002B2C2B" w:rsidRPr="001467C2" w:rsidRDefault="002B2C2B" w:rsidP="002B2C2B">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2B2C2B" w:rsidRPr="001467C2" w:rsidRDefault="00710C5D" w:rsidP="001006CB">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لا، الغرة فيمن نفخت فيه الروح لا ترث منها شيئا وتعتق رقبة</w:t>
      </w:r>
      <w:r w:rsidR="001006CB">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w:t>
      </w:r>
      <w:r w:rsidR="001006CB" w:rsidRPr="001006CB">
        <w:rPr>
          <w:rFonts w:ascii="Traditional Arabic" w:eastAsia="Calibri" w:hAnsi="Traditional Arabic" w:hint="cs"/>
          <w:noProof w:val="0"/>
          <w:sz w:val="28"/>
          <w:rtl/>
        </w:rPr>
        <w:t>"</w:t>
      </w:r>
      <w:r w:rsidRPr="001006CB">
        <w:rPr>
          <w:rFonts w:ascii="Traditional Arabic" w:eastAsia="Calibri" w:hAnsi="Traditional Arabic" w:hint="cs"/>
          <w:noProof w:val="0"/>
          <w:sz w:val="28"/>
          <w:rtl/>
        </w:rPr>
        <w:t>وإذا رمى ثلاثة بالمنجنيق فرجع الحجر فقتل رجلا منهم</w:t>
      </w:r>
      <w:r w:rsidR="001006CB" w:rsidRPr="001006CB">
        <w:rPr>
          <w:rFonts w:ascii="Traditional Arabic" w:eastAsia="Calibri" w:hAnsi="Traditional Arabic" w:hint="cs"/>
          <w:noProof w:val="0"/>
          <w:sz w:val="28"/>
          <w:rtl/>
        </w:rPr>
        <w:t>"</w:t>
      </w:r>
      <w:r w:rsidRPr="001467C2">
        <w:rPr>
          <w:rFonts w:ascii="Traditional Arabic" w:eastAsia="Calibri" w:hAnsi="Traditional Arabic" w:hint="cs"/>
          <w:b w:val="0"/>
          <w:bCs w:val="0"/>
          <w:noProof w:val="0"/>
          <w:sz w:val="28"/>
          <w:rtl/>
        </w:rPr>
        <w:t xml:space="preserve"> يعني فقتل رجلا منهم أو من غيرهم؟ </w:t>
      </w:r>
    </w:p>
    <w:p w:rsidR="00710C5D" w:rsidRPr="001467C2" w:rsidRDefault="00710C5D" w:rsidP="00710C5D">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710C5D" w:rsidRPr="001467C2" w:rsidRDefault="00710C5D" w:rsidP="001006CB">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 xml:space="preserve">على واحد منهم </w:t>
      </w:r>
      <w:r w:rsidR="001006CB">
        <w:rPr>
          <w:rFonts w:ascii="Traditional Arabic" w:eastAsia="Calibri" w:hAnsi="Traditional Arabic" w:hint="cs"/>
          <w:b w:val="0"/>
          <w:bCs w:val="0"/>
          <w:noProof w:val="0"/>
          <w:sz w:val="28"/>
          <w:rtl/>
        </w:rPr>
        <w:t>أو</w:t>
      </w:r>
      <w:r w:rsidRPr="001467C2">
        <w:rPr>
          <w:rFonts w:ascii="Traditional Arabic" w:eastAsia="Calibri" w:hAnsi="Traditional Arabic" w:hint="cs"/>
          <w:b w:val="0"/>
          <w:bCs w:val="0"/>
          <w:noProof w:val="0"/>
          <w:sz w:val="28"/>
          <w:rtl/>
        </w:rPr>
        <w:t xml:space="preserve"> من غيرهم؟</w:t>
      </w:r>
    </w:p>
    <w:p w:rsidR="00710C5D" w:rsidRPr="001467C2" w:rsidRDefault="00710C5D" w:rsidP="00710C5D">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lastRenderedPageBreak/>
        <w:t>طالب: ............</w:t>
      </w:r>
    </w:p>
    <w:p w:rsidR="00710C5D" w:rsidRPr="001467C2" w:rsidRDefault="001006CB" w:rsidP="001006CB">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710C5D" w:rsidRPr="001467C2">
        <w:rPr>
          <w:rFonts w:ascii="Traditional Arabic" w:eastAsia="Calibri" w:hAnsi="Traditional Arabic" w:hint="cs"/>
          <w:b w:val="0"/>
          <w:bCs w:val="0"/>
          <w:noProof w:val="0"/>
          <w:sz w:val="28"/>
          <w:rtl/>
        </w:rPr>
        <w:t xml:space="preserve"> فرجع يعني ما يقال لو كان من غيرهم رجع</w:t>
      </w:r>
      <w:r>
        <w:rPr>
          <w:rFonts w:ascii="Traditional Arabic" w:eastAsia="Calibri" w:hAnsi="Traditional Arabic" w:hint="cs"/>
          <w:b w:val="0"/>
          <w:bCs w:val="0"/>
          <w:noProof w:val="0"/>
          <w:sz w:val="28"/>
          <w:rtl/>
        </w:rPr>
        <w:t>،</w:t>
      </w:r>
      <w:r w:rsidR="00710C5D" w:rsidRPr="001467C2">
        <w:rPr>
          <w:rFonts w:ascii="Traditional Arabic" w:eastAsia="Calibri" w:hAnsi="Traditional Arabic" w:hint="cs"/>
          <w:b w:val="0"/>
          <w:bCs w:val="0"/>
          <w:noProof w:val="0"/>
          <w:sz w:val="28"/>
          <w:rtl/>
        </w:rPr>
        <w:t xml:space="preserve"> لا يرجع إلا إذا كان على واحد منهم </w:t>
      </w:r>
      <w:r w:rsidRPr="001006CB">
        <w:rPr>
          <w:rFonts w:ascii="Traditional Arabic" w:eastAsia="Calibri" w:hAnsi="Traditional Arabic" w:hint="cs"/>
          <w:noProof w:val="0"/>
          <w:sz w:val="28"/>
          <w:rtl/>
        </w:rPr>
        <w:t>"</w:t>
      </w:r>
      <w:r w:rsidR="00710C5D" w:rsidRPr="001006CB">
        <w:rPr>
          <w:rFonts w:ascii="Traditional Arabic" w:eastAsia="Calibri" w:hAnsi="Traditional Arabic" w:hint="cs"/>
          <w:noProof w:val="0"/>
          <w:sz w:val="28"/>
          <w:rtl/>
        </w:rPr>
        <w:t>فرجع الحجر فقتل رجلا فعلى عاقلة كل واحد منهم ثلث الدية وعلى كل واحد عتق رقبة لأنه مشارك في القتل</w:t>
      </w:r>
      <w:r w:rsidRPr="001006CB">
        <w:rPr>
          <w:rFonts w:ascii="Traditional Arabic" w:eastAsia="Calibri" w:hAnsi="Traditional Arabic" w:hint="cs"/>
          <w:noProof w:val="0"/>
          <w:sz w:val="28"/>
          <w:rtl/>
        </w:rPr>
        <w:t>"</w:t>
      </w:r>
      <w:r w:rsidR="00710C5D" w:rsidRPr="001467C2">
        <w:rPr>
          <w:rFonts w:ascii="Traditional Arabic" w:eastAsia="Calibri" w:hAnsi="Traditional Arabic" w:hint="cs"/>
          <w:b w:val="0"/>
          <w:bCs w:val="0"/>
          <w:noProof w:val="0"/>
          <w:sz w:val="28"/>
          <w:rtl/>
        </w:rPr>
        <w:t xml:space="preserve"> كيف يتصور ثلاثة يرمون بالمنجنيق يعني بحجر واحد.</w:t>
      </w:r>
    </w:p>
    <w:p w:rsidR="00710C5D" w:rsidRPr="001467C2" w:rsidRDefault="00710C5D" w:rsidP="00710C5D">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710C5D" w:rsidRPr="001467C2" w:rsidRDefault="00710C5D" w:rsidP="00710C5D">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 xml:space="preserve">يعني لا يطيقه الواحد ولا الاثنان إنما يسحبه ثلاثة كلهم اشتركوا فيه فرجع الحجر على واحد منهم وعلى كل يقول </w:t>
      </w:r>
      <w:r w:rsidR="001006CB" w:rsidRPr="001006CB">
        <w:rPr>
          <w:rFonts w:ascii="Traditional Arabic" w:eastAsia="Calibri" w:hAnsi="Traditional Arabic" w:hint="cs"/>
          <w:noProof w:val="0"/>
          <w:sz w:val="28"/>
          <w:rtl/>
        </w:rPr>
        <w:t>"</w:t>
      </w:r>
      <w:r w:rsidRPr="001006CB">
        <w:rPr>
          <w:rFonts w:ascii="Traditional Arabic" w:eastAsia="Calibri" w:hAnsi="Traditional Arabic" w:hint="cs"/>
          <w:noProof w:val="0"/>
          <w:sz w:val="28"/>
          <w:rtl/>
        </w:rPr>
        <w:t>فقتل رجلا فعلى عاقلة كل واحد منهم ثلث الدية وعلى كل واحد عتق رقبة مؤمنة كما في آية النساء</w:t>
      </w:r>
      <w:r w:rsidR="001006CB" w:rsidRPr="001006CB">
        <w:rPr>
          <w:rFonts w:ascii="Traditional Arabic" w:eastAsia="Calibri" w:hAnsi="Traditional Arabic" w:hint="cs"/>
          <w:noProof w:val="0"/>
          <w:sz w:val="28"/>
          <w:rtl/>
        </w:rPr>
        <w:t>"</w:t>
      </w:r>
      <w:r w:rsidRPr="001006CB">
        <w:rPr>
          <w:rFonts w:ascii="Traditional Arabic" w:eastAsia="Calibri" w:hAnsi="Traditional Arabic" w:hint="cs"/>
          <w:noProof w:val="0"/>
          <w:sz w:val="28"/>
          <w:rtl/>
        </w:rPr>
        <w:t>.</w:t>
      </w:r>
    </w:p>
    <w:p w:rsidR="00710C5D" w:rsidRPr="001467C2" w:rsidRDefault="00710C5D" w:rsidP="00710C5D">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710C5D" w:rsidRPr="001467C2" w:rsidRDefault="001006CB" w:rsidP="00710C5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710C5D" w:rsidRPr="001467C2">
        <w:rPr>
          <w:rFonts w:ascii="Traditional Arabic" w:eastAsia="Calibri" w:hAnsi="Traditional Arabic" w:hint="cs"/>
          <w:b w:val="0"/>
          <w:bCs w:val="0"/>
          <w:noProof w:val="0"/>
          <w:sz w:val="28"/>
          <w:rtl/>
        </w:rPr>
        <w:t xml:space="preserve"> هو؟</w:t>
      </w:r>
    </w:p>
    <w:p w:rsidR="00710C5D" w:rsidRPr="001467C2" w:rsidRDefault="00710C5D" w:rsidP="00710C5D">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710C5D" w:rsidRPr="001467C2" w:rsidRDefault="001006CB" w:rsidP="001006CB">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فإن كانوا،</w:t>
      </w:r>
      <w:r w:rsidR="00710C5D" w:rsidRPr="001467C2">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 xml:space="preserve">سنرى ما في </w:t>
      </w:r>
      <w:r w:rsidR="00710C5D" w:rsidRPr="001467C2">
        <w:rPr>
          <w:rFonts w:ascii="Traditional Arabic" w:eastAsia="Calibri" w:hAnsi="Traditional Arabic" w:hint="cs"/>
          <w:b w:val="0"/>
          <w:bCs w:val="0"/>
          <w:noProof w:val="0"/>
          <w:sz w:val="28"/>
          <w:rtl/>
        </w:rPr>
        <w:t xml:space="preserve">المغني </w:t>
      </w:r>
      <w:r>
        <w:rPr>
          <w:rFonts w:ascii="Traditional Arabic" w:eastAsia="Calibri" w:hAnsi="Traditional Arabic" w:hint="cs"/>
          <w:b w:val="0"/>
          <w:bCs w:val="0"/>
          <w:noProof w:val="0"/>
          <w:sz w:val="28"/>
          <w:rtl/>
        </w:rPr>
        <w:t>الآن.</w:t>
      </w:r>
    </w:p>
    <w:p w:rsidR="00710C5D" w:rsidRPr="001467C2" w:rsidRDefault="001006CB" w:rsidP="00710C5D">
      <w:pPr>
        <w:tabs>
          <w:tab w:val="left" w:pos="720"/>
        </w:tabs>
        <w:spacing w:before="120" w:after="120" w:line="240" w:lineRule="atLeast"/>
        <w:rPr>
          <w:rFonts w:ascii="Traditional Arabic" w:eastAsia="Calibri" w:hAnsi="Traditional Arabic"/>
          <w:b w:val="0"/>
          <w:bCs w:val="0"/>
          <w:noProof w:val="0"/>
          <w:sz w:val="28"/>
          <w:rtl/>
        </w:rPr>
      </w:pPr>
      <w:r w:rsidRPr="001006CB">
        <w:rPr>
          <w:rFonts w:ascii="Traditional Arabic" w:eastAsia="Calibri" w:hAnsi="Traditional Arabic" w:hint="cs"/>
          <w:noProof w:val="0"/>
          <w:sz w:val="28"/>
          <w:rtl/>
        </w:rPr>
        <w:t>"</w:t>
      </w:r>
      <w:r w:rsidR="00710C5D" w:rsidRPr="001006CB">
        <w:rPr>
          <w:rFonts w:ascii="Traditional Arabic" w:eastAsia="Calibri" w:hAnsi="Traditional Arabic" w:hint="cs"/>
          <w:noProof w:val="0"/>
          <w:sz w:val="28"/>
          <w:rtl/>
        </w:rPr>
        <w:t>فإن كانوا أكثر من ثلاثة فالدية حالة في أموالهم وعلى كل واحد عتق رقبة</w:t>
      </w:r>
      <w:r w:rsidRPr="001006CB">
        <w:rPr>
          <w:rFonts w:ascii="Traditional Arabic" w:eastAsia="Calibri" w:hAnsi="Traditional Arabic" w:hint="cs"/>
          <w:noProof w:val="0"/>
          <w:sz w:val="28"/>
          <w:rtl/>
        </w:rPr>
        <w:t>"</w:t>
      </w:r>
      <w:r w:rsidR="00710C5D" w:rsidRPr="001467C2">
        <w:rPr>
          <w:rFonts w:ascii="Traditional Arabic" w:eastAsia="Calibri" w:hAnsi="Traditional Arabic" w:hint="cs"/>
          <w:b w:val="0"/>
          <w:bCs w:val="0"/>
          <w:noProof w:val="0"/>
          <w:sz w:val="28"/>
          <w:rtl/>
        </w:rPr>
        <w:t xml:space="preserve"> ثلث الدية تحملها العاقلة</w:t>
      </w:r>
      <w:r>
        <w:rPr>
          <w:rFonts w:ascii="Traditional Arabic" w:eastAsia="Calibri" w:hAnsi="Traditional Arabic" w:hint="cs"/>
          <w:b w:val="0"/>
          <w:bCs w:val="0"/>
          <w:noProof w:val="0"/>
          <w:sz w:val="28"/>
          <w:rtl/>
        </w:rPr>
        <w:t>،</w:t>
      </w:r>
      <w:r w:rsidR="00710C5D" w:rsidRPr="001467C2">
        <w:rPr>
          <w:rFonts w:ascii="Traditional Arabic" w:eastAsia="Calibri" w:hAnsi="Traditional Arabic" w:hint="cs"/>
          <w:b w:val="0"/>
          <w:bCs w:val="0"/>
          <w:noProof w:val="0"/>
          <w:sz w:val="28"/>
          <w:rtl/>
        </w:rPr>
        <w:t xml:space="preserve"> </w:t>
      </w:r>
      <w:r w:rsidRPr="001006CB">
        <w:rPr>
          <w:rFonts w:ascii="Traditional Arabic" w:eastAsia="Calibri" w:hAnsi="Traditional Arabic" w:hint="cs"/>
          <w:noProof w:val="0"/>
          <w:sz w:val="28"/>
          <w:rtl/>
        </w:rPr>
        <w:t>"</w:t>
      </w:r>
      <w:r w:rsidR="00710C5D" w:rsidRPr="001006CB">
        <w:rPr>
          <w:rFonts w:ascii="Traditional Arabic" w:eastAsia="Calibri" w:hAnsi="Traditional Arabic" w:hint="cs"/>
          <w:noProof w:val="0"/>
          <w:sz w:val="28"/>
          <w:rtl/>
        </w:rPr>
        <w:t>فإن كانوا أكثر من ثلاثة</w:t>
      </w:r>
      <w:r w:rsidRPr="001006CB">
        <w:rPr>
          <w:rFonts w:ascii="Traditional Arabic" w:eastAsia="Calibri" w:hAnsi="Traditional Arabic" w:hint="cs"/>
          <w:noProof w:val="0"/>
          <w:sz w:val="28"/>
          <w:rtl/>
        </w:rPr>
        <w:t>"</w:t>
      </w:r>
      <w:r w:rsidR="00710C5D" w:rsidRPr="001006CB">
        <w:rPr>
          <w:rFonts w:ascii="Traditional Arabic" w:eastAsia="Calibri" w:hAnsi="Traditional Arabic" w:hint="cs"/>
          <w:noProof w:val="0"/>
          <w:sz w:val="28"/>
          <w:rtl/>
        </w:rPr>
        <w:t xml:space="preserve"> </w:t>
      </w:r>
      <w:r w:rsidR="00710C5D" w:rsidRPr="001467C2">
        <w:rPr>
          <w:rFonts w:ascii="Traditional Arabic" w:eastAsia="Calibri" w:hAnsi="Traditional Arabic" w:hint="cs"/>
          <w:b w:val="0"/>
          <w:bCs w:val="0"/>
          <w:noProof w:val="0"/>
          <w:sz w:val="28"/>
          <w:rtl/>
        </w:rPr>
        <w:t>صاروا أربعة وعلى كل واحد منهم ربع الدية وحينئذ لا تحملها العاقلة لأنها لا تحمل أقل من الثلث</w:t>
      </w:r>
      <w:r>
        <w:rPr>
          <w:rFonts w:ascii="Traditional Arabic" w:eastAsia="Calibri" w:hAnsi="Traditional Arabic" w:hint="cs"/>
          <w:b w:val="0"/>
          <w:bCs w:val="0"/>
          <w:noProof w:val="0"/>
          <w:sz w:val="28"/>
          <w:rtl/>
        </w:rPr>
        <w:t>،</w:t>
      </w:r>
      <w:r w:rsidR="00710C5D" w:rsidRPr="001467C2">
        <w:rPr>
          <w:rFonts w:ascii="Traditional Arabic" w:eastAsia="Calibri" w:hAnsi="Traditional Arabic" w:hint="cs"/>
          <w:b w:val="0"/>
          <w:bCs w:val="0"/>
          <w:noProof w:val="0"/>
          <w:sz w:val="28"/>
          <w:rtl/>
        </w:rPr>
        <w:t xml:space="preserve"> </w:t>
      </w:r>
      <w:r w:rsidRPr="001006CB">
        <w:rPr>
          <w:rFonts w:ascii="Traditional Arabic" w:eastAsia="Calibri" w:hAnsi="Traditional Arabic" w:hint="cs"/>
          <w:noProof w:val="0"/>
          <w:sz w:val="28"/>
          <w:rtl/>
        </w:rPr>
        <w:t>"</w:t>
      </w:r>
      <w:r w:rsidR="00710C5D" w:rsidRPr="001006CB">
        <w:rPr>
          <w:rFonts w:ascii="Traditional Arabic" w:eastAsia="Calibri" w:hAnsi="Traditional Arabic" w:hint="cs"/>
          <w:noProof w:val="0"/>
          <w:sz w:val="28"/>
          <w:rtl/>
        </w:rPr>
        <w:t>فالدية حالة في أموالهم</w:t>
      </w:r>
      <w:r w:rsidRPr="001006CB">
        <w:rPr>
          <w:rFonts w:ascii="Traditional Arabic" w:eastAsia="Calibri" w:hAnsi="Traditional Arabic" w:hint="cs"/>
          <w:noProof w:val="0"/>
          <w:sz w:val="28"/>
          <w:rtl/>
        </w:rPr>
        <w:t>"</w:t>
      </w:r>
      <w:r w:rsidR="00710C5D" w:rsidRPr="001467C2">
        <w:rPr>
          <w:rFonts w:ascii="Traditional Arabic" w:eastAsia="Calibri" w:hAnsi="Traditional Arabic" w:hint="cs"/>
          <w:b w:val="0"/>
          <w:bCs w:val="0"/>
          <w:noProof w:val="0"/>
          <w:sz w:val="28"/>
          <w:rtl/>
        </w:rPr>
        <w:t xml:space="preserve"> إذا كانوا أربعة خمسة كل واحد عليه ربع الدية أو خمس الدية فإن العاقلة لا تحملها فتبقى في أموالهم.</w:t>
      </w:r>
    </w:p>
    <w:p w:rsidR="00710C5D" w:rsidRPr="001467C2" w:rsidRDefault="001006CB" w:rsidP="00710C5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710C5D" w:rsidRPr="001467C2">
        <w:rPr>
          <w:rFonts w:ascii="Traditional Arabic" w:eastAsia="Calibri" w:hAnsi="Traditional Arabic" w:hint="cs"/>
          <w:b w:val="0"/>
          <w:bCs w:val="0"/>
          <w:noProof w:val="0"/>
          <w:sz w:val="28"/>
          <w:rtl/>
        </w:rPr>
        <w:t xml:space="preserve"> يقول صاحب المغني في المسألة الأخيرة؟</w:t>
      </w:r>
    </w:p>
    <w:p w:rsidR="00710C5D" w:rsidRPr="001467C2" w:rsidRDefault="00710C5D" w:rsidP="00710C5D">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710C5D" w:rsidRPr="001467C2" w:rsidRDefault="001006CB" w:rsidP="00710C5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لماذا</w:t>
      </w:r>
      <w:r w:rsidR="00710C5D" w:rsidRPr="001467C2">
        <w:rPr>
          <w:rFonts w:ascii="Traditional Arabic" w:eastAsia="Calibri" w:hAnsi="Traditional Arabic" w:hint="cs"/>
          <w:b w:val="0"/>
          <w:bCs w:val="0"/>
          <w:noProof w:val="0"/>
          <w:sz w:val="28"/>
          <w:rtl/>
        </w:rPr>
        <w:t>؟</w:t>
      </w:r>
    </w:p>
    <w:p w:rsidR="00710C5D" w:rsidRPr="001467C2" w:rsidRDefault="00710C5D" w:rsidP="00710C5D">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710C5D" w:rsidRPr="001467C2" w:rsidRDefault="00710C5D" w:rsidP="00710C5D">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وفي قتل الخطأ يلزم الدية.</w:t>
      </w:r>
    </w:p>
    <w:p w:rsidR="00710C5D" w:rsidRPr="001467C2" w:rsidRDefault="00710C5D" w:rsidP="00710C5D">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710C5D" w:rsidRPr="001467C2" w:rsidRDefault="001006CB" w:rsidP="001006CB">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على كلامهم فعلى عاقلة كل واحد،</w:t>
      </w:r>
      <w:r w:rsidR="00710C5D" w:rsidRPr="001467C2">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ننظر ماذا</w:t>
      </w:r>
      <w:r w:rsidR="00710C5D" w:rsidRPr="001467C2">
        <w:rPr>
          <w:rFonts w:ascii="Traditional Arabic" w:eastAsia="Calibri" w:hAnsi="Traditional Arabic" w:hint="cs"/>
          <w:b w:val="0"/>
          <w:bCs w:val="0"/>
          <w:noProof w:val="0"/>
          <w:sz w:val="28"/>
          <w:rtl/>
        </w:rPr>
        <w:t xml:space="preserve"> يقول في المغني؟</w:t>
      </w:r>
    </w:p>
    <w:p w:rsidR="00710C5D" w:rsidRPr="001467C2" w:rsidRDefault="00710C5D" w:rsidP="00710C5D">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710C5D" w:rsidRPr="001467C2" w:rsidRDefault="00710C5D" w:rsidP="001006CB">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المسألة</w:t>
      </w:r>
      <w:r w:rsidR="001006CB">
        <w:rPr>
          <w:rFonts w:ascii="Traditional Arabic" w:eastAsia="Calibri" w:hAnsi="Traditional Arabic" w:hint="cs"/>
          <w:b w:val="0"/>
          <w:bCs w:val="0"/>
          <w:noProof w:val="0"/>
          <w:sz w:val="28"/>
          <w:rtl/>
        </w:rPr>
        <w:t>.</w:t>
      </w:r>
    </w:p>
    <w:p w:rsidR="00710C5D" w:rsidRPr="001467C2" w:rsidRDefault="00710C5D" w:rsidP="00710C5D">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lastRenderedPageBreak/>
        <w:t>طالب: ............</w:t>
      </w:r>
    </w:p>
    <w:p w:rsidR="005B3274" w:rsidRDefault="00710C5D" w:rsidP="001006CB">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أو رمي</w:t>
      </w:r>
      <w:r w:rsidR="001006CB">
        <w:rPr>
          <w:rFonts w:ascii="Traditional Arabic" w:eastAsia="Calibri" w:hAnsi="Traditional Arabic" w:hint="cs"/>
          <w:b w:val="0"/>
          <w:bCs w:val="0"/>
          <w:noProof w:val="0"/>
          <w:sz w:val="28"/>
          <w:rtl/>
        </w:rPr>
        <w:t>.</w:t>
      </w:r>
    </w:p>
    <w:p w:rsidR="00710C5D" w:rsidRPr="005B3274" w:rsidRDefault="005B3274" w:rsidP="001006CB">
      <w:pPr>
        <w:tabs>
          <w:tab w:val="left" w:pos="720"/>
        </w:tabs>
        <w:spacing w:before="120" w:after="120" w:line="240" w:lineRule="atLeast"/>
        <w:rPr>
          <w:rFonts w:ascii="Traditional Arabic" w:eastAsia="Calibri" w:hAnsi="Traditional Arabic"/>
          <w:noProof w:val="0"/>
          <w:color w:val="FF0000"/>
          <w:sz w:val="28"/>
          <w:rtl/>
        </w:rPr>
      </w:pPr>
      <w:r w:rsidRPr="005B3274">
        <w:rPr>
          <w:rFonts w:ascii="Traditional Arabic" w:eastAsia="Calibri" w:hAnsi="Traditional Arabic" w:hint="cs"/>
          <w:noProof w:val="0"/>
          <w:color w:val="FF0000"/>
          <w:sz w:val="28"/>
          <w:rtl/>
        </w:rPr>
        <w:t>( يوجد هنا كلام  كثير عبارة عن قراءة في المغني غير مفرغ ولعل السبب عدم الوضوح بما يكفي)</w:t>
      </w:r>
      <w:r w:rsidR="00710C5D" w:rsidRPr="005B3274">
        <w:rPr>
          <w:rFonts w:ascii="Traditional Arabic" w:eastAsia="Calibri" w:hAnsi="Traditional Arabic" w:hint="cs"/>
          <w:noProof w:val="0"/>
          <w:color w:val="FF0000"/>
          <w:sz w:val="28"/>
          <w:rtl/>
        </w:rPr>
        <w:t xml:space="preserve"> </w:t>
      </w:r>
    </w:p>
    <w:p w:rsidR="00710C5D" w:rsidRPr="001467C2" w:rsidRDefault="00710C5D" w:rsidP="00710C5D">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710C5D" w:rsidRPr="001467C2" w:rsidRDefault="00710C5D" w:rsidP="005B3274">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 xml:space="preserve">يعني نظير ذلك لو حصل تصادم بين سيارتين فمات شخص في إحدى السيارتين وقُرِّر في الحادث أن السيارة الصادمة التي ليس فيها ميِّت </w:t>
      </w:r>
      <w:r w:rsidR="005B3274">
        <w:rPr>
          <w:rFonts w:ascii="Traditional Arabic" w:eastAsia="Calibri" w:hAnsi="Traditional Arabic" w:hint="cs"/>
          <w:b w:val="0"/>
          <w:bCs w:val="0"/>
          <w:noProof w:val="0"/>
          <w:sz w:val="28"/>
          <w:rtl/>
        </w:rPr>
        <w:t>عليها من الخطأ ثلاثو</w:t>
      </w:r>
      <w:r w:rsidRPr="001467C2">
        <w:rPr>
          <w:rFonts w:ascii="Traditional Arabic" w:eastAsia="Calibri" w:hAnsi="Traditional Arabic" w:hint="cs"/>
          <w:b w:val="0"/>
          <w:bCs w:val="0"/>
          <w:noProof w:val="0"/>
          <w:sz w:val="28"/>
          <w:rtl/>
        </w:rPr>
        <w:t>ن بالمائة</w:t>
      </w:r>
      <w:r w:rsidR="005B3274">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وقرر على السيارة الأخرى التي فيها الميت من الخطأ البقية من النسبة يعني هل المطلوب للميت دية كاملة بغض النظر عن خطئه هو؟ يعني هذا السائق هو القاتل وقرر عليه سبعون في المائة من الخطأ والثاني المقابل قرر عليه ثلاثون في المائة</w:t>
      </w:r>
      <w:r w:rsidR="005B3274">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هل تتبعض الدية</w:t>
      </w:r>
      <w:r w:rsidR="005B3274">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الكفارة لا تتبعض بهذه النسبة</w:t>
      </w:r>
      <w:r w:rsidR="005B3274">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ولنفترض أن السائق هو الذي مات هل نقول تتحمل عاقلته من ديته بقدر خطئه أو نقول</w:t>
      </w:r>
      <w:r w:rsidR="005B3274">
        <w:rPr>
          <w:rFonts w:ascii="Traditional Arabic" w:eastAsia="Calibri" w:hAnsi="Traditional Arabic" w:hint="cs"/>
          <w:b w:val="0"/>
          <w:bCs w:val="0"/>
          <w:noProof w:val="0"/>
          <w:sz w:val="28"/>
          <w:rtl/>
        </w:rPr>
        <w:t xml:space="preserve"> مات لا يطالَب بشيء ولا يطالَب،</w:t>
      </w:r>
      <w:r w:rsidRPr="001467C2">
        <w:rPr>
          <w:rFonts w:ascii="Traditional Arabic" w:eastAsia="Calibri" w:hAnsi="Traditional Arabic" w:hint="cs"/>
          <w:b w:val="0"/>
          <w:bCs w:val="0"/>
          <w:noProof w:val="0"/>
          <w:sz w:val="28"/>
          <w:rtl/>
        </w:rPr>
        <w:t xml:space="preserve"> هو مطالِب وليس بمطالَب</w:t>
      </w:r>
      <w:r w:rsidR="005B3274">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w:t>
      </w:r>
      <w:r w:rsidR="005B3274">
        <w:rPr>
          <w:rFonts w:ascii="Traditional Arabic" w:eastAsia="Calibri" w:hAnsi="Traditional Arabic" w:hint="cs"/>
          <w:b w:val="0"/>
          <w:bCs w:val="0"/>
          <w:noProof w:val="0"/>
          <w:sz w:val="28"/>
          <w:rtl/>
        </w:rPr>
        <w:t>لا</w:t>
      </w:r>
      <w:r w:rsidRPr="001467C2">
        <w:rPr>
          <w:rFonts w:ascii="Traditional Arabic" w:eastAsia="Calibri" w:hAnsi="Traditional Arabic" w:hint="cs"/>
          <w:b w:val="0"/>
          <w:bCs w:val="0"/>
          <w:noProof w:val="0"/>
          <w:sz w:val="28"/>
          <w:rtl/>
        </w:rPr>
        <w:t xml:space="preserve"> </w:t>
      </w:r>
      <w:r w:rsidR="005B3274">
        <w:rPr>
          <w:rFonts w:ascii="Traditional Arabic" w:eastAsia="Calibri" w:hAnsi="Traditional Arabic" w:hint="cs"/>
          <w:b w:val="0"/>
          <w:bCs w:val="0"/>
          <w:noProof w:val="0"/>
          <w:sz w:val="28"/>
          <w:rtl/>
        </w:rPr>
        <w:t>يكون</w:t>
      </w:r>
      <w:r w:rsidRPr="001467C2">
        <w:rPr>
          <w:rFonts w:ascii="Traditional Arabic" w:eastAsia="Calibri" w:hAnsi="Traditional Arabic" w:hint="cs"/>
          <w:b w:val="0"/>
          <w:bCs w:val="0"/>
          <w:noProof w:val="0"/>
          <w:sz w:val="28"/>
          <w:rtl/>
        </w:rPr>
        <w:t xml:space="preserve"> في الوقت نفسه غانم</w:t>
      </w:r>
      <w:r w:rsidR="005B3274">
        <w:rPr>
          <w:rFonts w:ascii="Traditional Arabic" w:eastAsia="Calibri" w:hAnsi="Traditional Arabic" w:hint="cs"/>
          <w:b w:val="0"/>
          <w:bCs w:val="0"/>
          <w:noProof w:val="0"/>
          <w:sz w:val="28"/>
          <w:rtl/>
        </w:rPr>
        <w:t>ا</w:t>
      </w:r>
      <w:r w:rsidRPr="001467C2">
        <w:rPr>
          <w:rFonts w:ascii="Traditional Arabic" w:eastAsia="Calibri" w:hAnsi="Traditional Arabic" w:hint="cs"/>
          <w:b w:val="0"/>
          <w:bCs w:val="0"/>
          <w:noProof w:val="0"/>
          <w:sz w:val="28"/>
          <w:rtl/>
        </w:rPr>
        <w:t xml:space="preserve"> وغارم</w:t>
      </w:r>
      <w:r w:rsidR="005B3274">
        <w:rPr>
          <w:rFonts w:ascii="Traditional Arabic" w:eastAsia="Calibri" w:hAnsi="Traditional Arabic" w:hint="cs"/>
          <w:b w:val="0"/>
          <w:bCs w:val="0"/>
          <w:noProof w:val="0"/>
          <w:sz w:val="28"/>
          <w:rtl/>
        </w:rPr>
        <w:t>ا</w:t>
      </w:r>
      <w:r w:rsidRPr="001467C2">
        <w:rPr>
          <w:rFonts w:ascii="Traditional Arabic" w:eastAsia="Calibri" w:hAnsi="Traditional Arabic" w:hint="cs"/>
          <w:b w:val="0"/>
          <w:bCs w:val="0"/>
          <w:noProof w:val="0"/>
          <w:sz w:val="28"/>
          <w:rtl/>
        </w:rPr>
        <w:t>.</w:t>
      </w:r>
    </w:p>
    <w:p w:rsidR="00710C5D" w:rsidRPr="001467C2" w:rsidRDefault="00710C5D" w:rsidP="00710C5D">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710C5D" w:rsidRPr="001467C2" w:rsidRDefault="005B3274" w:rsidP="00710C5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710C5D" w:rsidRPr="001467C2">
        <w:rPr>
          <w:rFonts w:ascii="Traditional Arabic" w:eastAsia="Calibri" w:hAnsi="Traditional Arabic" w:hint="cs"/>
          <w:b w:val="0"/>
          <w:bCs w:val="0"/>
          <w:noProof w:val="0"/>
          <w:sz w:val="28"/>
          <w:rtl/>
        </w:rPr>
        <w:t>ين؟</w:t>
      </w:r>
    </w:p>
    <w:p w:rsidR="00710C5D" w:rsidRPr="001467C2" w:rsidRDefault="00710C5D" w:rsidP="00710C5D">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710C5D" w:rsidRPr="001467C2" w:rsidRDefault="005B3274" w:rsidP="008F1C23">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ثلاثو</w:t>
      </w:r>
      <w:r w:rsidR="0051350B" w:rsidRPr="001467C2">
        <w:rPr>
          <w:rFonts w:ascii="Traditional Arabic" w:eastAsia="Calibri" w:hAnsi="Traditional Arabic" w:hint="cs"/>
          <w:b w:val="0"/>
          <w:bCs w:val="0"/>
          <w:noProof w:val="0"/>
          <w:sz w:val="28"/>
          <w:rtl/>
        </w:rPr>
        <w:t>ن</w:t>
      </w:r>
      <w:r>
        <w:rPr>
          <w:rFonts w:ascii="Traditional Arabic" w:eastAsia="Calibri" w:hAnsi="Traditional Arabic" w:hint="cs"/>
          <w:b w:val="0"/>
          <w:bCs w:val="0"/>
          <w:noProof w:val="0"/>
          <w:sz w:val="28"/>
          <w:rtl/>
        </w:rPr>
        <w:t>،</w:t>
      </w:r>
      <w:r w:rsidR="0051350B" w:rsidRPr="001467C2">
        <w:rPr>
          <w:rFonts w:ascii="Traditional Arabic" w:eastAsia="Calibri" w:hAnsi="Traditional Arabic" w:hint="cs"/>
          <w:b w:val="0"/>
          <w:bCs w:val="0"/>
          <w:noProof w:val="0"/>
          <w:sz w:val="28"/>
          <w:rtl/>
        </w:rPr>
        <w:t xml:space="preserve"> يدفع</w:t>
      </w:r>
      <w:r>
        <w:rPr>
          <w:rFonts w:ascii="Traditional Arabic" w:eastAsia="Calibri" w:hAnsi="Traditional Arabic" w:hint="cs"/>
          <w:b w:val="0"/>
          <w:bCs w:val="0"/>
          <w:noProof w:val="0"/>
          <w:sz w:val="28"/>
          <w:rtl/>
        </w:rPr>
        <w:t xml:space="preserve"> الثلاثين هو بالنسبة للدية ثلاثو</w:t>
      </w:r>
      <w:r w:rsidR="0051350B" w:rsidRPr="001467C2">
        <w:rPr>
          <w:rFonts w:ascii="Traditional Arabic" w:eastAsia="Calibri" w:hAnsi="Traditional Arabic" w:hint="cs"/>
          <w:b w:val="0"/>
          <w:bCs w:val="0"/>
          <w:noProof w:val="0"/>
          <w:sz w:val="28"/>
          <w:rtl/>
        </w:rPr>
        <w:t>ن بالمائة من الدية</w:t>
      </w:r>
      <w:r>
        <w:rPr>
          <w:rFonts w:ascii="Traditional Arabic" w:eastAsia="Calibri" w:hAnsi="Traditional Arabic" w:hint="cs"/>
          <w:b w:val="0"/>
          <w:bCs w:val="0"/>
          <w:noProof w:val="0"/>
          <w:sz w:val="28"/>
          <w:rtl/>
        </w:rPr>
        <w:t>،</w:t>
      </w:r>
      <w:r w:rsidR="0051350B" w:rsidRPr="001467C2">
        <w:rPr>
          <w:rFonts w:ascii="Traditional Arabic" w:eastAsia="Calibri" w:hAnsi="Traditional Arabic" w:hint="cs"/>
          <w:b w:val="0"/>
          <w:bCs w:val="0"/>
          <w:noProof w:val="0"/>
          <w:sz w:val="28"/>
          <w:rtl/>
        </w:rPr>
        <w:t xml:space="preserve"> مائة ألف</w:t>
      </w:r>
      <w:r>
        <w:rPr>
          <w:rFonts w:ascii="Traditional Arabic" w:eastAsia="Calibri" w:hAnsi="Traditional Arabic" w:hint="cs"/>
          <w:b w:val="0"/>
          <w:bCs w:val="0"/>
          <w:noProof w:val="0"/>
          <w:sz w:val="28"/>
          <w:rtl/>
        </w:rPr>
        <w:t>،</w:t>
      </w:r>
      <w:r w:rsidR="0051350B" w:rsidRPr="001467C2">
        <w:rPr>
          <w:rFonts w:ascii="Traditional Arabic" w:eastAsia="Calibri" w:hAnsi="Traditional Arabic" w:hint="cs"/>
          <w:b w:val="0"/>
          <w:bCs w:val="0"/>
          <w:noProof w:val="0"/>
          <w:sz w:val="28"/>
          <w:rtl/>
        </w:rPr>
        <w:t xml:space="preserve"> ولنفترض أن السائق هو الذي مات وعليه من الخطأ سبعون بالمائة</w:t>
      </w:r>
      <w:r>
        <w:rPr>
          <w:rFonts w:ascii="Traditional Arabic" w:eastAsia="Calibri" w:hAnsi="Traditional Arabic" w:hint="cs"/>
          <w:b w:val="0"/>
          <w:bCs w:val="0"/>
          <w:noProof w:val="0"/>
          <w:sz w:val="28"/>
          <w:rtl/>
        </w:rPr>
        <w:t>،</w:t>
      </w:r>
      <w:r w:rsidR="0051350B" w:rsidRPr="001467C2">
        <w:rPr>
          <w:rFonts w:ascii="Traditional Arabic" w:eastAsia="Calibri" w:hAnsi="Traditional Arabic" w:hint="cs"/>
          <w:b w:val="0"/>
          <w:bCs w:val="0"/>
          <w:noProof w:val="0"/>
          <w:sz w:val="28"/>
          <w:rtl/>
        </w:rPr>
        <w:t xml:space="preserve"> هل نقول على عاقلته أن تدفع من نسبة الدية سبعين بالمائة باعتبار أن دية المسلم لا تنقص عن مائة من الإبل؟ مثل ما عندنا</w:t>
      </w:r>
      <w:r w:rsidR="008F1C23">
        <w:rPr>
          <w:rFonts w:ascii="Traditional Arabic" w:eastAsia="Calibri" w:hAnsi="Traditional Arabic" w:hint="cs"/>
          <w:b w:val="0"/>
          <w:bCs w:val="0"/>
          <w:noProof w:val="0"/>
          <w:sz w:val="28"/>
          <w:rtl/>
        </w:rPr>
        <w:t>،</w:t>
      </w:r>
      <w:r w:rsidR="0051350B" w:rsidRPr="001467C2">
        <w:rPr>
          <w:rFonts w:ascii="Traditional Arabic" w:eastAsia="Calibri" w:hAnsi="Traditional Arabic" w:hint="cs"/>
          <w:b w:val="0"/>
          <w:bCs w:val="0"/>
          <w:noProof w:val="0"/>
          <w:sz w:val="28"/>
          <w:rtl/>
        </w:rPr>
        <w:t xml:space="preserve"> حملوا العاقلة عاقلة المقتول ثلث الدية</w:t>
      </w:r>
      <w:r>
        <w:rPr>
          <w:rFonts w:ascii="Traditional Arabic" w:eastAsia="Calibri" w:hAnsi="Traditional Arabic" w:hint="cs"/>
          <w:b w:val="0"/>
          <w:bCs w:val="0"/>
          <w:noProof w:val="0"/>
          <w:sz w:val="28"/>
          <w:rtl/>
        </w:rPr>
        <w:t>،</w:t>
      </w:r>
      <w:r w:rsidR="0051350B" w:rsidRPr="001467C2">
        <w:rPr>
          <w:rFonts w:ascii="Traditional Arabic" w:eastAsia="Calibri" w:hAnsi="Traditional Arabic" w:hint="cs"/>
          <w:b w:val="0"/>
          <w:bCs w:val="0"/>
          <w:noProof w:val="0"/>
          <w:sz w:val="28"/>
          <w:rtl/>
        </w:rPr>
        <w:t xml:space="preserve"> عاقلة المقتول حُملت ثلث الدية في الكتاب</w:t>
      </w:r>
      <w:r w:rsidR="008F1C23">
        <w:rPr>
          <w:rFonts w:ascii="Traditional Arabic" w:eastAsia="Calibri" w:hAnsi="Traditional Arabic" w:hint="cs"/>
          <w:b w:val="0"/>
          <w:bCs w:val="0"/>
          <w:noProof w:val="0"/>
          <w:sz w:val="28"/>
          <w:rtl/>
        </w:rPr>
        <w:t>،</w:t>
      </w:r>
      <w:r w:rsidR="0051350B" w:rsidRPr="001467C2">
        <w:rPr>
          <w:rFonts w:ascii="Traditional Arabic" w:eastAsia="Calibri" w:hAnsi="Traditional Arabic" w:hint="cs"/>
          <w:b w:val="0"/>
          <w:bCs w:val="0"/>
          <w:noProof w:val="0"/>
          <w:sz w:val="28"/>
          <w:rtl/>
        </w:rPr>
        <w:t xml:space="preserve"> عاقلته يحملون لأنه لا تنقص الدية دية المسلم عما حدد شرعا</w:t>
      </w:r>
      <w:r>
        <w:rPr>
          <w:rFonts w:ascii="Traditional Arabic" w:eastAsia="Calibri" w:hAnsi="Traditional Arabic" w:hint="cs"/>
          <w:b w:val="0"/>
          <w:bCs w:val="0"/>
          <w:noProof w:val="0"/>
          <w:sz w:val="28"/>
          <w:rtl/>
        </w:rPr>
        <w:t>،</w:t>
      </w:r>
      <w:r w:rsidR="0051350B" w:rsidRPr="001467C2">
        <w:rPr>
          <w:rFonts w:ascii="Traditional Arabic" w:eastAsia="Calibri" w:hAnsi="Traditional Arabic" w:hint="cs"/>
          <w:b w:val="0"/>
          <w:bCs w:val="0"/>
          <w:noProof w:val="0"/>
          <w:sz w:val="28"/>
          <w:rtl/>
        </w:rPr>
        <w:t xml:space="preserve"> لو ألغينا فعل نفسه ما قال مثل هذا الكلام.</w:t>
      </w:r>
    </w:p>
    <w:p w:rsidR="0051350B" w:rsidRPr="001467C2" w:rsidRDefault="0051350B" w:rsidP="0051350B">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51350B" w:rsidRPr="001467C2" w:rsidRDefault="008F1C23" w:rsidP="008F1C23">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نحن</w:t>
      </w:r>
      <w:r w:rsidR="0051350B" w:rsidRPr="001467C2">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نمشي</w:t>
      </w:r>
      <w:r w:rsidR="0051350B" w:rsidRPr="001467C2">
        <w:rPr>
          <w:rFonts w:ascii="Traditional Arabic" w:eastAsia="Calibri" w:hAnsi="Traditional Arabic" w:hint="cs"/>
          <w:b w:val="0"/>
          <w:bCs w:val="0"/>
          <w:noProof w:val="0"/>
          <w:sz w:val="28"/>
          <w:rtl/>
        </w:rPr>
        <w:t xml:space="preserve"> على ما قرره المؤلف الآن والرواية الأخرى والقول الآخر إلغاء ما يستحقه المجني عليه بقدر جنايته.</w:t>
      </w:r>
    </w:p>
    <w:p w:rsidR="0051350B" w:rsidRPr="001467C2" w:rsidRDefault="0051350B" w:rsidP="0051350B">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51350B" w:rsidRPr="001467C2" w:rsidRDefault="0051350B" w:rsidP="0051350B">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كل ما يشبهه يقاس عليه.</w:t>
      </w:r>
    </w:p>
    <w:p w:rsidR="0051350B" w:rsidRPr="001467C2" w:rsidRDefault="0051350B" w:rsidP="0051350B">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lastRenderedPageBreak/>
        <w:t>طالب: ............</w:t>
      </w:r>
    </w:p>
    <w:p w:rsidR="0051350B" w:rsidRPr="001467C2" w:rsidRDefault="0051350B" w:rsidP="008F1C23">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 xml:space="preserve">لا، الرامي واحد </w:t>
      </w:r>
      <w:r w:rsidR="008F1C23">
        <w:rPr>
          <w:rFonts w:ascii="Traditional Arabic" w:eastAsia="Calibri" w:hAnsi="Traditional Arabic" w:hint="cs"/>
          <w:b w:val="0"/>
          <w:bCs w:val="0"/>
          <w:noProof w:val="0"/>
          <w:sz w:val="28"/>
          <w:rtl/>
        </w:rPr>
        <w:t>لا</w:t>
      </w:r>
      <w:r w:rsidRPr="001467C2">
        <w:rPr>
          <w:rFonts w:ascii="Traditional Arabic" w:eastAsia="Calibri" w:hAnsi="Traditional Arabic" w:hint="cs"/>
          <w:b w:val="0"/>
          <w:bCs w:val="0"/>
          <w:noProof w:val="0"/>
          <w:sz w:val="28"/>
          <w:rtl/>
        </w:rPr>
        <w:t xml:space="preserve"> يتحمل غيره.</w:t>
      </w:r>
    </w:p>
    <w:p w:rsidR="0051350B" w:rsidRPr="001467C2" w:rsidRDefault="0051350B" w:rsidP="0051350B">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51350B" w:rsidRPr="001467C2" w:rsidRDefault="008F1C23" w:rsidP="008F1C23">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51350B" w:rsidRPr="001467C2">
        <w:rPr>
          <w:rFonts w:ascii="Traditional Arabic" w:eastAsia="Calibri" w:hAnsi="Traditional Arabic" w:hint="cs"/>
          <w:b w:val="0"/>
          <w:bCs w:val="0"/>
          <w:noProof w:val="0"/>
          <w:sz w:val="28"/>
          <w:rtl/>
        </w:rPr>
        <w:t>؟ لا ما يطالَب إلا القاتل إلا إذا شارك في القتل.</w:t>
      </w:r>
    </w:p>
    <w:p w:rsidR="0051350B" w:rsidRPr="001467C2" w:rsidRDefault="0051350B" w:rsidP="0051350B">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8F1C23" w:rsidRDefault="0051350B" w:rsidP="008F1C23">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أجب</w:t>
      </w:r>
      <w:r w:rsidR="008F1C23">
        <w:rPr>
          <w:rFonts w:ascii="Traditional Arabic" w:eastAsia="Calibri" w:hAnsi="Traditional Arabic" w:hint="cs"/>
          <w:b w:val="0"/>
          <w:bCs w:val="0"/>
          <w:noProof w:val="0"/>
          <w:sz w:val="28"/>
          <w:rtl/>
        </w:rPr>
        <w:t xml:space="preserve"> عن سؤال الشيخ،</w:t>
      </w:r>
      <w:r w:rsidRPr="001467C2">
        <w:rPr>
          <w:rFonts w:ascii="Traditional Arabic" w:eastAsia="Calibri" w:hAnsi="Traditional Arabic" w:hint="cs"/>
          <w:b w:val="0"/>
          <w:bCs w:val="0"/>
          <w:noProof w:val="0"/>
          <w:sz w:val="28"/>
          <w:rtl/>
        </w:rPr>
        <w:t xml:space="preserve"> </w:t>
      </w:r>
      <w:r w:rsidR="008F1C23">
        <w:rPr>
          <w:rFonts w:ascii="Traditional Arabic" w:eastAsia="Calibri" w:hAnsi="Traditional Arabic" w:hint="cs"/>
          <w:b w:val="0"/>
          <w:bCs w:val="0"/>
          <w:noProof w:val="0"/>
          <w:sz w:val="28"/>
          <w:rtl/>
        </w:rPr>
        <w:t>كيف ما سمعت شيئا</w:t>
      </w:r>
      <w:r w:rsidRPr="001467C2">
        <w:rPr>
          <w:rFonts w:ascii="Traditional Arabic" w:eastAsia="Calibri" w:hAnsi="Traditional Arabic" w:hint="cs"/>
          <w:b w:val="0"/>
          <w:bCs w:val="0"/>
          <w:noProof w:val="0"/>
          <w:sz w:val="28"/>
          <w:rtl/>
        </w:rPr>
        <w:t xml:space="preserve"> </w:t>
      </w:r>
      <w:r w:rsidR="008F1C23">
        <w:rPr>
          <w:rFonts w:ascii="Traditional Arabic" w:eastAsia="Calibri" w:hAnsi="Traditional Arabic" w:hint="cs"/>
          <w:b w:val="0"/>
          <w:bCs w:val="0"/>
          <w:noProof w:val="0"/>
          <w:sz w:val="28"/>
          <w:rtl/>
        </w:rPr>
        <w:t>نحن سمعنا شيئا،</w:t>
      </w:r>
      <w:r w:rsidRPr="001467C2">
        <w:rPr>
          <w:rFonts w:ascii="Traditional Arabic" w:eastAsia="Calibri" w:hAnsi="Traditional Arabic" w:hint="cs"/>
          <w:b w:val="0"/>
          <w:bCs w:val="0"/>
          <w:noProof w:val="0"/>
          <w:sz w:val="28"/>
          <w:rtl/>
        </w:rPr>
        <w:t xml:space="preserve"> </w:t>
      </w:r>
      <w:r w:rsidR="008F1C23">
        <w:rPr>
          <w:rFonts w:ascii="Traditional Arabic" w:eastAsia="Calibri" w:hAnsi="Traditional Arabic" w:hint="cs"/>
          <w:b w:val="0"/>
          <w:bCs w:val="0"/>
          <w:noProof w:val="0"/>
          <w:sz w:val="28"/>
          <w:rtl/>
        </w:rPr>
        <w:t>لا تتكي إذا نمت تسقط.</w:t>
      </w:r>
      <w:r w:rsidRPr="001467C2">
        <w:rPr>
          <w:rFonts w:ascii="Traditional Arabic" w:eastAsia="Calibri" w:hAnsi="Traditional Arabic" w:hint="cs"/>
          <w:b w:val="0"/>
          <w:bCs w:val="0"/>
          <w:noProof w:val="0"/>
          <w:sz w:val="28"/>
          <w:rtl/>
        </w:rPr>
        <w:t xml:space="preserve"> </w:t>
      </w:r>
    </w:p>
    <w:p w:rsidR="0051350B" w:rsidRPr="001467C2" w:rsidRDefault="0051350B" w:rsidP="008F1C23">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 xml:space="preserve">الله يعينك أنت تتعب بالنهار </w:t>
      </w:r>
      <w:r w:rsidR="008F1C23">
        <w:rPr>
          <w:rFonts w:ascii="Traditional Arabic" w:eastAsia="Calibri" w:hAnsi="Traditional Arabic" w:hint="cs"/>
          <w:b w:val="0"/>
          <w:bCs w:val="0"/>
          <w:noProof w:val="0"/>
          <w:sz w:val="28"/>
          <w:rtl/>
        </w:rPr>
        <w:t>أولا</w:t>
      </w:r>
      <w:r w:rsidRPr="001467C2">
        <w:rPr>
          <w:rFonts w:ascii="Traditional Arabic" w:eastAsia="Calibri" w:hAnsi="Traditional Arabic" w:hint="cs"/>
          <w:b w:val="0"/>
          <w:bCs w:val="0"/>
          <w:noProof w:val="0"/>
          <w:sz w:val="28"/>
          <w:rtl/>
        </w:rPr>
        <w:t xml:space="preserve">؟ </w:t>
      </w:r>
    </w:p>
    <w:p w:rsidR="0051350B" w:rsidRPr="001467C2" w:rsidRDefault="0051350B" w:rsidP="0051350B">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51350B" w:rsidRPr="001467C2" w:rsidRDefault="0051350B" w:rsidP="0051350B">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الله يعينك القيلولة تعينك على بقية النهار.</w:t>
      </w:r>
    </w:p>
    <w:p w:rsidR="0051350B" w:rsidRPr="001467C2" w:rsidRDefault="008F1C23" w:rsidP="008F1C23">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المسألة التي</w:t>
      </w:r>
      <w:r w:rsidR="0051350B" w:rsidRPr="001467C2">
        <w:rPr>
          <w:rFonts w:ascii="Traditional Arabic" w:eastAsia="Calibri" w:hAnsi="Traditional Arabic" w:hint="cs"/>
          <w:b w:val="0"/>
          <w:bCs w:val="0"/>
          <w:noProof w:val="0"/>
          <w:sz w:val="28"/>
          <w:rtl/>
        </w:rPr>
        <w:t xml:space="preserve"> عندك </w:t>
      </w:r>
      <w:r>
        <w:rPr>
          <w:rFonts w:ascii="Traditional Arabic" w:eastAsia="Calibri" w:hAnsi="Traditional Arabic" w:hint="cs"/>
          <w:b w:val="0"/>
          <w:bCs w:val="0"/>
          <w:noProof w:val="0"/>
          <w:sz w:val="28"/>
          <w:rtl/>
        </w:rPr>
        <w:t>ماذا</w:t>
      </w:r>
      <w:r w:rsidR="0051350B" w:rsidRPr="001467C2">
        <w:rPr>
          <w:rFonts w:ascii="Traditional Arabic" w:eastAsia="Calibri" w:hAnsi="Traditional Arabic" w:hint="cs"/>
          <w:b w:val="0"/>
          <w:bCs w:val="0"/>
          <w:noProof w:val="0"/>
          <w:sz w:val="28"/>
          <w:rtl/>
        </w:rPr>
        <w:t xml:space="preserve"> يقول الشيخ؟</w:t>
      </w:r>
    </w:p>
    <w:p w:rsidR="0051350B" w:rsidRPr="001467C2" w:rsidRDefault="0051350B" w:rsidP="0051350B">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51350B" w:rsidRPr="001467C2" w:rsidRDefault="0051350B" w:rsidP="008F1C23">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 xml:space="preserve">لا، مسألة ابن تيمية </w:t>
      </w:r>
      <w:r w:rsidR="008F1C23">
        <w:rPr>
          <w:rFonts w:ascii="Traditional Arabic" w:eastAsia="Calibri" w:hAnsi="Traditional Arabic" w:hint="cs"/>
          <w:b w:val="0"/>
          <w:bCs w:val="0"/>
          <w:noProof w:val="0"/>
          <w:sz w:val="28"/>
          <w:rtl/>
        </w:rPr>
        <w:t>ماذا</w:t>
      </w:r>
      <w:r w:rsidRPr="001467C2">
        <w:rPr>
          <w:rFonts w:ascii="Traditional Arabic" w:eastAsia="Calibri" w:hAnsi="Traditional Arabic" w:hint="cs"/>
          <w:b w:val="0"/>
          <w:bCs w:val="0"/>
          <w:noProof w:val="0"/>
          <w:sz w:val="28"/>
          <w:rtl/>
        </w:rPr>
        <w:t xml:space="preserve"> يقول وجدتها؟ </w:t>
      </w:r>
      <w:r w:rsidR="008F1C23">
        <w:rPr>
          <w:rFonts w:ascii="Traditional Arabic" w:eastAsia="Calibri" w:hAnsi="Traditional Arabic" w:hint="cs"/>
          <w:b w:val="0"/>
          <w:bCs w:val="0"/>
          <w:noProof w:val="0"/>
          <w:sz w:val="28"/>
          <w:rtl/>
        </w:rPr>
        <w:t>لماذا</w:t>
      </w:r>
      <w:r w:rsidRPr="001467C2">
        <w:rPr>
          <w:rFonts w:ascii="Traditional Arabic" w:eastAsia="Calibri" w:hAnsi="Traditional Arabic" w:hint="cs"/>
          <w:b w:val="0"/>
          <w:bCs w:val="0"/>
          <w:noProof w:val="0"/>
          <w:sz w:val="28"/>
          <w:rtl/>
        </w:rPr>
        <w:t xml:space="preserve"> </w:t>
      </w:r>
      <w:r w:rsidR="008F1C23">
        <w:rPr>
          <w:rFonts w:ascii="Traditional Arabic" w:eastAsia="Calibri" w:hAnsi="Traditional Arabic" w:hint="cs"/>
          <w:b w:val="0"/>
          <w:bCs w:val="0"/>
          <w:noProof w:val="0"/>
          <w:sz w:val="28"/>
          <w:rtl/>
        </w:rPr>
        <w:t>لم</w:t>
      </w:r>
      <w:r w:rsidRPr="001467C2">
        <w:rPr>
          <w:rFonts w:ascii="Traditional Arabic" w:eastAsia="Calibri" w:hAnsi="Traditional Arabic" w:hint="cs"/>
          <w:b w:val="0"/>
          <w:bCs w:val="0"/>
          <w:noProof w:val="0"/>
          <w:sz w:val="28"/>
          <w:rtl/>
        </w:rPr>
        <w:t xml:space="preserve"> </w:t>
      </w:r>
      <w:r w:rsidR="008F1C23">
        <w:rPr>
          <w:rFonts w:ascii="Traditional Arabic" w:eastAsia="Calibri" w:hAnsi="Traditional Arabic" w:hint="cs"/>
          <w:b w:val="0"/>
          <w:bCs w:val="0"/>
          <w:noProof w:val="0"/>
          <w:sz w:val="28"/>
          <w:rtl/>
        </w:rPr>
        <w:t>تبحث</w:t>
      </w:r>
      <w:r w:rsidRPr="001467C2">
        <w:rPr>
          <w:rFonts w:ascii="Traditional Arabic" w:eastAsia="Calibri" w:hAnsi="Traditional Arabic" w:hint="cs"/>
          <w:b w:val="0"/>
          <w:bCs w:val="0"/>
          <w:noProof w:val="0"/>
          <w:sz w:val="28"/>
          <w:rtl/>
        </w:rPr>
        <w:t xml:space="preserve"> </w:t>
      </w:r>
      <w:r w:rsidR="008F1C23">
        <w:rPr>
          <w:rFonts w:ascii="Traditional Arabic" w:eastAsia="Calibri" w:hAnsi="Traditional Arabic" w:hint="cs"/>
          <w:b w:val="0"/>
          <w:bCs w:val="0"/>
          <w:noProof w:val="0"/>
          <w:sz w:val="28"/>
          <w:rtl/>
        </w:rPr>
        <w:t>نحن</w:t>
      </w:r>
      <w:r w:rsidRPr="001467C2">
        <w:rPr>
          <w:rFonts w:ascii="Traditional Arabic" w:eastAsia="Calibri" w:hAnsi="Traditional Arabic" w:hint="cs"/>
          <w:b w:val="0"/>
          <w:bCs w:val="0"/>
          <w:noProof w:val="0"/>
          <w:sz w:val="28"/>
          <w:rtl/>
        </w:rPr>
        <w:t xml:space="preserve"> ننتظرك؟! </w:t>
      </w:r>
    </w:p>
    <w:p w:rsidR="0051350B" w:rsidRPr="001467C2" w:rsidRDefault="0051350B" w:rsidP="0051350B">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51350B" w:rsidRPr="001467C2" w:rsidRDefault="0051350B" w:rsidP="008F1C23">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أعد المسألة.</w:t>
      </w:r>
    </w:p>
    <w:p w:rsidR="0051350B" w:rsidRPr="001467C2" w:rsidRDefault="0051350B" w:rsidP="0051350B">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51350B" w:rsidRPr="001467C2" w:rsidRDefault="0051350B" w:rsidP="008F1C23">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 xml:space="preserve">مات منهم أحد </w:t>
      </w:r>
      <w:r w:rsidR="008F1C23">
        <w:rPr>
          <w:rFonts w:ascii="Traditional Arabic" w:eastAsia="Calibri" w:hAnsi="Traditional Arabic" w:hint="cs"/>
          <w:b w:val="0"/>
          <w:bCs w:val="0"/>
          <w:noProof w:val="0"/>
          <w:sz w:val="28"/>
          <w:rtl/>
        </w:rPr>
        <w:t>أو</w:t>
      </w:r>
      <w:r w:rsidRPr="001467C2">
        <w:rPr>
          <w:rFonts w:ascii="Traditional Arabic" w:eastAsia="Calibri" w:hAnsi="Traditional Arabic" w:hint="cs"/>
          <w:b w:val="0"/>
          <w:bCs w:val="0"/>
          <w:noProof w:val="0"/>
          <w:sz w:val="28"/>
          <w:rtl/>
        </w:rPr>
        <w:t>لا؟ مات واحد منهم هي مسألة الكتاب التي ذكرنا</w:t>
      </w:r>
      <w:r w:rsidR="008F1C23">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والذي مشى عليه المؤلف أن الذي مات على عاقلته ثلث الدية لأن دية المسلم لا تنقص عن مائة من الإبل.</w:t>
      </w:r>
    </w:p>
    <w:p w:rsidR="0051350B" w:rsidRPr="001467C2" w:rsidRDefault="0051350B" w:rsidP="0051350B">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51350B" w:rsidRPr="001467C2" w:rsidRDefault="0051350B" w:rsidP="0051350B">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على كل حال إذا كان هناك متسبب وآخر مباشِر فالحمل كله على المباشِر لأن المباشَرة تقضي على أثر التسبب.</w:t>
      </w:r>
    </w:p>
    <w:p w:rsidR="0051350B" w:rsidRPr="001467C2" w:rsidRDefault="0051350B" w:rsidP="0051350B">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51350B" w:rsidRPr="001467C2" w:rsidRDefault="0051350B" w:rsidP="008F1C23">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 xml:space="preserve">عاقلته </w:t>
      </w:r>
      <w:r w:rsidR="008F1C23">
        <w:rPr>
          <w:rFonts w:ascii="Traditional Arabic" w:eastAsia="Calibri" w:hAnsi="Traditional Arabic" w:hint="cs"/>
          <w:b w:val="0"/>
          <w:bCs w:val="0"/>
          <w:noProof w:val="0"/>
          <w:sz w:val="28"/>
          <w:rtl/>
        </w:rPr>
        <w:t>نعم</w:t>
      </w:r>
      <w:r w:rsidRPr="001467C2">
        <w:rPr>
          <w:rFonts w:ascii="Traditional Arabic" w:eastAsia="Calibri" w:hAnsi="Traditional Arabic" w:hint="cs"/>
          <w:b w:val="0"/>
          <w:bCs w:val="0"/>
          <w:noProof w:val="0"/>
          <w:sz w:val="28"/>
          <w:rtl/>
        </w:rPr>
        <w:t>.</w:t>
      </w:r>
    </w:p>
    <w:p w:rsidR="0051350B" w:rsidRPr="001467C2" w:rsidRDefault="0051350B" w:rsidP="0051350B">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51350B" w:rsidRPr="001467C2" w:rsidRDefault="0051350B" w:rsidP="0051350B">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على الطرف الثاني.</w:t>
      </w:r>
    </w:p>
    <w:p w:rsidR="0051350B" w:rsidRPr="001467C2" w:rsidRDefault="0051350B" w:rsidP="0051350B">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lastRenderedPageBreak/>
        <w:t>طالب: ............</w:t>
      </w:r>
    </w:p>
    <w:p w:rsidR="0051350B" w:rsidRPr="001467C2" w:rsidRDefault="0051350B" w:rsidP="008F1C23">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رجع إل</w:t>
      </w:r>
      <w:r w:rsidR="008F1C23">
        <w:rPr>
          <w:rFonts w:ascii="Traditional Arabic" w:eastAsia="Calibri" w:hAnsi="Traditional Arabic" w:hint="cs"/>
          <w:b w:val="0"/>
          <w:bCs w:val="0"/>
          <w:noProof w:val="0"/>
          <w:sz w:val="28"/>
          <w:rtl/>
        </w:rPr>
        <w:t>يه سهمه،</w:t>
      </w:r>
      <w:r w:rsidRPr="001467C2">
        <w:rPr>
          <w:rFonts w:ascii="Traditional Arabic" w:eastAsia="Calibri" w:hAnsi="Traditional Arabic" w:hint="cs"/>
          <w:b w:val="0"/>
          <w:bCs w:val="0"/>
          <w:noProof w:val="0"/>
          <w:sz w:val="28"/>
          <w:rtl/>
        </w:rPr>
        <w:t xml:space="preserve"> ما ذ</w:t>
      </w:r>
      <w:r w:rsidR="008F1C23">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كر</w:t>
      </w:r>
      <w:r w:rsidR="008F1C23">
        <w:rPr>
          <w:rFonts w:ascii="Traditional Arabic" w:eastAsia="Calibri" w:hAnsi="Traditional Arabic" w:hint="cs"/>
          <w:b w:val="0"/>
          <w:bCs w:val="0"/>
          <w:noProof w:val="0"/>
          <w:sz w:val="28"/>
          <w:rtl/>
        </w:rPr>
        <w:t xml:space="preserve"> أن النبي -عليه الصلاة والسلام-كلف </w:t>
      </w:r>
      <w:r w:rsidRPr="001467C2">
        <w:rPr>
          <w:rFonts w:ascii="Traditional Arabic" w:eastAsia="Calibri" w:hAnsi="Traditional Arabic" w:hint="cs"/>
          <w:b w:val="0"/>
          <w:bCs w:val="0"/>
          <w:noProof w:val="0"/>
          <w:sz w:val="28"/>
          <w:rtl/>
        </w:rPr>
        <w:t>عاقلته بشيء</w:t>
      </w:r>
      <w:r w:rsidR="008F1C23">
        <w:rPr>
          <w:rFonts w:ascii="Traditional Arabic" w:eastAsia="Calibri" w:hAnsi="Traditional Arabic" w:hint="cs"/>
          <w:b w:val="0"/>
          <w:bCs w:val="0"/>
          <w:noProof w:val="0"/>
          <w:sz w:val="28"/>
          <w:rtl/>
        </w:rPr>
        <w:t xml:space="preserve">، عامر </w:t>
      </w:r>
      <w:r w:rsidR="008F1C23" w:rsidRPr="001467C2">
        <w:rPr>
          <w:rFonts w:ascii="Traditional Arabic" w:eastAsia="Calibri" w:hAnsi="Traditional Arabic" w:hint="cs"/>
          <w:b w:val="0"/>
          <w:bCs w:val="0"/>
          <w:noProof w:val="0"/>
          <w:sz w:val="28"/>
          <w:rtl/>
        </w:rPr>
        <w:t xml:space="preserve">قصته </w:t>
      </w:r>
      <w:r w:rsidRPr="001467C2">
        <w:rPr>
          <w:rFonts w:ascii="Traditional Arabic" w:eastAsia="Calibri" w:hAnsi="Traditional Arabic" w:hint="cs"/>
          <w:b w:val="0"/>
          <w:bCs w:val="0"/>
          <w:noProof w:val="0"/>
          <w:sz w:val="28"/>
          <w:rtl/>
        </w:rPr>
        <w:t xml:space="preserve">صحيحة </w:t>
      </w:r>
      <w:r w:rsidR="008F1C23">
        <w:rPr>
          <w:rFonts w:ascii="Traditional Arabic" w:eastAsia="Calibri" w:hAnsi="Traditional Arabic" w:hint="cs"/>
          <w:b w:val="0"/>
          <w:bCs w:val="0"/>
          <w:noProof w:val="0"/>
          <w:sz w:val="28"/>
          <w:rtl/>
        </w:rPr>
        <w:t>ليس</w:t>
      </w:r>
      <w:r w:rsidRPr="001467C2">
        <w:rPr>
          <w:rFonts w:ascii="Traditional Arabic" w:eastAsia="Calibri" w:hAnsi="Traditional Arabic" w:hint="cs"/>
          <w:b w:val="0"/>
          <w:bCs w:val="0"/>
          <w:noProof w:val="0"/>
          <w:sz w:val="28"/>
          <w:rtl/>
        </w:rPr>
        <w:t xml:space="preserve"> فيها إشكال في </w:t>
      </w:r>
      <w:r w:rsidR="008F1C23" w:rsidRPr="001467C2">
        <w:rPr>
          <w:rFonts w:ascii="Traditional Arabic" w:eastAsia="Calibri" w:hAnsi="Traditional Arabic" w:hint="cs"/>
          <w:b w:val="0"/>
          <w:bCs w:val="0"/>
          <w:noProof w:val="0"/>
          <w:sz w:val="28"/>
          <w:rtl/>
        </w:rPr>
        <w:t xml:space="preserve">قصته </w:t>
      </w:r>
      <w:r w:rsidRPr="001467C2">
        <w:rPr>
          <w:rFonts w:ascii="Traditional Arabic" w:eastAsia="Calibri" w:hAnsi="Traditional Arabic" w:hint="cs"/>
          <w:b w:val="0"/>
          <w:bCs w:val="0"/>
          <w:noProof w:val="0"/>
          <w:sz w:val="28"/>
          <w:rtl/>
        </w:rPr>
        <w:t>الصحيح.</w:t>
      </w:r>
    </w:p>
    <w:p w:rsidR="0051350B" w:rsidRPr="001467C2" w:rsidRDefault="0051350B" w:rsidP="0051350B">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51350B" w:rsidRPr="001467C2" w:rsidRDefault="0051350B" w:rsidP="008F1C23">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 xml:space="preserve">والله </w:t>
      </w:r>
      <w:r w:rsidR="008F1C23">
        <w:rPr>
          <w:rFonts w:ascii="Traditional Arabic" w:eastAsia="Calibri" w:hAnsi="Traditional Arabic" w:hint="cs"/>
          <w:b w:val="0"/>
          <w:bCs w:val="0"/>
          <w:noProof w:val="0"/>
          <w:sz w:val="28"/>
          <w:rtl/>
        </w:rPr>
        <w:t>لا</w:t>
      </w:r>
      <w:r w:rsidRPr="001467C2">
        <w:rPr>
          <w:rFonts w:ascii="Traditional Arabic" w:eastAsia="Calibri" w:hAnsi="Traditional Arabic" w:hint="cs"/>
          <w:b w:val="0"/>
          <w:bCs w:val="0"/>
          <w:noProof w:val="0"/>
          <w:sz w:val="28"/>
          <w:rtl/>
        </w:rPr>
        <w:t xml:space="preserve"> يمكن أن يكون هو الم</w:t>
      </w:r>
      <w:r w:rsidR="008F1C23">
        <w:rPr>
          <w:rFonts w:ascii="Traditional Arabic" w:eastAsia="Calibri" w:hAnsi="Traditional Arabic" w:hint="cs"/>
          <w:b w:val="0"/>
          <w:bCs w:val="0"/>
          <w:noProof w:val="0"/>
          <w:sz w:val="28"/>
          <w:rtl/>
        </w:rPr>
        <w:t>تسبب أو المباشر للقتل ويستحق شيئا</w:t>
      </w:r>
      <w:r w:rsidRPr="001467C2">
        <w:rPr>
          <w:rFonts w:ascii="Traditional Arabic" w:eastAsia="Calibri" w:hAnsi="Traditional Arabic" w:hint="cs"/>
          <w:b w:val="0"/>
          <w:bCs w:val="0"/>
          <w:noProof w:val="0"/>
          <w:sz w:val="28"/>
          <w:rtl/>
        </w:rPr>
        <w:t xml:space="preserve"> خلافا لما ذهب إليه المؤلف.</w:t>
      </w:r>
    </w:p>
    <w:p w:rsidR="0051350B" w:rsidRPr="001467C2" w:rsidRDefault="0051350B" w:rsidP="0051350B">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51350B" w:rsidRPr="001467C2" w:rsidRDefault="0051350B" w:rsidP="0051350B">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في الصحيح في البخاري معروف.</w:t>
      </w:r>
    </w:p>
    <w:p w:rsidR="0051350B" w:rsidRPr="001467C2" w:rsidRDefault="0051350B" w:rsidP="0051350B">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51350B" w:rsidRPr="001467C2" w:rsidRDefault="0051350B" w:rsidP="0051350B">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لا بد النقل.</w:t>
      </w:r>
    </w:p>
    <w:p w:rsidR="0051350B" w:rsidRPr="001467C2" w:rsidRDefault="0051350B" w:rsidP="0051350B">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51350B" w:rsidRPr="001467C2" w:rsidRDefault="0051350B" w:rsidP="008F1C23">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 xml:space="preserve">عتق الرقبة </w:t>
      </w:r>
      <w:r w:rsidR="008F1C23">
        <w:rPr>
          <w:rFonts w:ascii="Traditional Arabic" w:eastAsia="Calibri" w:hAnsi="Traditional Arabic" w:hint="cs"/>
          <w:b w:val="0"/>
          <w:bCs w:val="0"/>
          <w:noProof w:val="0"/>
          <w:sz w:val="28"/>
          <w:rtl/>
        </w:rPr>
        <w:t>ليس فيه</w:t>
      </w:r>
      <w:r w:rsidRPr="001467C2">
        <w:rPr>
          <w:rFonts w:ascii="Traditional Arabic" w:eastAsia="Calibri" w:hAnsi="Traditional Arabic" w:hint="cs"/>
          <w:b w:val="0"/>
          <w:bCs w:val="0"/>
          <w:noProof w:val="0"/>
          <w:sz w:val="28"/>
          <w:rtl/>
        </w:rPr>
        <w:t xml:space="preserve"> إشكال هذه كفارة غير الدية.</w:t>
      </w:r>
    </w:p>
    <w:p w:rsidR="0051350B" w:rsidRPr="001467C2" w:rsidRDefault="0051350B" w:rsidP="0051350B">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51350B" w:rsidRPr="001467C2" w:rsidRDefault="0051350B" w:rsidP="00556263">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 xml:space="preserve">لا، إذا كان مثل ما قلنا ما مشى عليه المؤلف أنه يلزمه مثل ما يلزم غيره مقتول </w:t>
      </w:r>
      <w:r w:rsidR="008F1C23">
        <w:rPr>
          <w:rFonts w:ascii="Traditional Arabic" w:eastAsia="Calibri" w:hAnsi="Traditional Arabic" w:hint="cs"/>
          <w:b w:val="0"/>
          <w:bCs w:val="0"/>
          <w:noProof w:val="0"/>
          <w:sz w:val="28"/>
          <w:rtl/>
        </w:rPr>
        <w:t>أو</w:t>
      </w:r>
      <w:r w:rsidRPr="001467C2">
        <w:rPr>
          <w:rFonts w:ascii="Traditional Arabic" w:eastAsia="Calibri" w:hAnsi="Traditional Arabic" w:hint="cs"/>
          <w:b w:val="0"/>
          <w:bCs w:val="0"/>
          <w:noProof w:val="0"/>
          <w:sz w:val="28"/>
          <w:rtl/>
        </w:rPr>
        <w:t xml:space="preserve"> حي</w:t>
      </w:r>
      <w:r w:rsidR="008F1C23">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يلزمه مثل ما يلزم </w:t>
      </w:r>
      <w:r w:rsidR="00556263">
        <w:rPr>
          <w:rFonts w:ascii="Traditional Arabic" w:eastAsia="Calibri" w:hAnsi="Traditional Arabic" w:hint="cs"/>
          <w:b w:val="0"/>
          <w:bCs w:val="0"/>
          <w:noProof w:val="0"/>
          <w:sz w:val="28"/>
          <w:rtl/>
        </w:rPr>
        <w:t>زميليه</w:t>
      </w:r>
      <w:r w:rsidRPr="001467C2">
        <w:rPr>
          <w:rFonts w:ascii="Traditional Arabic" w:eastAsia="Calibri" w:hAnsi="Traditional Arabic" w:hint="cs"/>
          <w:b w:val="0"/>
          <w:bCs w:val="0"/>
          <w:noProof w:val="0"/>
          <w:sz w:val="28"/>
          <w:rtl/>
        </w:rPr>
        <w:t xml:space="preserve"> الاثنين</w:t>
      </w:r>
      <w:r w:rsidR="008F1C23">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ويلزم عاقلته ما يلزم عاقلة شريكيه هذا كلام المؤلف</w:t>
      </w:r>
      <w:r w:rsidR="008F1C23">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لكن من حيث الدليل في قصة عامر بن الأكوع أنه ارتد عليه سيفه فمات</w:t>
      </w:r>
      <w:r w:rsidR="008F1C23">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ما نقل أن النبي والقصة في الصحيح ما نقل أن النبي -عليه الصلاة والسلام- كلف عاقلته بشيء ما كلف عاقلته</w:t>
      </w:r>
      <w:r w:rsidR="008F1C23">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ولذلك هذا هو المتجه لأنه عقلا </w:t>
      </w:r>
      <w:r w:rsidR="008F1C23">
        <w:rPr>
          <w:rFonts w:ascii="Traditional Arabic" w:eastAsia="Calibri" w:hAnsi="Traditional Arabic" w:hint="cs"/>
          <w:b w:val="0"/>
          <w:bCs w:val="0"/>
          <w:noProof w:val="0"/>
          <w:sz w:val="28"/>
          <w:rtl/>
        </w:rPr>
        <w:t>لا</w:t>
      </w:r>
      <w:r w:rsidRPr="001467C2">
        <w:rPr>
          <w:rFonts w:ascii="Traditional Arabic" w:eastAsia="Calibri" w:hAnsi="Traditional Arabic" w:hint="cs"/>
          <w:b w:val="0"/>
          <w:bCs w:val="0"/>
          <w:noProof w:val="0"/>
          <w:sz w:val="28"/>
          <w:rtl/>
        </w:rPr>
        <w:t xml:space="preserve"> يتصور</w:t>
      </w:r>
      <w:r w:rsidR="008F1C23">
        <w:rPr>
          <w:rFonts w:ascii="Traditional Arabic" w:eastAsia="Calibri" w:hAnsi="Traditional Arabic" w:hint="cs"/>
          <w:b w:val="0"/>
          <w:bCs w:val="0"/>
          <w:noProof w:val="0"/>
          <w:sz w:val="28"/>
          <w:rtl/>
        </w:rPr>
        <w:t xml:space="preserve"> أنه </w:t>
      </w:r>
      <w:r w:rsidRPr="001467C2">
        <w:rPr>
          <w:rFonts w:ascii="Traditional Arabic" w:eastAsia="Calibri" w:hAnsi="Traditional Arabic" w:hint="cs"/>
          <w:b w:val="0"/>
          <w:bCs w:val="0"/>
          <w:noProof w:val="0"/>
          <w:sz w:val="28"/>
          <w:rtl/>
        </w:rPr>
        <w:t>يأخذ دية ويكلَّف الله المستعان.</w:t>
      </w:r>
    </w:p>
    <w:p w:rsidR="0051350B" w:rsidRPr="001467C2" w:rsidRDefault="0051350B" w:rsidP="0051350B">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51350B" w:rsidRPr="001467C2" w:rsidRDefault="00556263" w:rsidP="0051350B">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 يعني كأنهما اثنان أو ثلاثة</w:t>
      </w:r>
      <w:r w:rsidR="0051350B" w:rsidRPr="001467C2">
        <w:rPr>
          <w:rFonts w:ascii="Traditional Arabic" w:eastAsia="Calibri" w:hAnsi="Traditional Arabic" w:hint="cs"/>
          <w:b w:val="0"/>
          <w:bCs w:val="0"/>
          <w:noProof w:val="0"/>
          <w:sz w:val="28"/>
          <w:rtl/>
        </w:rPr>
        <w:t>.</w:t>
      </w:r>
    </w:p>
    <w:p w:rsidR="0051350B" w:rsidRPr="001467C2" w:rsidRDefault="0051350B" w:rsidP="0051350B">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51350B" w:rsidRPr="001467C2" w:rsidRDefault="0051350B" w:rsidP="0051350B">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 xml:space="preserve">الذي </w:t>
      </w:r>
      <w:r w:rsidR="00556263">
        <w:rPr>
          <w:rFonts w:ascii="Traditional Arabic" w:eastAsia="Calibri" w:hAnsi="Traditional Arabic" w:hint="cs"/>
          <w:b w:val="0"/>
          <w:bCs w:val="0"/>
          <w:noProof w:val="0"/>
          <w:sz w:val="28"/>
          <w:rtl/>
        </w:rPr>
        <w:t>اشترك في القتل ثلاثة يبقى الثلثا</w:t>
      </w:r>
      <w:r w:rsidRPr="001467C2">
        <w:rPr>
          <w:rFonts w:ascii="Traditional Arabic" w:eastAsia="Calibri" w:hAnsi="Traditional Arabic" w:hint="cs"/>
          <w:b w:val="0"/>
          <w:bCs w:val="0"/>
          <w:noProof w:val="0"/>
          <w:sz w:val="28"/>
          <w:rtl/>
        </w:rPr>
        <w:t xml:space="preserve">ن كل واحد ثلث وأما بالنسبة للكفارة كل واحد عليه كفارة </w:t>
      </w:r>
      <w:r w:rsidR="00073455" w:rsidRPr="001467C2">
        <w:rPr>
          <w:rFonts w:ascii="Traditional Arabic" w:eastAsia="Calibri" w:hAnsi="Traditional Arabic" w:hint="cs"/>
          <w:b w:val="0"/>
          <w:bCs w:val="0"/>
          <w:noProof w:val="0"/>
          <w:sz w:val="28"/>
          <w:rtl/>
        </w:rPr>
        <w:t>لأنها لا تتجزأ.</w:t>
      </w:r>
    </w:p>
    <w:p w:rsidR="00073455" w:rsidRPr="001467C2" w:rsidRDefault="00073455" w:rsidP="00073455">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073455" w:rsidRPr="001467C2" w:rsidRDefault="00073455" w:rsidP="0051350B">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منتحر؟</w:t>
      </w:r>
    </w:p>
    <w:p w:rsidR="00073455" w:rsidRPr="001467C2" w:rsidRDefault="00073455" w:rsidP="00073455">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073455" w:rsidRPr="001467C2" w:rsidRDefault="00073455" w:rsidP="00556263">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lastRenderedPageBreak/>
        <w:t>مثل ما قيل في أصل المسألة</w:t>
      </w:r>
      <w:r w:rsidR="00556263">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أنت </w:t>
      </w:r>
      <w:r w:rsidR="00556263">
        <w:rPr>
          <w:rFonts w:ascii="Traditional Arabic" w:eastAsia="Calibri" w:hAnsi="Traditional Arabic" w:hint="cs"/>
          <w:b w:val="0"/>
          <w:bCs w:val="0"/>
          <w:noProof w:val="0"/>
          <w:sz w:val="28"/>
          <w:rtl/>
        </w:rPr>
        <w:t>لست معنا</w:t>
      </w:r>
      <w:r w:rsidRPr="001467C2">
        <w:rPr>
          <w:rFonts w:ascii="Traditional Arabic" w:eastAsia="Calibri" w:hAnsi="Traditional Arabic" w:hint="cs"/>
          <w:b w:val="0"/>
          <w:bCs w:val="0"/>
          <w:noProof w:val="0"/>
          <w:sz w:val="28"/>
          <w:rtl/>
        </w:rPr>
        <w:t xml:space="preserve"> </w:t>
      </w:r>
      <w:r w:rsidR="00556263">
        <w:rPr>
          <w:rFonts w:ascii="Traditional Arabic" w:eastAsia="Calibri" w:hAnsi="Traditional Arabic" w:hint="cs"/>
          <w:b w:val="0"/>
          <w:bCs w:val="0"/>
          <w:noProof w:val="0"/>
          <w:sz w:val="28"/>
          <w:rtl/>
        </w:rPr>
        <w:t>حينما</w:t>
      </w:r>
      <w:r w:rsidRPr="001467C2">
        <w:rPr>
          <w:rFonts w:ascii="Traditional Arabic" w:eastAsia="Calibri" w:hAnsi="Traditional Arabic" w:hint="cs"/>
          <w:b w:val="0"/>
          <w:bCs w:val="0"/>
          <w:noProof w:val="0"/>
          <w:sz w:val="28"/>
          <w:rtl/>
        </w:rPr>
        <w:t xml:space="preserve"> </w:t>
      </w:r>
      <w:r w:rsidR="00556263">
        <w:rPr>
          <w:rFonts w:ascii="Traditional Arabic" w:eastAsia="Calibri" w:hAnsi="Traditional Arabic" w:hint="cs"/>
          <w:b w:val="0"/>
          <w:bCs w:val="0"/>
          <w:noProof w:val="0"/>
          <w:sz w:val="28"/>
          <w:rtl/>
        </w:rPr>
        <w:t>قلنا الذي</w:t>
      </w:r>
      <w:r w:rsidRPr="001467C2">
        <w:rPr>
          <w:rFonts w:ascii="Traditional Arabic" w:eastAsia="Calibri" w:hAnsi="Traditional Arabic" w:hint="cs"/>
          <w:b w:val="0"/>
          <w:bCs w:val="0"/>
          <w:noProof w:val="0"/>
          <w:sz w:val="28"/>
          <w:rtl/>
        </w:rPr>
        <w:t xml:space="preserve"> حج بوالده واعتمر بوالده ولا فرَّط ولا تعدى تعرف أن المذهب عند الحنابلة وقول الشافعية أنه قاتل</w:t>
      </w:r>
      <w:r w:rsidR="00556263">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ودم المسلم لا يهدر لكنه إذا كان هو رمى بنفسه أمام السيارة هو قاتل لنفسه</w:t>
      </w:r>
      <w:r w:rsidR="00556263">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لكن </w:t>
      </w:r>
      <w:r w:rsidR="00556263">
        <w:rPr>
          <w:rFonts w:ascii="Traditional Arabic" w:eastAsia="Calibri" w:hAnsi="Traditional Arabic" w:hint="cs"/>
          <w:b w:val="0"/>
          <w:bCs w:val="0"/>
          <w:noProof w:val="0"/>
          <w:sz w:val="28"/>
          <w:rtl/>
        </w:rPr>
        <w:t>لا</w:t>
      </w:r>
      <w:r w:rsidRPr="001467C2">
        <w:rPr>
          <w:rFonts w:ascii="Traditional Arabic" w:eastAsia="Calibri" w:hAnsi="Traditional Arabic" w:hint="cs"/>
          <w:b w:val="0"/>
          <w:bCs w:val="0"/>
          <w:noProof w:val="0"/>
          <w:sz w:val="28"/>
          <w:rtl/>
        </w:rPr>
        <w:t xml:space="preserve"> شك أن الذي باشر القتل صاحب السيارة</w:t>
      </w:r>
      <w:r w:rsidR="00556263">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هو تسبب لكن الذي باشر القتل هو صاحب السيارة ومثل ما ق</w:t>
      </w:r>
      <w:r w:rsidR="00556263">
        <w:rPr>
          <w:rFonts w:ascii="Traditional Arabic" w:eastAsia="Calibri" w:hAnsi="Traditional Arabic" w:hint="cs"/>
          <w:b w:val="0"/>
          <w:bCs w:val="0"/>
          <w:noProof w:val="0"/>
          <w:sz w:val="28"/>
          <w:rtl/>
        </w:rPr>
        <w:t>لنا أن مذهب مالك لا يرى عليه شيئا</w:t>
      </w:r>
      <w:r w:rsidRPr="001467C2">
        <w:rPr>
          <w:rFonts w:ascii="Traditional Arabic" w:eastAsia="Calibri" w:hAnsi="Traditional Arabic" w:hint="cs"/>
          <w:b w:val="0"/>
          <w:bCs w:val="0"/>
          <w:noProof w:val="0"/>
          <w:sz w:val="28"/>
          <w:rtl/>
        </w:rPr>
        <w:t xml:space="preserve"> والهيئة بالأغلبية وافقوا مالك</w:t>
      </w:r>
      <w:r w:rsidR="00556263">
        <w:rPr>
          <w:rFonts w:ascii="Traditional Arabic" w:eastAsia="Calibri" w:hAnsi="Traditional Arabic" w:hint="cs"/>
          <w:b w:val="0"/>
          <w:bCs w:val="0"/>
          <w:noProof w:val="0"/>
          <w:sz w:val="28"/>
          <w:rtl/>
        </w:rPr>
        <w:t>ا</w:t>
      </w:r>
      <w:r w:rsidRPr="001467C2">
        <w:rPr>
          <w:rFonts w:ascii="Traditional Arabic" w:eastAsia="Calibri" w:hAnsi="Traditional Arabic" w:hint="cs"/>
          <w:b w:val="0"/>
          <w:bCs w:val="0"/>
          <w:noProof w:val="0"/>
          <w:sz w:val="28"/>
          <w:rtl/>
        </w:rPr>
        <w:t>.</w:t>
      </w:r>
    </w:p>
    <w:p w:rsidR="00073455" w:rsidRPr="001467C2" w:rsidRDefault="00073455" w:rsidP="00073455">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073455" w:rsidRPr="001467C2" w:rsidRDefault="00556263" w:rsidP="0051350B">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073455" w:rsidRPr="001467C2">
        <w:rPr>
          <w:rFonts w:ascii="Traditional Arabic" w:eastAsia="Calibri" w:hAnsi="Traditional Arabic" w:hint="cs"/>
          <w:b w:val="0"/>
          <w:bCs w:val="0"/>
          <w:noProof w:val="0"/>
          <w:sz w:val="28"/>
          <w:rtl/>
        </w:rPr>
        <w:t>ين؟</w:t>
      </w:r>
    </w:p>
    <w:p w:rsidR="00073455" w:rsidRPr="001467C2" w:rsidRDefault="00073455" w:rsidP="00073455">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073455" w:rsidRPr="001467C2" w:rsidRDefault="00073455" w:rsidP="00556263">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 xml:space="preserve">لا، هذه الآلة </w:t>
      </w:r>
      <w:r w:rsidR="00556263">
        <w:rPr>
          <w:rFonts w:ascii="Traditional Arabic" w:eastAsia="Calibri" w:hAnsi="Traditional Arabic" w:hint="cs"/>
          <w:b w:val="0"/>
          <w:bCs w:val="0"/>
          <w:noProof w:val="0"/>
          <w:sz w:val="28"/>
          <w:rtl/>
        </w:rPr>
        <w:t>ليس</w:t>
      </w:r>
      <w:r w:rsidRPr="001467C2">
        <w:rPr>
          <w:rFonts w:ascii="Traditional Arabic" w:eastAsia="Calibri" w:hAnsi="Traditional Arabic" w:hint="cs"/>
          <w:b w:val="0"/>
          <w:bCs w:val="0"/>
          <w:noProof w:val="0"/>
          <w:sz w:val="28"/>
          <w:rtl/>
        </w:rPr>
        <w:t xml:space="preserve"> عليها شيء لكن هذا مكلَّف وهو الذي يسير</w:t>
      </w:r>
      <w:r w:rsidR="00556263">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الآلة إذا كانت المباشَرة إذا لم تكن من مكلَّف فإنها تنتقل إلى المتسبب.</w:t>
      </w:r>
    </w:p>
    <w:p w:rsidR="00073455" w:rsidRPr="001467C2" w:rsidRDefault="00073455" w:rsidP="00073455">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073455" w:rsidRPr="001467C2" w:rsidRDefault="00073455" w:rsidP="0051350B">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هذا الأصل</w:t>
      </w:r>
      <w:r w:rsidR="00556263">
        <w:rPr>
          <w:rFonts w:ascii="Traditional Arabic" w:eastAsia="Calibri" w:hAnsi="Traditional Arabic" w:hint="cs"/>
          <w:b w:val="0"/>
          <w:bCs w:val="0"/>
          <w:noProof w:val="0"/>
          <w:sz w:val="28"/>
          <w:rtl/>
        </w:rPr>
        <w:t xml:space="preserve"> أن النبي -عليه الصلاة والسلام-</w:t>
      </w:r>
      <w:r w:rsidRPr="001467C2">
        <w:rPr>
          <w:rFonts w:ascii="Traditional Arabic" w:eastAsia="Calibri" w:hAnsi="Traditional Arabic" w:hint="cs"/>
          <w:b w:val="0"/>
          <w:bCs w:val="0"/>
          <w:noProof w:val="0"/>
          <w:sz w:val="28"/>
          <w:rtl/>
        </w:rPr>
        <w:t>ودى القتيل في خيبر من بيت المال.</w:t>
      </w:r>
    </w:p>
    <w:p w:rsidR="00073455" w:rsidRPr="001467C2" w:rsidRDefault="00073455" w:rsidP="00073455">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073455" w:rsidRPr="001467C2" w:rsidRDefault="00556263" w:rsidP="00556263">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الذي مشى عليه المؤلف أنه</w:t>
      </w:r>
      <w:r w:rsidR="00073455" w:rsidRPr="001467C2">
        <w:rPr>
          <w:rFonts w:ascii="Traditional Arabic" w:eastAsia="Calibri" w:hAnsi="Traditional Arabic" w:hint="cs"/>
          <w:b w:val="0"/>
          <w:bCs w:val="0"/>
          <w:noProof w:val="0"/>
          <w:sz w:val="28"/>
          <w:rtl/>
        </w:rPr>
        <w:t xml:space="preserve"> تسقط الدية</w:t>
      </w:r>
      <w:r>
        <w:rPr>
          <w:rFonts w:ascii="Traditional Arabic" w:eastAsia="Calibri" w:hAnsi="Traditional Arabic" w:hint="cs"/>
          <w:b w:val="0"/>
          <w:bCs w:val="0"/>
          <w:noProof w:val="0"/>
          <w:sz w:val="28"/>
          <w:rtl/>
        </w:rPr>
        <w:t>، الذي</w:t>
      </w:r>
      <w:r w:rsidR="00073455" w:rsidRPr="001467C2">
        <w:rPr>
          <w:rFonts w:ascii="Traditional Arabic" w:eastAsia="Calibri" w:hAnsi="Traditional Arabic" w:hint="cs"/>
          <w:b w:val="0"/>
          <w:bCs w:val="0"/>
          <w:noProof w:val="0"/>
          <w:sz w:val="28"/>
          <w:rtl/>
        </w:rPr>
        <w:t xml:space="preserve"> مشى عليه المؤلف أنه لم تستطع ولا يوجد عاقلة لكن المرجَّح مثل ما ذكر في الدرس الماضي أنها ترجع إليه إلى القاتل تكون في ماله.</w:t>
      </w:r>
    </w:p>
    <w:p w:rsidR="00073455" w:rsidRPr="001467C2" w:rsidRDefault="00073455" w:rsidP="00073455">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073455" w:rsidRPr="001467C2" w:rsidRDefault="00073455" w:rsidP="00073455">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إذا أديت ما يدخلها ثانية</w:t>
      </w:r>
      <w:r w:rsidR="00556263">
        <w:rPr>
          <w:rFonts w:ascii="Traditional Arabic" w:eastAsia="Calibri" w:hAnsi="Traditional Arabic" w:hint="cs"/>
          <w:b w:val="0"/>
          <w:bCs w:val="0"/>
          <w:noProof w:val="0"/>
          <w:sz w:val="28"/>
          <w:rtl/>
        </w:rPr>
        <w:t>،</w:t>
      </w:r>
      <w:r w:rsidRPr="001467C2">
        <w:rPr>
          <w:rFonts w:ascii="Traditional Arabic" w:eastAsia="Calibri" w:hAnsi="Traditional Arabic" w:hint="cs"/>
          <w:b w:val="0"/>
          <w:bCs w:val="0"/>
          <w:noProof w:val="0"/>
          <w:sz w:val="28"/>
          <w:rtl/>
        </w:rPr>
        <w:t xml:space="preserve"> إذا أديت ما يطالب بها ثانية.</w:t>
      </w:r>
    </w:p>
    <w:p w:rsidR="00073455" w:rsidRPr="001467C2" w:rsidRDefault="00073455" w:rsidP="00073455">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073455" w:rsidRPr="001467C2" w:rsidRDefault="00073455" w:rsidP="00073455">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خطأ من بيت المال خطأ الحاكم من بيت المال.</w:t>
      </w:r>
    </w:p>
    <w:p w:rsidR="00073455" w:rsidRPr="001467C2" w:rsidRDefault="00073455" w:rsidP="00073455">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073455" w:rsidRPr="001467C2" w:rsidRDefault="00556263" w:rsidP="00556263">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لا أظن أنه </w:t>
      </w:r>
      <w:r w:rsidR="00073455" w:rsidRPr="001467C2">
        <w:rPr>
          <w:rFonts w:ascii="Traditional Arabic" w:eastAsia="Calibri" w:hAnsi="Traditional Arabic" w:hint="cs"/>
          <w:b w:val="0"/>
          <w:bCs w:val="0"/>
          <w:noProof w:val="0"/>
          <w:sz w:val="28"/>
          <w:rtl/>
        </w:rPr>
        <w:t>ينجح لأن الإ</w:t>
      </w:r>
      <w:r>
        <w:rPr>
          <w:rFonts w:ascii="Traditional Arabic" w:eastAsia="Calibri" w:hAnsi="Traditional Arabic" w:hint="cs"/>
          <w:b w:val="0"/>
          <w:bCs w:val="0"/>
          <w:noProof w:val="0"/>
          <w:sz w:val="28"/>
          <w:rtl/>
        </w:rPr>
        <w:t>خوان من قبل ما وافقوا على شيء، وإ</w:t>
      </w:r>
      <w:r w:rsidR="00073455" w:rsidRPr="001467C2">
        <w:rPr>
          <w:rFonts w:ascii="Traditional Arabic" w:eastAsia="Calibri" w:hAnsi="Traditional Arabic" w:hint="cs"/>
          <w:b w:val="0"/>
          <w:bCs w:val="0"/>
          <w:noProof w:val="0"/>
          <w:sz w:val="28"/>
          <w:rtl/>
        </w:rPr>
        <w:t xml:space="preserve">لا </w:t>
      </w:r>
      <w:r>
        <w:rPr>
          <w:rFonts w:ascii="Traditional Arabic" w:eastAsia="Calibri" w:hAnsi="Traditional Arabic" w:hint="cs"/>
          <w:b w:val="0"/>
          <w:bCs w:val="0"/>
          <w:noProof w:val="0"/>
          <w:sz w:val="28"/>
          <w:rtl/>
        </w:rPr>
        <w:t>ب</w:t>
      </w:r>
      <w:r w:rsidR="00073455" w:rsidRPr="001467C2">
        <w:rPr>
          <w:rFonts w:ascii="Traditional Arabic" w:eastAsia="Calibri" w:hAnsi="Traditional Arabic" w:hint="cs"/>
          <w:b w:val="0"/>
          <w:bCs w:val="0"/>
          <w:noProof w:val="0"/>
          <w:sz w:val="28"/>
          <w:rtl/>
        </w:rPr>
        <w:t xml:space="preserve">ودي والله يعني الأربعاء </w:t>
      </w:r>
      <w:r>
        <w:rPr>
          <w:rFonts w:ascii="Traditional Arabic" w:eastAsia="Calibri" w:hAnsi="Traditional Arabic" w:hint="cs"/>
          <w:b w:val="0"/>
          <w:bCs w:val="0"/>
          <w:noProof w:val="0"/>
          <w:sz w:val="28"/>
          <w:rtl/>
        </w:rPr>
        <w:t>لابد</w:t>
      </w:r>
      <w:r w:rsidR="00073455" w:rsidRPr="001467C2">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 xml:space="preserve">أن </w:t>
      </w:r>
      <w:r w:rsidR="00073455" w:rsidRPr="001467C2">
        <w:rPr>
          <w:rFonts w:ascii="Traditional Arabic" w:eastAsia="Calibri" w:hAnsi="Traditional Arabic" w:hint="cs"/>
          <w:b w:val="0"/>
          <w:bCs w:val="0"/>
          <w:noProof w:val="0"/>
          <w:sz w:val="28"/>
          <w:rtl/>
        </w:rPr>
        <w:t xml:space="preserve">يخفف </w:t>
      </w:r>
      <w:r>
        <w:rPr>
          <w:rFonts w:ascii="Traditional Arabic" w:eastAsia="Calibri" w:hAnsi="Traditional Arabic" w:hint="cs"/>
          <w:b w:val="0"/>
          <w:bCs w:val="0"/>
          <w:noProof w:val="0"/>
          <w:sz w:val="28"/>
          <w:rtl/>
        </w:rPr>
        <w:t>قليلا، إذا وجد خلاف في يوم الأربعاء س</w:t>
      </w:r>
      <w:r w:rsidR="00073455" w:rsidRPr="001467C2">
        <w:rPr>
          <w:rFonts w:ascii="Traditional Arabic" w:eastAsia="Calibri" w:hAnsi="Traditional Arabic" w:hint="cs"/>
          <w:b w:val="0"/>
          <w:bCs w:val="0"/>
          <w:noProof w:val="0"/>
          <w:sz w:val="28"/>
          <w:rtl/>
        </w:rPr>
        <w:t>يوجد خلاف اليوم</w:t>
      </w:r>
      <w:r>
        <w:rPr>
          <w:rFonts w:ascii="Traditional Arabic" w:eastAsia="Calibri" w:hAnsi="Traditional Arabic" w:hint="cs"/>
          <w:b w:val="0"/>
          <w:bCs w:val="0"/>
          <w:noProof w:val="0"/>
          <w:sz w:val="28"/>
          <w:rtl/>
        </w:rPr>
        <w:t>،</w:t>
      </w:r>
      <w:r w:rsidR="00073455" w:rsidRPr="001467C2">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نحن</w:t>
      </w:r>
      <w:r w:rsidR="00073455" w:rsidRPr="001467C2">
        <w:rPr>
          <w:rFonts w:ascii="Traditional Arabic" w:eastAsia="Calibri" w:hAnsi="Traditional Arabic" w:hint="cs"/>
          <w:b w:val="0"/>
          <w:bCs w:val="0"/>
          <w:noProof w:val="0"/>
          <w:sz w:val="28"/>
          <w:rtl/>
        </w:rPr>
        <w:t xml:space="preserve"> بحثنا أن</w:t>
      </w:r>
      <w:r>
        <w:rPr>
          <w:rFonts w:ascii="Traditional Arabic" w:eastAsia="Calibri" w:hAnsi="Traditional Arabic" w:hint="cs"/>
          <w:b w:val="0"/>
          <w:bCs w:val="0"/>
          <w:noProof w:val="0"/>
          <w:sz w:val="28"/>
          <w:rtl/>
        </w:rPr>
        <w:t xml:space="preserve"> ينقل التفسير إلى يوم الأحد درسا</w:t>
      </w:r>
      <w:r w:rsidR="00073455" w:rsidRPr="001467C2">
        <w:rPr>
          <w:rFonts w:ascii="Traditional Arabic" w:eastAsia="Calibri" w:hAnsi="Traditional Arabic" w:hint="cs"/>
          <w:b w:val="0"/>
          <w:bCs w:val="0"/>
          <w:noProof w:val="0"/>
          <w:sz w:val="28"/>
          <w:rtl/>
        </w:rPr>
        <w:t>ن</w:t>
      </w:r>
      <w:r>
        <w:rPr>
          <w:rFonts w:ascii="Traditional Arabic" w:eastAsia="Calibri" w:hAnsi="Traditional Arabic" w:hint="cs"/>
          <w:b w:val="0"/>
          <w:bCs w:val="0"/>
          <w:noProof w:val="0"/>
          <w:sz w:val="28"/>
          <w:rtl/>
        </w:rPr>
        <w:t>،</w:t>
      </w:r>
      <w:r w:rsidR="00073455" w:rsidRPr="001467C2">
        <w:rPr>
          <w:rFonts w:ascii="Traditional Arabic" w:eastAsia="Calibri" w:hAnsi="Traditional Arabic" w:hint="cs"/>
          <w:b w:val="0"/>
          <w:bCs w:val="0"/>
          <w:noProof w:val="0"/>
          <w:sz w:val="28"/>
          <w:rtl/>
        </w:rPr>
        <w:t xml:space="preserve"> والفقه باعتباره درس</w:t>
      </w:r>
      <w:r>
        <w:rPr>
          <w:rFonts w:ascii="Traditional Arabic" w:eastAsia="Calibri" w:hAnsi="Traditional Arabic" w:hint="cs"/>
          <w:b w:val="0"/>
          <w:bCs w:val="0"/>
          <w:noProof w:val="0"/>
          <w:sz w:val="28"/>
          <w:rtl/>
        </w:rPr>
        <w:t>ا</w:t>
      </w:r>
      <w:r w:rsidR="00073455" w:rsidRPr="001467C2">
        <w:rPr>
          <w:rFonts w:ascii="Traditional Arabic" w:eastAsia="Calibri" w:hAnsi="Traditional Arabic" w:hint="cs"/>
          <w:b w:val="0"/>
          <w:bCs w:val="0"/>
          <w:noProof w:val="0"/>
          <w:sz w:val="28"/>
          <w:rtl/>
        </w:rPr>
        <w:t xml:space="preserve"> واحد</w:t>
      </w:r>
      <w:r>
        <w:rPr>
          <w:rFonts w:ascii="Traditional Arabic" w:eastAsia="Calibri" w:hAnsi="Traditional Arabic" w:hint="cs"/>
          <w:b w:val="0"/>
          <w:bCs w:val="0"/>
          <w:noProof w:val="0"/>
          <w:sz w:val="28"/>
          <w:rtl/>
        </w:rPr>
        <w:t>ا</w:t>
      </w:r>
      <w:r w:rsidR="00073455" w:rsidRPr="001467C2">
        <w:rPr>
          <w:rFonts w:ascii="Traditional Arabic" w:eastAsia="Calibri" w:hAnsi="Traditional Arabic" w:hint="cs"/>
          <w:b w:val="0"/>
          <w:bCs w:val="0"/>
          <w:noProof w:val="0"/>
          <w:sz w:val="28"/>
          <w:rtl/>
        </w:rPr>
        <w:t xml:space="preserve"> إلى يوم الأربعاء</w:t>
      </w:r>
      <w:r>
        <w:rPr>
          <w:rFonts w:ascii="Traditional Arabic" w:eastAsia="Calibri" w:hAnsi="Traditional Arabic" w:hint="cs"/>
          <w:b w:val="0"/>
          <w:bCs w:val="0"/>
          <w:noProof w:val="0"/>
          <w:sz w:val="28"/>
          <w:rtl/>
        </w:rPr>
        <w:t>؛</w:t>
      </w:r>
      <w:r w:rsidR="00073455" w:rsidRPr="001467C2">
        <w:rPr>
          <w:rFonts w:ascii="Traditional Arabic" w:eastAsia="Calibri" w:hAnsi="Traditional Arabic" w:hint="cs"/>
          <w:b w:val="0"/>
          <w:bCs w:val="0"/>
          <w:noProof w:val="0"/>
          <w:sz w:val="28"/>
          <w:rtl/>
        </w:rPr>
        <w:t xml:space="preserve"> لأن يوم الأربعاء فيه ارتباطات الأسفار بعد صلاة العشاء</w:t>
      </w:r>
      <w:r>
        <w:rPr>
          <w:rFonts w:ascii="Traditional Arabic" w:eastAsia="Calibri" w:hAnsi="Traditional Arabic" w:hint="cs"/>
          <w:b w:val="0"/>
          <w:bCs w:val="0"/>
          <w:noProof w:val="0"/>
          <w:sz w:val="28"/>
          <w:rtl/>
        </w:rPr>
        <w:t>،</w:t>
      </w:r>
      <w:r w:rsidR="00073455" w:rsidRPr="001467C2">
        <w:rPr>
          <w:rFonts w:ascii="Traditional Arabic" w:eastAsia="Calibri" w:hAnsi="Traditional Arabic" w:hint="cs"/>
          <w:b w:val="0"/>
          <w:bCs w:val="0"/>
          <w:noProof w:val="0"/>
          <w:sz w:val="28"/>
          <w:rtl/>
        </w:rPr>
        <w:t xml:space="preserve"> وأحيانا أضطر أن أؤخر إلى آخر رحلة الساعة </w:t>
      </w:r>
      <w:r>
        <w:rPr>
          <w:rFonts w:ascii="Traditional Arabic" w:eastAsia="Calibri" w:hAnsi="Traditional Arabic" w:hint="cs"/>
          <w:b w:val="0"/>
          <w:bCs w:val="0"/>
          <w:noProof w:val="0"/>
          <w:sz w:val="28"/>
          <w:rtl/>
        </w:rPr>
        <w:t>الثانية</w:t>
      </w:r>
      <w:r w:rsidR="00073455" w:rsidRPr="001467C2">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ليلا ويصعب علي.</w:t>
      </w:r>
    </w:p>
    <w:p w:rsidR="00073455" w:rsidRPr="001467C2" w:rsidRDefault="00073455" w:rsidP="00073455">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073455" w:rsidRPr="001467C2" w:rsidRDefault="00556263" w:rsidP="00073455">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كيف</w:t>
      </w:r>
      <w:r w:rsidR="00073455" w:rsidRPr="001467C2">
        <w:rPr>
          <w:rFonts w:ascii="Traditional Arabic" w:eastAsia="Calibri" w:hAnsi="Traditional Arabic" w:hint="cs"/>
          <w:b w:val="0"/>
          <w:bCs w:val="0"/>
          <w:noProof w:val="0"/>
          <w:sz w:val="28"/>
          <w:rtl/>
        </w:rPr>
        <w:t>؟</w:t>
      </w:r>
    </w:p>
    <w:p w:rsidR="00073455" w:rsidRPr="001467C2" w:rsidRDefault="00073455" w:rsidP="00073455">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073455" w:rsidRPr="001467C2" w:rsidRDefault="00556263" w:rsidP="00556263">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073455" w:rsidRPr="001467C2">
        <w:rPr>
          <w:rFonts w:ascii="Traditional Arabic" w:eastAsia="Calibri" w:hAnsi="Traditional Arabic" w:hint="cs"/>
          <w:b w:val="0"/>
          <w:bCs w:val="0"/>
          <w:noProof w:val="0"/>
          <w:sz w:val="28"/>
          <w:rtl/>
        </w:rPr>
        <w:t xml:space="preserve">، كلمناهم البارحة </w:t>
      </w:r>
      <w:r>
        <w:rPr>
          <w:rFonts w:ascii="Traditional Arabic" w:eastAsia="Calibri" w:hAnsi="Traditional Arabic" w:hint="cs"/>
          <w:b w:val="0"/>
          <w:bCs w:val="0"/>
          <w:noProof w:val="0"/>
          <w:sz w:val="28"/>
          <w:rtl/>
        </w:rPr>
        <w:t>ويوجد أناس مرتبطون.</w:t>
      </w:r>
    </w:p>
    <w:p w:rsidR="00073455" w:rsidRPr="001467C2" w:rsidRDefault="00073455" w:rsidP="00073455">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073455" w:rsidRPr="001467C2" w:rsidRDefault="00073455" w:rsidP="00556263">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الق</w:t>
      </w:r>
      <w:r w:rsidR="00556263">
        <w:rPr>
          <w:rFonts w:ascii="Traditional Arabic" w:eastAsia="Calibri" w:hAnsi="Traditional Arabic" w:hint="cs"/>
          <w:b w:val="0"/>
          <w:bCs w:val="0"/>
          <w:noProof w:val="0"/>
          <w:sz w:val="28"/>
          <w:rtl/>
        </w:rPr>
        <w:t>ارئ لو جعلناه عن عشرة كيف يكون؟</w:t>
      </w:r>
      <w:r w:rsidRPr="001467C2">
        <w:rPr>
          <w:rFonts w:ascii="Traditional Arabic" w:eastAsia="Calibri" w:hAnsi="Traditional Arabic" w:hint="cs"/>
          <w:b w:val="0"/>
          <w:bCs w:val="0"/>
          <w:noProof w:val="0"/>
          <w:sz w:val="28"/>
          <w:rtl/>
        </w:rPr>
        <w:t xml:space="preserve"> الشيخ بمنزلة كم؟</w:t>
      </w:r>
    </w:p>
    <w:p w:rsidR="00073455" w:rsidRPr="001467C2" w:rsidRDefault="00073455" w:rsidP="00073455">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073455" w:rsidRPr="001467C2" w:rsidRDefault="00073455" w:rsidP="00073455">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 xml:space="preserve">لا، </w:t>
      </w:r>
      <w:r w:rsidR="00556263">
        <w:rPr>
          <w:rFonts w:ascii="Traditional Arabic" w:eastAsia="Calibri" w:hAnsi="Traditional Arabic" w:hint="cs"/>
          <w:b w:val="0"/>
          <w:bCs w:val="0"/>
          <w:noProof w:val="0"/>
          <w:sz w:val="28"/>
          <w:rtl/>
        </w:rPr>
        <w:t>نحن</w:t>
      </w:r>
      <w:r w:rsidRPr="001467C2">
        <w:rPr>
          <w:rFonts w:ascii="Traditional Arabic" w:eastAsia="Calibri" w:hAnsi="Traditional Arabic" w:hint="cs"/>
          <w:b w:val="0"/>
          <w:bCs w:val="0"/>
          <w:noProof w:val="0"/>
          <w:sz w:val="28"/>
          <w:rtl/>
        </w:rPr>
        <w:t xml:space="preserve"> نلاحظ الإخوان وحل</w:t>
      </w:r>
      <w:r w:rsidR="003C5667">
        <w:rPr>
          <w:rFonts w:ascii="Traditional Arabic" w:eastAsia="Calibri" w:hAnsi="Traditional Arabic" w:hint="cs"/>
          <w:b w:val="0"/>
          <w:bCs w:val="0"/>
          <w:noProof w:val="0"/>
          <w:sz w:val="28"/>
          <w:rtl/>
        </w:rPr>
        <w:t>ا</w:t>
      </w:r>
      <w:r w:rsidRPr="001467C2">
        <w:rPr>
          <w:rFonts w:ascii="Traditional Arabic" w:eastAsia="Calibri" w:hAnsi="Traditional Arabic" w:hint="cs"/>
          <w:b w:val="0"/>
          <w:bCs w:val="0"/>
          <w:noProof w:val="0"/>
          <w:sz w:val="28"/>
          <w:rtl/>
        </w:rPr>
        <w:t xml:space="preserve"> ذكره أبو عبد الله يقول أنه إذا وجد سفر يوم الأربعاء اعتذر عن الدرس الثاني وانتهينا.</w:t>
      </w:r>
    </w:p>
    <w:p w:rsidR="00073455" w:rsidRPr="001467C2" w:rsidRDefault="00073455" w:rsidP="00073455">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073455" w:rsidRPr="001467C2" w:rsidRDefault="00073455" w:rsidP="003C5667">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 xml:space="preserve">لا، مكة </w:t>
      </w:r>
      <w:r w:rsidR="003C5667">
        <w:rPr>
          <w:rFonts w:ascii="Traditional Arabic" w:eastAsia="Calibri" w:hAnsi="Traditional Arabic" w:hint="cs"/>
          <w:b w:val="0"/>
          <w:bCs w:val="0"/>
          <w:noProof w:val="0"/>
          <w:sz w:val="28"/>
          <w:rtl/>
        </w:rPr>
        <w:t>ليس</w:t>
      </w:r>
      <w:r w:rsidRPr="001467C2">
        <w:rPr>
          <w:rFonts w:ascii="Traditional Arabic" w:eastAsia="Calibri" w:hAnsi="Traditional Arabic" w:hint="cs"/>
          <w:b w:val="0"/>
          <w:bCs w:val="0"/>
          <w:noProof w:val="0"/>
          <w:sz w:val="28"/>
          <w:rtl/>
        </w:rPr>
        <w:t xml:space="preserve"> منتظم</w:t>
      </w:r>
      <w:r w:rsidR="003C5667">
        <w:rPr>
          <w:rFonts w:ascii="Traditional Arabic" w:eastAsia="Calibri" w:hAnsi="Traditional Arabic" w:hint="cs"/>
          <w:b w:val="0"/>
          <w:bCs w:val="0"/>
          <w:noProof w:val="0"/>
          <w:sz w:val="28"/>
          <w:rtl/>
        </w:rPr>
        <w:t>ا،</w:t>
      </w:r>
      <w:r w:rsidRPr="001467C2">
        <w:rPr>
          <w:rFonts w:ascii="Traditional Arabic" w:eastAsia="Calibri" w:hAnsi="Traditional Arabic" w:hint="cs"/>
          <w:b w:val="0"/>
          <w:bCs w:val="0"/>
          <w:noProof w:val="0"/>
          <w:sz w:val="28"/>
          <w:rtl/>
        </w:rPr>
        <w:t xml:space="preserve"> لكن </w:t>
      </w:r>
      <w:r w:rsidR="003C5667">
        <w:rPr>
          <w:rFonts w:ascii="Traditional Arabic" w:eastAsia="Calibri" w:hAnsi="Traditional Arabic" w:hint="cs"/>
          <w:b w:val="0"/>
          <w:bCs w:val="0"/>
          <w:noProof w:val="0"/>
          <w:sz w:val="28"/>
          <w:rtl/>
        </w:rPr>
        <w:t>الأسفار في الغالب مرتا</w:t>
      </w:r>
      <w:r w:rsidRPr="001467C2">
        <w:rPr>
          <w:rFonts w:ascii="Traditional Arabic" w:eastAsia="Calibri" w:hAnsi="Traditional Arabic" w:hint="cs"/>
          <w:b w:val="0"/>
          <w:bCs w:val="0"/>
          <w:noProof w:val="0"/>
          <w:sz w:val="28"/>
          <w:rtl/>
        </w:rPr>
        <w:t>ن في الشهر.</w:t>
      </w:r>
    </w:p>
    <w:p w:rsidR="00073455" w:rsidRPr="001467C2" w:rsidRDefault="00073455" w:rsidP="00073455">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073455" w:rsidRPr="001467C2" w:rsidRDefault="00073455" w:rsidP="00073455">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يتيسر إن شاء الله.</w:t>
      </w:r>
    </w:p>
    <w:p w:rsidR="00073455" w:rsidRPr="001467C2" w:rsidRDefault="00073455" w:rsidP="00073455">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073455" w:rsidRPr="001467C2" w:rsidRDefault="003C5667" w:rsidP="00073455">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لو أمر صبي صار هو الجاني،</w:t>
      </w:r>
      <w:r w:rsidR="00073455" w:rsidRPr="001467C2">
        <w:rPr>
          <w:rFonts w:ascii="Traditional Arabic" w:eastAsia="Calibri" w:hAnsi="Traditional Arabic" w:hint="cs"/>
          <w:b w:val="0"/>
          <w:bCs w:val="0"/>
          <w:noProof w:val="0"/>
          <w:sz w:val="28"/>
          <w:rtl/>
        </w:rPr>
        <w:t xml:space="preserve"> صار الجاني المكلَّف.</w:t>
      </w:r>
    </w:p>
    <w:p w:rsidR="00073455" w:rsidRPr="001467C2" w:rsidRDefault="00073455" w:rsidP="00073455">
      <w:pPr>
        <w:tabs>
          <w:tab w:val="left" w:pos="720"/>
        </w:tabs>
        <w:spacing w:before="120" w:after="120" w:line="240" w:lineRule="atLeast"/>
        <w:rPr>
          <w:rFonts w:ascii="Traditional Arabic" w:eastAsia="Calibri" w:hAnsi="Traditional Arabic"/>
          <w:noProof w:val="0"/>
          <w:sz w:val="28"/>
          <w:rtl/>
        </w:rPr>
      </w:pPr>
      <w:r w:rsidRPr="001467C2">
        <w:rPr>
          <w:rFonts w:ascii="Traditional Arabic" w:eastAsia="Calibri" w:hAnsi="Traditional Arabic" w:hint="cs"/>
          <w:noProof w:val="0"/>
          <w:sz w:val="28"/>
          <w:rtl/>
        </w:rPr>
        <w:t>طالب: ............</w:t>
      </w:r>
    </w:p>
    <w:p w:rsidR="00073455" w:rsidRPr="001467C2" w:rsidRDefault="003C5667" w:rsidP="00073455">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073455" w:rsidRPr="001467C2">
        <w:rPr>
          <w:rFonts w:ascii="Traditional Arabic" w:eastAsia="Calibri" w:hAnsi="Traditional Arabic" w:hint="cs"/>
          <w:b w:val="0"/>
          <w:bCs w:val="0"/>
          <w:noProof w:val="0"/>
          <w:sz w:val="28"/>
          <w:rtl/>
        </w:rPr>
        <w:t xml:space="preserve">..؟! </w:t>
      </w:r>
    </w:p>
    <w:p w:rsidR="00073455" w:rsidRPr="001467C2" w:rsidRDefault="00073455" w:rsidP="00073455">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073455" w:rsidRPr="001467C2" w:rsidRDefault="00073455" w:rsidP="003C5667">
      <w:pPr>
        <w:tabs>
          <w:tab w:val="left" w:pos="720"/>
        </w:tabs>
        <w:spacing w:before="120" w:after="120" w:line="240" w:lineRule="atLeast"/>
        <w:rPr>
          <w:rFonts w:ascii="Traditional Arabic" w:eastAsia="Calibri" w:hAnsi="Traditional Arabic"/>
          <w:b w:val="0"/>
          <w:bCs w:val="0"/>
          <w:noProof w:val="0"/>
          <w:sz w:val="28"/>
          <w:rtl/>
        </w:rPr>
      </w:pPr>
      <w:r w:rsidRPr="001467C2">
        <w:rPr>
          <w:rFonts w:ascii="Traditional Arabic" w:eastAsia="Calibri" w:hAnsi="Traditional Arabic" w:hint="cs"/>
          <w:b w:val="0"/>
          <w:bCs w:val="0"/>
          <w:noProof w:val="0"/>
          <w:sz w:val="28"/>
          <w:rtl/>
        </w:rPr>
        <w:t xml:space="preserve">عسى ما </w:t>
      </w:r>
      <w:r w:rsidR="003C5667">
        <w:rPr>
          <w:rFonts w:ascii="Traditional Arabic" w:eastAsia="Calibri" w:hAnsi="Traditional Arabic" w:hint="cs"/>
          <w:b w:val="0"/>
          <w:bCs w:val="0"/>
          <w:noProof w:val="0"/>
          <w:sz w:val="28"/>
          <w:rtl/>
        </w:rPr>
        <w:t>تركتم</w:t>
      </w:r>
      <w:r w:rsidRPr="001467C2">
        <w:rPr>
          <w:rFonts w:ascii="Traditional Arabic" w:eastAsia="Calibri" w:hAnsi="Traditional Arabic" w:hint="cs"/>
          <w:b w:val="0"/>
          <w:bCs w:val="0"/>
          <w:noProof w:val="0"/>
          <w:sz w:val="28"/>
          <w:rtl/>
        </w:rPr>
        <w:t xml:space="preserve"> الجمعة؟</w:t>
      </w:r>
    </w:p>
    <w:p w:rsidR="00073455" w:rsidRPr="001467C2" w:rsidRDefault="00073455" w:rsidP="00073455">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073455" w:rsidRPr="001467C2" w:rsidRDefault="003C5667" w:rsidP="00073455">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من غير إذن الإمام.</w:t>
      </w:r>
    </w:p>
    <w:p w:rsidR="00073455" w:rsidRPr="001467C2" w:rsidRDefault="00073455" w:rsidP="00073455">
      <w:pPr>
        <w:tabs>
          <w:tab w:val="left" w:pos="720"/>
        </w:tabs>
        <w:spacing w:before="120" w:after="120" w:line="240" w:lineRule="atLeast"/>
        <w:rPr>
          <w:rFonts w:ascii="Traditional Arabic" w:eastAsia="Calibri" w:hAnsi="Traditional Arabic"/>
          <w:noProof w:val="0"/>
          <w:sz w:val="28"/>
        </w:rPr>
      </w:pPr>
      <w:r w:rsidRPr="001467C2">
        <w:rPr>
          <w:rFonts w:ascii="Traditional Arabic" w:eastAsia="Calibri" w:hAnsi="Traditional Arabic" w:hint="cs"/>
          <w:noProof w:val="0"/>
          <w:sz w:val="28"/>
          <w:rtl/>
        </w:rPr>
        <w:t>طالب: ............</w:t>
      </w:r>
    </w:p>
    <w:p w:rsidR="00073455" w:rsidRPr="001467C2" w:rsidRDefault="003C5667" w:rsidP="003C566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تصح.</w:t>
      </w:r>
    </w:p>
    <w:p w:rsidR="00073455" w:rsidRPr="001467C2" w:rsidRDefault="00073455" w:rsidP="00073455">
      <w:pPr>
        <w:tabs>
          <w:tab w:val="left" w:pos="720"/>
        </w:tabs>
        <w:spacing w:before="120" w:after="120" w:line="240" w:lineRule="atLeast"/>
        <w:rPr>
          <w:rFonts w:ascii="Traditional Arabic" w:eastAsia="Calibri" w:hAnsi="Traditional Arabic"/>
          <w:b w:val="0"/>
          <w:bCs w:val="0"/>
          <w:noProof w:val="0"/>
          <w:sz w:val="28"/>
        </w:rPr>
      </w:pPr>
    </w:p>
    <w:sectPr w:rsidR="00073455" w:rsidRPr="001467C2"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E2A3C" w:rsidRDefault="006E2A3C" w:rsidP="00235F65">
      <w:r>
        <w:separator/>
      </w:r>
    </w:p>
  </w:endnote>
  <w:endnote w:type="continuationSeparator" w:id="0">
    <w:p w:rsidR="006E2A3C" w:rsidRDefault="006E2A3C"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C82ADFF8-4FF5-42AB-B2E5-CED1E031DAD9}"/>
    <w:embedBold r:id="rId2" w:fontKey="{965ABD92-41BA-45BD-B117-521F72A78D83}"/>
    <w:embedBoldItalic r:id="rId3" w:fontKey="{16470AD3-42E1-4287-AF66-0B4B9B9EDAD5}"/>
  </w:font>
  <w:font w:name="Courier New">
    <w:panose1 w:val="02070309020205020404"/>
    <w:charset w:val="00"/>
    <w:family w:val="modern"/>
    <w:pitch w:val="fixed"/>
    <w:sig w:usb0="E0002AFF" w:usb1="C0007843" w:usb2="00000009" w:usb3="00000000" w:csb0="000001FF" w:csb1="00000000"/>
    <w:embedRegular r:id="rId4" w:fontKey="{E0334C20-9125-48F1-B37A-6E59F085D093}"/>
  </w:font>
  <w:font w:name="Wingdings">
    <w:panose1 w:val="05000000000000000000"/>
    <w:charset w:val="02"/>
    <w:family w:val="auto"/>
    <w:pitch w:val="variable"/>
    <w:sig w:usb0="00000000" w:usb1="10000000" w:usb2="00000000" w:usb3="00000000" w:csb0="80000000" w:csb1="00000000"/>
    <w:embedRegular r:id="rId5" w:fontKey="{CE852038-79DD-431A-B448-C0E022DE8C30}"/>
  </w:font>
  <w:font w:name="Symbol">
    <w:panose1 w:val="05050102010706020507"/>
    <w:charset w:val="02"/>
    <w:family w:val="roman"/>
    <w:pitch w:val="variable"/>
    <w:sig w:usb0="00000000" w:usb1="10000000" w:usb2="00000000" w:usb3="00000000" w:csb0="80000000" w:csb1="00000000"/>
    <w:embedRegular r:id="rId6" w:fontKey="{0F011FF2-7052-4763-9D37-538A6289A792}"/>
  </w:font>
  <w:font w:name="AL-Mateen">
    <w:panose1 w:val="00000000000000000000"/>
    <w:charset w:val="B2"/>
    <w:family w:val="auto"/>
    <w:pitch w:val="variable"/>
    <w:sig w:usb0="00002001" w:usb1="00000000" w:usb2="00000000" w:usb3="00000000" w:csb0="00000040" w:csb1="00000000"/>
    <w:embedRegular r:id="rId7" w:fontKey="{68FE7124-36C2-4C40-B64A-60296CA8440A}"/>
    <w:embedBold r:id="rId8" w:fontKey="{53214AF0-70B4-4B16-9AD0-23DF594958DA}"/>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2D5677D6-BDEC-47CE-9377-DAC1CCB81A85}"/>
    <w:embedBold r:id="rId10" w:fontKey="{ED8FABE5-B6DA-49FE-8BDF-3DBAFF9AA875}"/>
  </w:font>
  <w:font w:name="DecoType Naskh Variants">
    <w:charset w:val="B2"/>
    <w:family w:val="auto"/>
    <w:pitch w:val="variable"/>
    <w:sig w:usb0="00002001" w:usb1="80000000" w:usb2="00000008" w:usb3="00000000" w:csb0="00000040" w:csb1="00000000"/>
    <w:embedRegular r:id="rId11" w:fontKey="{3D7160D2-7712-4C3C-8E69-5A29E91B9AAE}"/>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42A7755C-0F6B-4443-B314-F656B848669F}"/>
    <w:embedBold r:id="rId13" w:fontKey="{B5F5A441-2F29-4037-9FAF-A36933556060}"/>
    <w:embedBoldItalic r:id="rId14" w:fontKey="{FBEC16A1-8969-4CCE-9707-6A4C75E10A5F}"/>
  </w:font>
  <w:font w:name="Cambria">
    <w:panose1 w:val="02040503050406030204"/>
    <w:charset w:val="00"/>
    <w:family w:val="roman"/>
    <w:pitch w:val="variable"/>
    <w:sig w:usb0="E00002FF" w:usb1="400004FF" w:usb2="00000000" w:usb3="00000000" w:csb0="0000019F" w:csb1="00000000"/>
    <w:embedRegular r:id="rId15" w:fontKey="{0E69A9D5-5846-4D9E-A247-3AFEF8B165AB}"/>
    <w:embedBold r:id="rId16" w:fontKey="{838ABCA0-4124-4344-A6A4-EA6EF55188A6}"/>
    <w:embedBoldItalic r:id="rId17" w:fontKey="{53BA6DE2-D0C1-4972-BB0C-9C06B76C8161}"/>
  </w:font>
  <w:font w:name="Calibri">
    <w:panose1 w:val="020F0502020204030204"/>
    <w:charset w:val="00"/>
    <w:family w:val="swiss"/>
    <w:pitch w:val="variable"/>
    <w:sig w:usb0="E00002FF" w:usb1="4000ACFF" w:usb2="00000001" w:usb3="00000000" w:csb0="0000019F" w:csb1="00000000"/>
    <w:embedRegular r:id="rId18" w:fontKey="{8FD6B84B-9F68-43E5-B6FA-9C9C17AD8384}"/>
    <w:embedBold r:id="rId19" w:fontKey="{E23C850C-3B02-4799-AA95-0ECF8A44163A}"/>
    <w:embedBoldItalic r:id="rId20" w:fontKey="{6996EE33-0041-4465-BA2D-0FE58BA645D6}"/>
  </w:font>
  <w:font w:name="Arial">
    <w:panose1 w:val="020B0604020202020204"/>
    <w:charset w:val="00"/>
    <w:family w:val="swiss"/>
    <w:pitch w:val="variable"/>
    <w:sig w:usb0="E0002AFF" w:usb1="C0007843" w:usb2="00000009" w:usb3="00000000" w:csb0="000001FF" w:csb1="00000000"/>
    <w:embedRegular r:id="rId21" w:fontKey="{EF7E4169-9A50-42CF-A48D-F49FBD1FF824}"/>
    <w:embedBold r:id="rId22" w:fontKey="{8A6EBAB2-5177-4DEA-BB8B-658147639377}"/>
    <w:embedBoldItalic r:id="rId23" w:fontKey="{B3EF5740-9152-4CA9-9CFC-1B69E01630D0}"/>
  </w:font>
  <w:font w:name="ATraditional Arabic">
    <w:altName w:val="Times New Roman"/>
    <w:charset w:val="00"/>
    <w:family w:val="roman"/>
    <w:pitch w:val="variable"/>
    <w:sig w:usb0="00000000" w:usb1="80000000" w:usb2="00000008" w:usb3="00000000" w:csb0="00000041" w:csb1="00000000"/>
    <w:embedRegular r:id="rId24" w:fontKey="{DF74E5CB-4361-416A-B9E0-F8F24D8D8106}"/>
  </w:font>
  <w:font w:name="Tahoma">
    <w:panose1 w:val="020B0604030504040204"/>
    <w:charset w:val="00"/>
    <w:family w:val="swiss"/>
    <w:pitch w:val="variable"/>
    <w:sig w:usb0="E1002EFF" w:usb1="C000605B" w:usb2="00000029" w:usb3="00000000" w:csb0="000101FF" w:csb1="00000000"/>
    <w:embedRegular r:id="rId25" w:fontKey="{4453F8E4-D1BA-413E-996B-1F6C26A31F08}"/>
    <w:embedBold r:id="rId26" w:fontKey="{6DD53069-2370-4317-9877-58261B5288EC}"/>
  </w:font>
  <w:font w:name="OthmaniQ">
    <w:charset w:val="B2"/>
    <w:family w:val="auto"/>
    <w:pitch w:val="variable"/>
    <w:sig w:usb0="00002001" w:usb1="00000000" w:usb2="00000000" w:usb3="00000000" w:csb0="00000040" w:csb1="00000000"/>
    <w:embedRegular r:id="rId27" w:fontKey="{BBA4100E-1A97-4ABB-BCB9-27DA92950145}"/>
    <w:embedBold r:id="rId28" w:fontKey="{32C33BBD-E918-411D-9FC7-7E6F325889CB}"/>
  </w:font>
  <w:font w:name="Lotus Linotype">
    <w:altName w:val="Times New Roman"/>
    <w:charset w:val="00"/>
    <w:family w:val="auto"/>
    <w:pitch w:val="variable"/>
    <w:sig w:usb0="00000000" w:usb1="80000000" w:usb2="00000008" w:usb3="00000000" w:csb0="00000043" w:csb1="00000000"/>
    <w:embedRegular r:id="rId29" w:fontKey="{59B0FB8B-9E9D-4C43-AAFE-B5AFCBFF11DE}"/>
  </w:font>
  <w:font w:name="AGA Arabesque">
    <w:panose1 w:val="05000000000000000000"/>
    <w:charset w:val="02"/>
    <w:family w:val="auto"/>
    <w:pitch w:val="variable"/>
    <w:sig w:usb0="00000000" w:usb1="10000000" w:usb2="00000000" w:usb3="00000000" w:csb0="80000000" w:csb1="00000000"/>
    <w:embedRegular r:id="rId30" w:fontKey="{BF8C29D2-DA7D-4CED-8994-D1AFEDA51149}"/>
  </w:font>
  <w:font w:name="PT Bold Heading">
    <w:altName w:val="Segoe UI Semilight"/>
    <w:charset w:val="B2"/>
    <w:family w:val="auto"/>
    <w:pitch w:val="variable"/>
    <w:sig w:usb0="00002000" w:usb1="80000000" w:usb2="00000008" w:usb3="00000000" w:csb0="00000040" w:csb1="00000000"/>
    <w:embedRegular r:id="rId31" w:fontKey="{E1EDFFD6-6F12-4EEB-A82B-D575BAD0AAE9}"/>
  </w:font>
  <w:font w:name="Andalus">
    <w:panose1 w:val="02020603050405020304"/>
    <w:charset w:val="00"/>
    <w:family w:val="roman"/>
    <w:pitch w:val="variable"/>
    <w:sig w:usb0="00002003" w:usb1="80000000" w:usb2="00000008" w:usb3="00000000" w:csb0="00000041" w:csb1="00000000"/>
    <w:embedRegular r:id="rId32" w:fontKey="{6E5A596E-423E-4640-B7CE-20B896783038}"/>
    <w:embedBold r:id="rId33" w:fontKey="{ECE261C2-9414-41AD-BBA6-4B5B8F82A24A}"/>
  </w:font>
  <w:font w:name="AL-Mohanad Bold">
    <w:panose1 w:val="00000000000000000000"/>
    <w:charset w:val="B2"/>
    <w:family w:val="auto"/>
    <w:pitch w:val="variable"/>
    <w:sig w:usb0="00002001" w:usb1="00000000" w:usb2="00000000" w:usb3="00000000" w:csb0="00000040" w:csb1="00000000"/>
    <w:embedRegular r:id="rId34" w:fontKey="{2B5F8D33-0E2C-4CC3-8AC6-F7B265AB8D6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3921" w:rsidRDefault="00A83921" w:rsidP="00235F65">
    <w:pPr>
      <w:pStyle w:val="Footer"/>
      <w:rPr>
        <w:noProof w:val="0"/>
        <w:rtl/>
      </w:rPr>
    </w:pPr>
  </w:p>
  <w:p w:rsidR="00A83921" w:rsidRDefault="00A83921" w:rsidP="00235F65">
    <w:pPr>
      <w:pStyle w:val="Footer"/>
      <w:rPr>
        <w:noProof w:val="0"/>
        <w:rtl/>
      </w:rPr>
    </w:pPr>
  </w:p>
  <w:p w:rsidR="00A83921" w:rsidRDefault="00A83921"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E2A3C" w:rsidRDefault="006E2A3C" w:rsidP="00235F65">
      <w:r>
        <w:separator/>
      </w:r>
    </w:p>
  </w:footnote>
  <w:footnote w:type="continuationSeparator" w:id="0">
    <w:p w:rsidR="006E2A3C" w:rsidRDefault="006E2A3C"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3921" w:rsidRPr="00711431" w:rsidRDefault="006E2A3C"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A83921" w:rsidRPr="00AC4C04" w:rsidRDefault="00A83921"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5D3F9E">
                  <w:rPr>
                    <w:rStyle w:val="PageNumber"/>
                    <w:rFonts w:cs="Simplified Arabic"/>
                    <w:sz w:val="26"/>
                    <w:szCs w:val="26"/>
                    <w:rtl/>
                  </w:rPr>
                  <w:t>2</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A83921" w:rsidRPr="00711431" w:rsidRDefault="00A83921"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83921" w:rsidRPr="00AC4C04" w:rsidRDefault="00A83921"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5D3F9E">
                  <w:rPr>
                    <w:rFonts w:cs="Simplified Arabic"/>
                    <w:sz w:val="28"/>
                    <w:rtl/>
                  </w:rPr>
                  <w:t>2</w:t>
                </w:r>
                <w:r w:rsidRPr="00AC4C04">
                  <w:rPr>
                    <w:rFonts w:cs="Simplified Arabic"/>
                    <w:sz w:val="28"/>
                    <w:rtl/>
                  </w:rPr>
                  <w:fldChar w:fldCharType="end"/>
                </w:r>
              </w:p>
            </w:txbxContent>
          </v:textbox>
          <w10:wrap type="square"/>
        </v:shape>
      </w:pict>
    </w:r>
  </w:p>
  <w:p w:rsidR="00A83921" w:rsidRPr="00711431" w:rsidRDefault="006E2A3C" w:rsidP="00711431">
    <w:pPr>
      <w:pStyle w:val="Header"/>
      <w:rPr>
        <w:b/>
        <w:bCs/>
        <w:noProof w:val="0"/>
        <w:rtl/>
      </w:rPr>
    </w:pPr>
    <w:r>
      <w:rPr>
        <w:rtl/>
      </w:rPr>
      <w:pict>
        <v:shape id="_x0000_s2052" type="#_x0000_t202" style="position:absolute;left:0;text-align:left;margin-left:37.8pt;margin-top:14.5pt;width:147.25pt;height:27pt;z-index:251655680" stroked="f">
          <v:textbox style="mso-next-textbox:#_x0000_s2052" inset="0,,1mm">
            <w:txbxContent>
              <w:p w:rsidR="00A83921" w:rsidRPr="00711431" w:rsidRDefault="00A83921" w:rsidP="00066AF3">
                <w:pPr>
                  <w:jc w:val="center"/>
                  <w:rPr>
                    <w:rFonts w:cs="AL-Mohanad Bold"/>
                    <w:b w:val="0"/>
                    <w:bCs w:val="0"/>
                    <w:noProof w:val="0"/>
                    <w:szCs w:val="22"/>
                    <w:rtl/>
                  </w:rPr>
                </w:pPr>
                <w:r>
                  <w:rPr>
                    <w:rFonts w:cs="AL-Mohanad Bold" w:hint="cs"/>
                    <w:b w:val="0"/>
                    <w:bCs w:val="0"/>
                    <w:noProof w:val="0"/>
                    <w:szCs w:val="22"/>
                    <w:rtl/>
                  </w:rPr>
                  <w:t>مختصر الخرقي</w:t>
                </w:r>
                <w:r>
                  <w:rPr>
                    <w:rFonts w:cs="AL-Mohanad Bold"/>
                    <w:b w:val="0"/>
                    <w:bCs w:val="0"/>
                    <w:noProof w:val="0"/>
                    <w:szCs w:val="22"/>
                    <w:rtl/>
                  </w:rPr>
                  <w:t xml:space="preserve">-كتاب </w:t>
                </w:r>
                <w:r>
                  <w:rPr>
                    <w:rFonts w:cs="AL-Mohanad Bold" w:hint="cs"/>
                    <w:b w:val="0"/>
                    <w:bCs w:val="0"/>
                    <w:noProof w:val="0"/>
                    <w:szCs w:val="22"/>
                    <w:rtl/>
                  </w:rPr>
                  <w:t>ديات النفس (02)</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3921" w:rsidRPr="00711431" w:rsidRDefault="006E2A3C"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A83921" w:rsidRPr="00AC4C04" w:rsidRDefault="00A83921"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5D3F9E">
                  <w:rPr>
                    <w:rStyle w:val="PageNumber"/>
                    <w:rFonts w:cs="Simplified Arabic"/>
                    <w:rtl/>
                  </w:rPr>
                  <w:t>17</w:t>
                </w:r>
                <w:r w:rsidRPr="00AC4C04">
                  <w:rPr>
                    <w:rStyle w:val="PageNumber"/>
                    <w:rFonts w:cs="Simplified Arabic"/>
                    <w:rtl/>
                  </w:rPr>
                  <w:fldChar w:fldCharType="end"/>
                </w:r>
              </w:p>
            </w:txbxContent>
          </v:textbox>
          <w10:wrap anchorx="page"/>
        </v:shape>
      </w:pict>
    </w:r>
  </w:p>
  <w:p w:rsidR="00A83921" w:rsidRPr="00711431" w:rsidRDefault="006E2A3C"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A83921" w:rsidRPr="00711431" w:rsidRDefault="00A83921"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83921" w:rsidRPr="00AC4C04" w:rsidRDefault="00A83921"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5D3F9E">
                  <w:rPr>
                    <w:rStyle w:val="PageNumber"/>
                    <w:rFonts w:cs="Simplified Arabic"/>
                    <w:sz w:val="28"/>
                    <w:rtl/>
                  </w:rPr>
                  <w:t>17</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A83921" w:rsidRPr="00711431" w:rsidRDefault="00A83921"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A83921" w:rsidRPr="00AC4C04" w:rsidRDefault="00A83921"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5D3F9E">
                  <w:rPr>
                    <w:rStyle w:val="PageNumber"/>
                    <w:rFonts w:cs="Simplified Arabic"/>
                    <w:sz w:val="26"/>
                    <w:szCs w:val="26"/>
                    <w:rtl/>
                  </w:rPr>
                  <w:t>17</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6BF5"/>
    <w:rsid w:val="00006CBC"/>
    <w:rsid w:val="000070D9"/>
    <w:rsid w:val="000075E6"/>
    <w:rsid w:val="000076D3"/>
    <w:rsid w:val="00007746"/>
    <w:rsid w:val="00007803"/>
    <w:rsid w:val="00007BF1"/>
    <w:rsid w:val="000101CC"/>
    <w:rsid w:val="00010A0D"/>
    <w:rsid w:val="00010BE7"/>
    <w:rsid w:val="000111D9"/>
    <w:rsid w:val="0001152C"/>
    <w:rsid w:val="00011C26"/>
    <w:rsid w:val="00011DCD"/>
    <w:rsid w:val="00012134"/>
    <w:rsid w:val="000123A8"/>
    <w:rsid w:val="0001278E"/>
    <w:rsid w:val="00012A9C"/>
    <w:rsid w:val="00012B3F"/>
    <w:rsid w:val="00012CF0"/>
    <w:rsid w:val="0001331C"/>
    <w:rsid w:val="0001339A"/>
    <w:rsid w:val="00013976"/>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629C"/>
    <w:rsid w:val="000263AB"/>
    <w:rsid w:val="00026BBD"/>
    <w:rsid w:val="000270A6"/>
    <w:rsid w:val="000272FB"/>
    <w:rsid w:val="000276B9"/>
    <w:rsid w:val="00027D88"/>
    <w:rsid w:val="000300D4"/>
    <w:rsid w:val="0003015E"/>
    <w:rsid w:val="000303F2"/>
    <w:rsid w:val="00030488"/>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998"/>
    <w:rsid w:val="00034BB6"/>
    <w:rsid w:val="00034DE7"/>
    <w:rsid w:val="00034EC1"/>
    <w:rsid w:val="000350B1"/>
    <w:rsid w:val="000353A5"/>
    <w:rsid w:val="0003640C"/>
    <w:rsid w:val="000364A3"/>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4F0"/>
    <w:rsid w:val="00045900"/>
    <w:rsid w:val="00045958"/>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BD1"/>
    <w:rsid w:val="00065FFE"/>
    <w:rsid w:val="000660D5"/>
    <w:rsid w:val="00066391"/>
    <w:rsid w:val="0006699A"/>
    <w:rsid w:val="00066AF3"/>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455"/>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6DF7"/>
    <w:rsid w:val="0008744F"/>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4DF"/>
    <w:rsid w:val="00097727"/>
    <w:rsid w:val="00097A31"/>
    <w:rsid w:val="00097B52"/>
    <w:rsid w:val="000A0535"/>
    <w:rsid w:val="000A129C"/>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5C4"/>
    <w:rsid w:val="000C245F"/>
    <w:rsid w:val="000C2B63"/>
    <w:rsid w:val="000C2CBF"/>
    <w:rsid w:val="000C2DB4"/>
    <w:rsid w:val="000C2FF0"/>
    <w:rsid w:val="000C317C"/>
    <w:rsid w:val="000C37C8"/>
    <w:rsid w:val="000C387C"/>
    <w:rsid w:val="000C3E52"/>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E37"/>
    <w:rsid w:val="000D7F00"/>
    <w:rsid w:val="000D7F9C"/>
    <w:rsid w:val="000E0179"/>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6CB"/>
    <w:rsid w:val="00100761"/>
    <w:rsid w:val="00100DB0"/>
    <w:rsid w:val="00100EB6"/>
    <w:rsid w:val="00101988"/>
    <w:rsid w:val="00101A3C"/>
    <w:rsid w:val="00101F85"/>
    <w:rsid w:val="00103807"/>
    <w:rsid w:val="001038EB"/>
    <w:rsid w:val="00103B6E"/>
    <w:rsid w:val="0010401A"/>
    <w:rsid w:val="00104277"/>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4006"/>
    <w:rsid w:val="00144663"/>
    <w:rsid w:val="001452D0"/>
    <w:rsid w:val="0014566B"/>
    <w:rsid w:val="001456DB"/>
    <w:rsid w:val="001460C0"/>
    <w:rsid w:val="00146684"/>
    <w:rsid w:val="001467C2"/>
    <w:rsid w:val="001468F2"/>
    <w:rsid w:val="00146E53"/>
    <w:rsid w:val="001470A8"/>
    <w:rsid w:val="00147A57"/>
    <w:rsid w:val="001500ED"/>
    <w:rsid w:val="0015038E"/>
    <w:rsid w:val="00150F91"/>
    <w:rsid w:val="00151500"/>
    <w:rsid w:val="001521BC"/>
    <w:rsid w:val="001526AE"/>
    <w:rsid w:val="00152EBD"/>
    <w:rsid w:val="00152F06"/>
    <w:rsid w:val="001531B5"/>
    <w:rsid w:val="00153E5E"/>
    <w:rsid w:val="00153F2B"/>
    <w:rsid w:val="0015466F"/>
    <w:rsid w:val="0015493C"/>
    <w:rsid w:val="001551F0"/>
    <w:rsid w:val="001555CB"/>
    <w:rsid w:val="0015566F"/>
    <w:rsid w:val="00155D47"/>
    <w:rsid w:val="0015617F"/>
    <w:rsid w:val="00156385"/>
    <w:rsid w:val="0015707D"/>
    <w:rsid w:val="0015776F"/>
    <w:rsid w:val="00157992"/>
    <w:rsid w:val="0016055A"/>
    <w:rsid w:val="001608B0"/>
    <w:rsid w:val="0016189F"/>
    <w:rsid w:val="00161BAF"/>
    <w:rsid w:val="0016242C"/>
    <w:rsid w:val="00162789"/>
    <w:rsid w:val="00162BCC"/>
    <w:rsid w:val="00163413"/>
    <w:rsid w:val="0016357E"/>
    <w:rsid w:val="00163D86"/>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4D3D"/>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441"/>
    <w:rsid w:val="001A5C43"/>
    <w:rsid w:val="001A65FC"/>
    <w:rsid w:val="001A7460"/>
    <w:rsid w:val="001A7744"/>
    <w:rsid w:val="001A7804"/>
    <w:rsid w:val="001A7891"/>
    <w:rsid w:val="001B065F"/>
    <w:rsid w:val="001B0980"/>
    <w:rsid w:val="001B0A82"/>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A9"/>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3FD8"/>
    <w:rsid w:val="001D4139"/>
    <w:rsid w:val="001D44CD"/>
    <w:rsid w:val="001D4713"/>
    <w:rsid w:val="001D4FA6"/>
    <w:rsid w:val="001D6153"/>
    <w:rsid w:val="001D6237"/>
    <w:rsid w:val="001D626C"/>
    <w:rsid w:val="001D6588"/>
    <w:rsid w:val="001D6785"/>
    <w:rsid w:val="001D6D67"/>
    <w:rsid w:val="001D6F7B"/>
    <w:rsid w:val="001D7834"/>
    <w:rsid w:val="001D78FC"/>
    <w:rsid w:val="001D7EEE"/>
    <w:rsid w:val="001D7F57"/>
    <w:rsid w:val="001E0304"/>
    <w:rsid w:val="001E059B"/>
    <w:rsid w:val="001E0748"/>
    <w:rsid w:val="001E07BD"/>
    <w:rsid w:val="001E08A3"/>
    <w:rsid w:val="001E0EE7"/>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410"/>
    <w:rsid w:val="001F3556"/>
    <w:rsid w:val="001F35F6"/>
    <w:rsid w:val="001F365C"/>
    <w:rsid w:val="001F3C30"/>
    <w:rsid w:val="001F3F87"/>
    <w:rsid w:val="001F4263"/>
    <w:rsid w:val="001F43D1"/>
    <w:rsid w:val="001F4566"/>
    <w:rsid w:val="001F5079"/>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0DDF"/>
    <w:rsid w:val="00211369"/>
    <w:rsid w:val="002117EB"/>
    <w:rsid w:val="0021192B"/>
    <w:rsid w:val="00211ED8"/>
    <w:rsid w:val="00212011"/>
    <w:rsid w:val="002127FA"/>
    <w:rsid w:val="00212C9E"/>
    <w:rsid w:val="002130CA"/>
    <w:rsid w:val="002132E5"/>
    <w:rsid w:val="002135B5"/>
    <w:rsid w:val="00213968"/>
    <w:rsid w:val="00213B03"/>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E30"/>
    <w:rsid w:val="00235F65"/>
    <w:rsid w:val="00235FB0"/>
    <w:rsid w:val="00236161"/>
    <w:rsid w:val="00236835"/>
    <w:rsid w:val="00236CB5"/>
    <w:rsid w:val="002372AB"/>
    <w:rsid w:val="0023799C"/>
    <w:rsid w:val="00237D45"/>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DB6"/>
    <w:rsid w:val="00275F02"/>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084"/>
    <w:rsid w:val="002B275E"/>
    <w:rsid w:val="002B28D1"/>
    <w:rsid w:val="002B2C2B"/>
    <w:rsid w:val="002B2E2F"/>
    <w:rsid w:val="002B3C71"/>
    <w:rsid w:val="002B4165"/>
    <w:rsid w:val="002B4557"/>
    <w:rsid w:val="002B4A70"/>
    <w:rsid w:val="002B4FE7"/>
    <w:rsid w:val="002B516E"/>
    <w:rsid w:val="002B5A1C"/>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948"/>
    <w:rsid w:val="002D0BF8"/>
    <w:rsid w:val="002D1166"/>
    <w:rsid w:val="002D130F"/>
    <w:rsid w:val="002D19F5"/>
    <w:rsid w:val="002D1CA2"/>
    <w:rsid w:val="002D1DDA"/>
    <w:rsid w:val="002D1E26"/>
    <w:rsid w:val="002D216E"/>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2F7E53"/>
    <w:rsid w:val="00300B57"/>
    <w:rsid w:val="00300D24"/>
    <w:rsid w:val="00301063"/>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DE1"/>
    <w:rsid w:val="00333E04"/>
    <w:rsid w:val="00333E88"/>
    <w:rsid w:val="00334522"/>
    <w:rsid w:val="003349B5"/>
    <w:rsid w:val="00334A51"/>
    <w:rsid w:val="00334E1E"/>
    <w:rsid w:val="003350C7"/>
    <w:rsid w:val="0033514A"/>
    <w:rsid w:val="00335369"/>
    <w:rsid w:val="00336420"/>
    <w:rsid w:val="00336671"/>
    <w:rsid w:val="003378DF"/>
    <w:rsid w:val="00337EFD"/>
    <w:rsid w:val="00337EFF"/>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7CB"/>
    <w:rsid w:val="00353837"/>
    <w:rsid w:val="003538A8"/>
    <w:rsid w:val="003539DB"/>
    <w:rsid w:val="00353C46"/>
    <w:rsid w:val="00353D34"/>
    <w:rsid w:val="00353E48"/>
    <w:rsid w:val="00353E53"/>
    <w:rsid w:val="00353EDB"/>
    <w:rsid w:val="0035419A"/>
    <w:rsid w:val="003548FB"/>
    <w:rsid w:val="0035492C"/>
    <w:rsid w:val="003557C3"/>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E98"/>
    <w:rsid w:val="00367566"/>
    <w:rsid w:val="0036777B"/>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7E8"/>
    <w:rsid w:val="00391B17"/>
    <w:rsid w:val="00391C44"/>
    <w:rsid w:val="00391F68"/>
    <w:rsid w:val="003931BB"/>
    <w:rsid w:val="00393855"/>
    <w:rsid w:val="00393F02"/>
    <w:rsid w:val="00393F6B"/>
    <w:rsid w:val="003940F4"/>
    <w:rsid w:val="0039489E"/>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CA"/>
    <w:rsid w:val="003B1BE8"/>
    <w:rsid w:val="003B2615"/>
    <w:rsid w:val="003B27C1"/>
    <w:rsid w:val="003B2DDA"/>
    <w:rsid w:val="003B301C"/>
    <w:rsid w:val="003B3355"/>
    <w:rsid w:val="003B38B1"/>
    <w:rsid w:val="003B3D99"/>
    <w:rsid w:val="003B45AD"/>
    <w:rsid w:val="003B46FC"/>
    <w:rsid w:val="003B4BFA"/>
    <w:rsid w:val="003B4C46"/>
    <w:rsid w:val="003B51D1"/>
    <w:rsid w:val="003B60B4"/>
    <w:rsid w:val="003B63C0"/>
    <w:rsid w:val="003B68D1"/>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667"/>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12C7"/>
    <w:rsid w:val="003E2115"/>
    <w:rsid w:val="003E2E94"/>
    <w:rsid w:val="003E4071"/>
    <w:rsid w:val="003E4388"/>
    <w:rsid w:val="003E479C"/>
    <w:rsid w:val="003E4957"/>
    <w:rsid w:val="003E49D4"/>
    <w:rsid w:val="003E4A14"/>
    <w:rsid w:val="003E4ECA"/>
    <w:rsid w:val="003E4F52"/>
    <w:rsid w:val="003E502A"/>
    <w:rsid w:val="003E504F"/>
    <w:rsid w:val="003E5112"/>
    <w:rsid w:val="003E54B2"/>
    <w:rsid w:val="003E5BF0"/>
    <w:rsid w:val="003E5E66"/>
    <w:rsid w:val="003E64FE"/>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411F"/>
    <w:rsid w:val="003F4339"/>
    <w:rsid w:val="003F45BC"/>
    <w:rsid w:val="003F4CAA"/>
    <w:rsid w:val="003F5F15"/>
    <w:rsid w:val="003F631E"/>
    <w:rsid w:val="003F74BE"/>
    <w:rsid w:val="003F76EB"/>
    <w:rsid w:val="003F7936"/>
    <w:rsid w:val="0040015E"/>
    <w:rsid w:val="00400AB7"/>
    <w:rsid w:val="00400D4B"/>
    <w:rsid w:val="004010F7"/>
    <w:rsid w:val="00401248"/>
    <w:rsid w:val="00401792"/>
    <w:rsid w:val="00401FFD"/>
    <w:rsid w:val="00402375"/>
    <w:rsid w:val="00402F8C"/>
    <w:rsid w:val="00403D8C"/>
    <w:rsid w:val="004041B3"/>
    <w:rsid w:val="0040497A"/>
    <w:rsid w:val="00404A23"/>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BCB"/>
    <w:rsid w:val="00415370"/>
    <w:rsid w:val="00415C7C"/>
    <w:rsid w:val="00415F82"/>
    <w:rsid w:val="00415FAA"/>
    <w:rsid w:val="004161AD"/>
    <w:rsid w:val="004161B3"/>
    <w:rsid w:val="00416E23"/>
    <w:rsid w:val="00416EFB"/>
    <w:rsid w:val="00417179"/>
    <w:rsid w:val="00417862"/>
    <w:rsid w:val="00417867"/>
    <w:rsid w:val="00417A9F"/>
    <w:rsid w:val="00417B82"/>
    <w:rsid w:val="00420115"/>
    <w:rsid w:val="0042014A"/>
    <w:rsid w:val="00420497"/>
    <w:rsid w:val="004204AD"/>
    <w:rsid w:val="0042069E"/>
    <w:rsid w:val="004209AC"/>
    <w:rsid w:val="00420A5C"/>
    <w:rsid w:val="00420A9B"/>
    <w:rsid w:val="00420F54"/>
    <w:rsid w:val="0042123C"/>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90A"/>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5E2C"/>
    <w:rsid w:val="004563B8"/>
    <w:rsid w:val="00456424"/>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907"/>
    <w:rsid w:val="004713C2"/>
    <w:rsid w:val="004713FD"/>
    <w:rsid w:val="00471694"/>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4B"/>
    <w:rsid w:val="00473F29"/>
    <w:rsid w:val="00473F94"/>
    <w:rsid w:val="004741B5"/>
    <w:rsid w:val="004741C0"/>
    <w:rsid w:val="004742A3"/>
    <w:rsid w:val="0047448D"/>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337"/>
    <w:rsid w:val="00492808"/>
    <w:rsid w:val="00492831"/>
    <w:rsid w:val="0049367B"/>
    <w:rsid w:val="00494079"/>
    <w:rsid w:val="0049425D"/>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5EF3"/>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5C9"/>
    <w:rsid w:val="004B574A"/>
    <w:rsid w:val="004B5974"/>
    <w:rsid w:val="004B5F60"/>
    <w:rsid w:val="004B5FB6"/>
    <w:rsid w:val="004B6285"/>
    <w:rsid w:val="004B6CDD"/>
    <w:rsid w:val="004B6F3C"/>
    <w:rsid w:val="004B7085"/>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EC4"/>
    <w:rsid w:val="004E50CA"/>
    <w:rsid w:val="004E579F"/>
    <w:rsid w:val="004E5F21"/>
    <w:rsid w:val="004E6082"/>
    <w:rsid w:val="004E6091"/>
    <w:rsid w:val="004E6197"/>
    <w:rsid w:val="004E632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03"/>
    <w:rsid w:val="0050762C"/>
    <w:rsid w:val="00507B75"/>
    <w:rsid w:val="00507ED4"/>
    <w:rsid w:val="00510F89"/>
    <w:rsid w:val="00511166"/>
    <w:rsid w:val="005117E4"/>
    <w:rsid w:val="00511D26"/>
    <w:rsid w:val="00511ED1"/>
    <w:rsid w:val="005120CB"/>
    <w:rsid w:val="005129FB"/>
    <w:rsid w:val="00512B2E"/>
    <w:rsid w:val="00512D69"/>
    <w:rsid w:val="005130D6"/>
    <w:rsid w:val="0051350B"/>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670"/>
    <w:rsid w:val="005167CF"/>
    <w:rsid w:val="00516C28"/>
    <w:rsid w:val="00516CE7"/>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0E4"/>
    <w:rsid w:val="00542DD8"/>
    <w:rsid w:val="00543371"/>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0622"/>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263"/>
    <w:rsid w:val="0055643B"/>
    <w:rsid w:val="00556584"/>
    <w:rsid w:val="00556CAB"/>
    <w:rsid w:val="00557339"/>
    <w:rsid w:val="005579C4"/>
    <w:rsid w:val="005579C9"/>
    <w:rsid w:val="00560032"/>
    <w:rsid w:val="00560834"/>
    <w:rsid w:val="005608DA"/>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75C"/>
    <w:rsid w:val="0057043F"/>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DCA"/>
    <w:rsid w:val="00577E92"/>
    <w:rsid w:val="00577F14"/>
    <w:rsid w:val="00577FD7"/>
    <w:rsid w:val="005801B3"/>
    <w:rsid w:val="00580B09"/>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A736A"/>
    <w:rsid w:val="005B0080"/>
    <w:rsid w:val="005B0149"/>
    <w:rsid w:val="005B0A02"/>
    <w:rsid w:val="005B0A8E"/>
    <w:rsid w:val="005B0D5D"/>
    <w:rsid w:val="005B177F"/>
    <w:rsid w:val="005B1BED"/>
    <w:rsid w:val="005B1C75"/>
    <w:rsid w:val="005B217F"/>
    <w:rsid w:val="005B2FE6"/>
    <w:rsid w:val="005B3274"/>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F9E"/>
    <w:rsid w:val="005D3FF6"/>
    <w:rsid w:val="005D4030"/>
    <w:rsid w:val="005D4039"/>
    <w:rsid w:val="005D4438"/>
    <w:rsid w:val="005D4D3E"/>
    <w:rsid w:val="005D527E"/>
    <w:rsid w:val="005D536A"/>
    <w:rsid w:val="005D5727"/>
    <w:rsid w:val="005D61B1"/>
    <w:rsid w:val="005D622E"/>
    <w:rsid w:val="005D6504"/>
    <w:rsid w:val="005D69B3"/>
    <w:rsid w:val="005D6F82"/>
    <w:rsid w:val="005D7349"/>
    <w:rsid w:val="005D7505"/>
    <w:rsid w:val="005D755F"/>
    <w:rsid w:val="005D771E"/>
    <w:rsid w:val="005D7C36"/>
    <w:rsid w:val="005E0A9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7F8"/>
    <w:rsid w:val="006329BE"/>
    <w:rsid w:val="00632AD0"/>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47FA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E32"/>
    <w:rsid w:val="00691F5A"/>
    <w:rsid w:val="00691F98"/>
    <w:rsid w:val="00692338"/>
    <w:rsid w:val="00692557"/>
    <w:rsid w:val="006925E1"/>
    <w:rsid w:val="00692AA4"/>
    <w:rsid w:val="00692B3D"/>
    <w:rsid w:val="00692C4D"/>
    <w:rsid w:val="00692E81"/>
    <w:rsid w:val="006933C8"/>
    <w:rsid w:val="006935A2"/>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C4A"/>
    <w:rsid w:val="00697D47"/>
    <w:rsid w:val="00697D4C"/>
    <w:rsid w:val="006A0AA4"/>
    <w:rsid w:val="006A0BAF"/>
    <w:rsid w:val="006A0FEB"/>
    <w:rsid w:val="006A12B7"/>
    <w:rsid w:val="006A183D"/>
    <w:rsid w:val="006A187E"/>
    <w:rsid w:val="006A2261"/>
    <w:rsid w:val="006A2616"/>
    <w:rsid w:val="006A2D59"/>
    <w:rsid w:val="006A3446"/>
    <w:rsid w:val="006A4798"/>
    <w:rsid w:val="006A47F9"/>
    <w:rsid w:val="006A4EDA"/>
    <w:rsid w:val="006A4EF8"/>
    <w:rsid w:val="006A4FFE"/>
    <w:rsid w:val="006A58CC"/>
    <w:rsid w:val="006A5BD9"/>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142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A3C"/>
    <w:rsid w:val="006E2B9A"/>
    <w:rsid w:val="006E2BC1"/>
    <w:rsid w:val="006E3334"/>
    <w:rsid w:val="006E372C"/>
    <w:rsid w:val="006E3DE0"/>
    <w:rsid w:val="006E3F68"/>
    <w:rsid w:val="006E412D"/>
    <w:rsid w:val="006E436C"/>
    <w:rsid w:val="006E4CE7"/>
    <w:rsid w:val="006E51E6"/>
    <w:rsid w:val="006E5F9D"/>
    <w:rsid w:val="006E6124"/>
    <w:rsid w:val="006E624A"/>
    <w:rsid w:val="006E6756"/>
    <w:rsid w:val="006E6FE2"/>
    <w:rsid w:val="006E740E"/>
    <w:rsid w:val="006E7557"/>
    <w:rsid w:val="006E757D"/>
    <w:rsid w:val="006F0136"/>
    <w:rsid w:val="006F024D"/>
    <w:rsid w:val="006F04E5"/>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2FF"/>
    <w:rsid w:val="007004FA"/>
    <w:rsid w:val="0070063C"/>
    <w:rsid w:val="00701ADB"/>
    <w:rsid w:val="00701BBD"/>
    <w:rsid w:val="00701D32"/>
    <w:rsid w:val="007020CC"/>
    <w:rsid w:val="00702430"/>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C5D"/>
    <w:rsid w:val="00710F71"/>
    <w:rsid w:val="007112E5"/>
    <w:rsid w:val="0071142E"/>
    <w:rsid w:val="00711431"/>
    <w:rsid w:val="00711471"/>
    <w:rsid w:val="007115A3"/>
    <w:rsid w:val="007117ED"/>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132"/>
    <w:rsid w:val="007367E1"/>
    <w:rsid w:val="00736A78"/>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8A1"/>
    <w:rsid w:val="00743C70"/>
    <w:rsid w:val="007440D0"/>
    <w:rsid w:val="007446C6"/>
    <w:rsid w:val="0074490B"/>
    <w:rsid w:val="00745518"/>
    <w:rsid w:val="007458D6"/>
    <w:rsid w:val="0074590F"/>
    <w:rsid w:val="00745CCE"/>
    <w:rsid w:val="00745EDA"/>
    <w:rsid w:val="00746635"/>
    <w:rsid w:val="00746C22"/>
    <w:rsid w:val="00746E2D"/>
    <w:rsid w:val="00747125"/>
    <w:rsid w:val="0074731F"/>
    <w:rsid w:val="007503AE"/>
    <w:rsid w:val="0075062B"/>
    <w:rsid w:val="007507BC"/>
    <w:rsid w:val="007509EF"/>
    <w:rsid w:val="00750FA2"/>
    <w:rsid w:val="00751157"/>
    <w:rsid w:val="007518B2"/>
    <w:rsid w:val="00751F1B"/>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FFD"/>
    <w:rsid w:val="0078103D"/>
    <w:rsid w:val="007813B5"/>
    <w:rsid w:val="0078166C"/>
    <w:rsid w:val="00781729"/>
    <w:rsid w:val="007818EA"/>
    <w:rsid w:val="00781E41"/>
    <w:rsid w:val="0078222F"/>
    <w:rsid w:val="00782563"/>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6EA"/>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BC3"/>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11CB"/>
    <w:rsid w:val="007D1931"/>
    <w:rsid w:val="007D20BF"/>
    <w:rsid w:val="007D233D"/>
    <w:rsid w:val="007D2FC6"/>
    <w:rsid w:val="007D32F2"/>
    <w:rsid w:val="007D3BE1"/>
    <w:rsid w:val="007D40A8"/>
    <w:rsid w:val="007D4D3F"/>
    <w:rsid w:val="007D5019"/>
    <w:rsid w:val="007D524F"/>
    <w:rsid w:val="007D537F"/>
    <w:rsid w:val="007D555E"/>
    <w:rsid w:val="007D5950"/>
    <w:rsid w:val="007D5C47"/>
    <w:rsid w:val="007D60E1"/>
    <w:rsid w:val="007D6D42"/>
    <w:rsid w:val="007D6FF1"/>
    <w:rsid w:val="007D7235"/>
    <w:rsid w:val="007D74E9"/>
    <w:rsid w:val="007E0AF0"/>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BC2"/>
    <w:rsid w:val="00821699"/>
    <w:rsid w:val="00821E28"/>
    <w:rsid w:val="008224A8"/>
    <w:rsid w:val="008229FB"/>
    <w:rsid w:val="00822AAE"/>
    <w:rsid w:val="00822C09"/>
    <w:rsid w:val="00822CD7"/>
    <w:rsid w:val="0082304A"/>
    <w:rsid w:val="00823B2A"/>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1DB"/>
    <w:rsid w:val="008522A9"/>
    <w:rsid w:val="0085275F"/>
    <w:rsid w:val="00852B86"/>
    <w:rsid w:val="00852D32"/>
    <w:rsid w:val="00853459"/>
    <w:rsid w:val="00853B1C"/>
    <w:rsid w:val="00853FD0"/>
    <w:rsid w:val="008545ED"/>
    <w:rsid w:val="008548AE"/>
    <w:rsid w:val="00854997"/>
    <w:rsid w:val="00854AB5"/>
    <w:rsid w:val="00854FD4"/>
    <w:rsid w:val="008557F9"/>
    <w:rsid w:val="00855CEF"/>
    <w:rsid w:val="00855D99"/>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5B4B"/>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42BE"/>
    <w:rsid w:val="00874FD9"/>
    <w:rsid w:val="00875341"/>
    <w:rsid w:val="0087536D"/>
    <w:rsid w:val="00875500"/>
    <w:rsid w:val="00875A37"/>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BCD"/>
    <w:rsid w:val="00883587"/>
    <w:rsid w:val="00883796"/>
    <w:rsid w:val="00883939"/>
    <w:rsid w:val="00884021"/>
    <w:rsid w:val="008841C6"/>
    <w:rsid w:val="008843D5"/>
    <w:rsid w:val="008854A9"/>
    <w:rsid w:val="00885616"/>
    <w:rsid w:val="008858FC"/>
    <w:rsid w:val="00885A32"/>
    <w:rsid w:val="0088638D"/>
    <w:rsid w:val="0088668E"/>
    <w:rsid w:val="00886843"/>
    <w:rsid w:val="008868ED"/>
    <w:rsid w:val="00886C7F"/>
    <w:rsid w:val="008871E8"/>
    <w:rsid w:val="00887436"/>
    <w:rsid w:val="008874B2"/>
    <w:rsid w:val="0088775A"/>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3EF"/>
    <w:rsid w:val="00896FF1"/>
    <w:rsid w:val="0089723B"/>
    <w:rsid w:val="00897534"/>
    <w:rsid w:val="008975F7"/>
    <w:rsid w:val="008976FD"/>
    <w:rsid w:val="00897AF9"/>
    <w:rsid w:val="008A027E"/>
    <w:rsid w:val="008A0358"/>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763"/>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413"/>
    <w:rsid w:val="008E149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1C23"/>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4BA"/>
    <w:rsid w:val="009049F7"/>
    <w:rsid w:val="00904A93"/>
    <w:rsid w:val="00905B71"/>
    <w:rsid w:val="00905CD3"/>
    <w:rsid w:val="00906337"/>
    <w:rsid w:val="0090682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3F0"/>
    <w:rsid w:val="009165C1"/>
    <w:rsid w:val="009166AB"/>
    <w:rsid w:val="009169EB"/>
    <w:rsid w:val="00916AB6"/>
    <w:rsid w:val="00916C93"/>
    <w:rsid w:val="00916D2F"/>
    <w:rsid w:val="00916DF7"/>
    <w:rsid w:val="009173E1"/>
    <w:rsid w:val="00917BAE"/>
    <w:rsid w:val="0092004E"/>
    <w:rsid w:val="00920265"/>
    <w:rsid w:val="0092053C"/>
    <w:rsid w:val="009205B6"/>
    <w:rsid w:val="00920788"/>
    <w:rsid w:val="00920CE6"/>
    <w:rsid w:val="00920F2F"/>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93C"/>
    <w:rsid w:val="009543B2"/>
    <w:rsid w:val="009543F3"/>
    <w:rsid w:val="009548A4"/>
    <w:rsid w:val="00954D6F"/>
    <w:rsid w:val="00955032"/>
    <w:rsid w:val="0095524B"/>
    <w:rsid w:val="0095525E"/>
    <w:rsid w:val="009558AB"/>
    <w:rsid w:val="00956AAE"/>
    <w:rsid w:val="00956E12"/>
    <w:rsid w:val="00957390"/>
    <w:rsid w:val="0095792A"/>
    <w:rsid w:val="00957B88"/>
    <w:rsid w:val="00957F83"/>
    <w:rsid w:val="0096000F"/>
    <w:rsid w:val="00960152"/>
    <w:rsid w:val="0096035F"/>
    <w:rsid w:val="00960AF0"/>
    <w:rsid w:val="00960BAB"/>
    <w:rsid w:val="00960C4C"/>
    <w:rsid w:val="009612FD"/>
    <w:rsid w:val="00961AEB"/>
    <w:rsid w:val="00961B39"/>
    <w:rsid w:val="0096213A"/>
    <w:rsid w:val="0096263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C24"/>
    <w:rsid w:val="00973F4B"/>
    <w:rsid w:val="00974126"/>
    <w:rsid w:val="009747B9"/>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6C8A"/>
    <w:rsid w:val="00987359"/>
    <w:rsid w:val="00987649"/>
    <w:rsid w:val="009879C1"/>
    <w:rsid w:val="00987B17"/>
    <w:rsid w:val="00990032"/>
    <w:rsid w:val="00990A72"/>
    <w:rsid w:val="00990F5D"/>
    <w:rsid w:val="0099116F"/>
    <w:rsid w:val="00991241"/>
    <w:rsid w:val="00991BCC"/>
    <w:rsid w:val="00992419"/>
    <w:rsid w:val="0099248E"/>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11F"/>
    <w:rsid w:val="009A25DA"/>
    <w:rsid w:val="009A35EC"/>
    <w:rsid w:val="009A392E"/>
    <w:rsid w:val="009A3D68"/>
    <w:rsid w:val="009A4286"/>
    <w:rsid w:val="009A44D9"/>
    <w:rsid w:val="009A459B"/>
    <w:rsid w:val="009A48D7"/>
    <w:rsid w:val="009A4AC3"/>
    <w:rsid w:val="009A4AE9"/>
    <w:rsid w:val="009A4E67"/>
    <w:rsid w:val="009A5596"/>
    <w:rsid w:val="009A56C5"/>
    <w:rsid w:val="009A5C3E"/>
    <w:rsid w:val="009A66D8"/>
    <w:rsid w:val="009A6826"/>
    <w:rsid w:val="009A75E9"/>
    <w:rsid w:val="009A761E"/>
    <w:rsid w:val="009A7914"/>
    <w:rsid w:val="009A7EA9"/>
    <w:rsid w:val="009A7F7C"/>
    <w:rsid w:val="009B0170"/>
    <w:rsid w:val="009B079B"/>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249"/>
    <w:rsid w:val="009E15C8"/>
    <w:rsid w:val="009E22A9"/>
    <w:rsid w:val="009E29A0"/>
    <w:rsid w:val="009E2EF9"/>
    <w:rsid w:val="009E348F"/>
    <w:rsid w:val="009E4118"/>
    <w:rsid w:val="009E4A65"/>
    <w:rsid w:val="009E4C3B"/>
    <w:rsid w:val="009E563A"/>
    <w:rsid w:val="009E5674"/>
    <w:rsid w:val="009E5D8E"/>
    <w:rsid w:val="009E6139"/>
    <w:rsid w:val="009E6778"/>
    <w:rsid w:val="009E6854"/>
    <w:rsid w:val="009E686B"/>
    <w:rsid w:val="009E69A6"/>
    <w:rsid w:val="009E6B96"/>
    <w:rsid w:val="009E746A"/>
    <w:rsid w:val="009E7581"/>
    <w:rsid w:val="009E76E9"/>
    <w:rsid w:val="009E782F"/>
    <w:rsid w:val="009E7E03"/>
    <w:rsid w:val="009E7E13"/>
    <w:rsid w:val="009E7E31"/>
    <w:rsid w:val="009F00BF"/>
    <w:rsid w:val="009F0288"/>
    <w:rsid w:val="009F064A"/>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0F6"/>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478"/>
    <w:rsid w:val="00A1371F"/>
    <w:rsid w:val="00A13D43"/>
    <w:rsid w:val="00A14439"/>
    <w:rsid w:val="00A14758"/>
    <w:rsid w:val="00A148FA"/>
    <w:rsid w:val="00A14C1C"/>
    <w:rsid w:val="00A1514F"/>
    <w:rsid w:val="00A155BE"/>
    <w:rsid w:val="00A15763"/>
    <w:rsid w:val="00A157E6"/>
    <w:rsid w:val="00A1590A"/>
    <w:rsid w:val="00A15AA9"/>
    <w:rsid w:val="00A168B7"/>
    <w:rsid w:val="00A16FCD"/>
    <w:rsid w:val="00A170E8"/>
    <w:rsid w:val="00A1711F"/>
    <w:rsid w:val="00A173A4"/>
    <w:rsid w:val="00A1757F"/>
    <w:rsid w:val="00A17978"/>
    <w:rsid w:val="00A17C09"/>
    <w:rsid w:val="00A201EE"/>
    <w:rsid w:val="00A21596"/>
    <w:rsid w:val="00A2183A"/>
    <w:rsid w:val="00A21E12"/>
    <w:rsid w:val="00A220D7"/>
    <w:rsid w:val="00A22AFA"/>
    <w:rsid w:val="00A22B1E"/>
    <w:rsid w:val="00A23E48"/>
    <w:rsid w:val="00A2487D"/>
    <w:rsid w:val="00A24AEB"/>
    <w:rsid w:val="00A24C34"/>
    <w:rsid w:val="00A255A0"/>
    <w:rsid w:val="00A26217"/>
    <w:rsid w:val="00A2632D"/>
    <w:rsid w:val="00A26966"/>
    <w:rsid w:val="00A270A9"/>
    <w:rsid w:val="00A277F3"/>
    <w:rsid w:val="00A27C98"/>
    <w:rsid w:val="00A27D12"/>
    <w:rsid w:val="00A27E35"/>
    <w:rsid w:val="00A301E7"/>
    <w:rsid w:val="00A302F0"/>
    <w:rsid w:val="00A3047F"/>
    <w:rsid w:val="00A30871"/>
    <w:rsid w:val="00A309BA"/>
    <w:rsid w:val="00A30A88"/>
    <w:rsid w:val="00A30B37"/>
    <w:rsid w:val="00A30C4D"/>
    <w:rsid w:val="00A30E07"/>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655"/>
    <w:rsid w:val="00A64AC3"/>
    <w:rsid w:val="00A64BD2"/>
    <w:rsid w:val="00A64F52"/>
    <w:rsid w:val="00A65897"/>
    <w:rsid w:val="00A674DB"/>
    <w:rsid w:val="00A67A12"/>
    <w:rsid w:val="00A67BED"/>
    <w:rsid w:val="00A67DAD"/>
    <w:rsid w:val="00A701B8"/>
    <w:rsid w:val="00A707BB"/>
    <w:rsid w:val="00A70E8D"/>
    <w:rsid w:val="00A70E8F"/>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C47"/>
    <w:rsid w:val="00A76C89"/>
    <w:rsid w:val="00A77782"/>
    <w:rsid w:val="00A7785E"/>
    <w:rsid w:val="00A778B9"/>
    <w:rsid w:val="00A779E0"/>
    <w:rsid w:val="00A8042F"/>
    <w:rsid w:val="00A804E1"/>
    <w:rsid w:val="00A806E1"/>
    <w:rsid w:val="00A81329"/>
    <w:rsid w:val="00A8151F"/>
    <w:rsid w:val="00A81681"/>
    <w:rsid w:val="00A81814"/>
    <w:rsid w:val="00A81891"/>
    <w:rsid w:val="00A81F05"/>
    <w:rsid w:val="00A82991"/>
    <w:rsid w:val="00A82A26"/>
    <w:rsid w:val="00A82A40"/>
    <w:rsid w:val="00A82ED2"/>
    <w:rsid w:val="00A83921"/>
    <w:rsid w:val="00A83CF5"/>
    <w:rsid w:val="00A84975"/>
    <w:rsid w:val="00A84D3B"/>
    <w:rsid w:val="00A84E57"/>
    <w:rsid w:val="00A84E5C"/>
    <w:rsid w:val="00A8505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14"/>
    <w:rsid w:val="00AA2B80"/>
    <w:rsid w:val="00AA300F"/>
    <w:rsid w:val="00AA3023"/>
    <w:rsid w:val="00AA33BF"/>
    <w:rsid w:val="00AA37D5"/>
    <w:rsid w:val="00AA3D73"/>
    <w:rsid w:val="00AA40D1"/>
    <w:rsid w:val="00AA4662"/>
    <w:rsid w:val="00AA4DA8"/>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0AC7"/>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746"/>
    <w:rsid w:val="00AC1919"/>
    <w:rsid w:val="00AC24B5"/>
    <w:rsid w:val="00AC26BE"/>
    <w:rsid w:val="00AC27DA"/>
    <w:rsid w:val="00AC3551"/>
    <w:rsid w:val="00AC36D8"/>
    <w:rsid w:val="00AC4470"/>
    <w:rsid w:val="00AC4C04"/>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16"/>
    <w:rsid w:val="00AD34B8"/>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DBF"/>
    <w:rsid w:val="00B14F41"/>
    <w:rsid w:val="00B15220"/>
    <w:rsid w:val="00B15483"/>
    <w:rsid w:val="00B164F4"/>
    <w:rsid w:val="00B167D9"/>
    <w:rsid w:val="00B16828"/>
    <w:rsid w:val="00B16955"/>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570"/>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510"/>
    <w:rsid w:val="00B46681"/>
    <w:rsid w:val="00B46A34"/>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255"/>
    <w:rsid w:val="00B7364A"/>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1074"/>
    <w:rsid w:val="00B912C9"/>
    <w:rsid w:val="00B9167A"/>
    <w:rsid w:val="00B917CB"/>
    <w:rsid w:val="00B91863"/>
    <w:rsid w:val="00B91A0A"/>
    <w:rsid w:val="00B920E5"/>
    <w:rsid w:val="00B921EC"/>
    <w:rsid w:val="00B924E9"/>
    <w:rsid w:val="00B92CEB"/>
    <w:rsid w:val="00B9321B"/>
    <w:rsid w:val="00B93BDF"/>
    <w:rsid w:val="00B94507"/>
    <w:rsid w:val="00B94829"/>
    <w:rsid w:val="00B9496A"/>
    <w:rsid w:val="00B94A38"/>
    <w:rsid w:val="00B95183"/>
    <w:rsid w:val="00B95735"/>
    <w:rsid w:val="00B9596D"/>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EBB"/>
    <w:rsid w:val="00BA33C3"/>
    <w:rsid w:val="00BA3A34"/>
    <w:rsid w:val="00BA3BE6"/>
    <w:rsid w:val="00BA4489"/>
    <w:rsid w:val="00BA44DA"/>
    <w:rsid w:val="00BA4A30"/>
    <w:rsid w:val="00BA53BC"/>
    <w:rsid w:val="00BA5747"/>
    <w:rsid w:val="00BA5D86"/>
    <w:rsid w:val="00BA602D"/>
    <w:rsid w:val="00BA6188"/>
    <w:rsid w:val="00BA6629"/>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31E4"/>
    <w:rsid w:val="00BB34A3"/>
    <w:rsid w:val="00BB394F"/>
    <w:rsid w:val="00BB3974"/>
    <w:rsid w:val="00BB4504"/>
    <w:rsid w:val="00BB4A16"/>
    <w:rsid w:val="00BB4F1E"/>
    <w:rsid w:val="00BB5131"/>
    <w:rsid w:val="00BB5224"/>
    <w:rsid w:val="00BB57BF"/>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685"/>
    <w:rsid w:val="00BD29B5"/>
    <w:rsid w:val="00BD2B30"/>
    <w:rsid w:val="00BD32EC"/>
    <w:rsid w:val="00BD362D"/>
    <w:rsid w:val="00BD3D20"/>
    <w:rsid w:val="00BD457B"/>
    <w:rsid w:val="00BD4A7C"/>
    <w:rsid w:val="00BD4D36"/>
    <w:rsid w:val="00BD4D89"/>
    <w:rsid w:val="00BD4FDD"/>
    <w:rsid w:val="00BD54E0"/>
    <w:rsid w:val="00BD55E6"/>
    <w:rsid w:val="00BD5826"/>
    <w:rsid w:val="00BD5DEB"/>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B1B"/>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E7AD6"/>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826"/>
    <w:rsid w:val="00C06ACE"/>
    <w:rsid w:val="00C06AF9"/>
    <w:rsid w:val="00C06DA8"/>
    <w:rsid w:val="00C071D8"/>
    <w:rsid w:val="00C0769F"/>
    <w:rsid w:val="00C07932"/>
    <w:rsid w:val="00C07A15"/>
    <w:rsid w:val="00C07E38"/>
    <w:rsid w:val="00C07F23"/>
    <w:rsid w:val="00C10702"/>
    <w:rsid w:val="00C108F2"/>
    <w:rsid w:val="00C11378"/>
    <w:rsid w:val="00C114A1"/>
    <w:rsid w:val="00C1152D"/>
    <w:rsid w:val="00C11783"/>
    <w:rsid w:val="00C11A7D"/>
    <w:rsid w:val="00C11C09"/>
    <w:rsid w:val="00C12128"/>
    <w:rsid w:val="00C127D9"/>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671B"/>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3C2"/>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A75"/>
    <w:rsid w:val="00C70547"/>
    <w:rsid w:val="00C70D12"/>
    <w:rsid w:val="00C70E3E"/>
    <w:rsid w:val="00C71515"/>
    <w:rsid w:val="00C71649"/>
    <w:rsid w:val="00C71D00"/>
    <w:rsid w:val="00C71DEB"/>
    <w:rsid w:val="00C72248"/>
    <w:rsid w:val="00C72B96"/>
    <w:rsid w:val="00C72E17"/>
    <w:rsid w:val="00C73095"/>
    <w:rsid w:val="00C73631"/>
    <w:rsid w:val="00C73D12"/>
    <w:rsid w:val="00C74D7B"/>
    <w:rsid w:val="00C751F8"/>
    <w:rsid w:val="00C75ED0"/>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93A"/>
    <w:rsid w:val="00C85F67"/>
    <w:rsid w:val="00C86025"/>
    <w:rsid w:val="00C863CB"/>
    <w:rsid w:val="00C86513"/>
    <w:rsid w:val="00C868D5"/>
    <w:rsid w:val="00C8699C"/>
    <w:rsid w:val="00C86B75"/>
    <w:rsid w:val="00C8726E"/>
    <w:rsid w:val="00C87315"/>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97A52"/>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4DD3"/>
    <w:rsid w:val="00CA52EA"/>
    <w:rsid w:val="00CA59D2"/>
    <w:rsid w:val="00CA59EF"/>
    <w:rsid w:val="00CA5DEF"/>
    <w:rsid w:val="00CA5F95"/>
    <w:rsid w:val="00CA6203"/>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1CE"/>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3FB8"/>
    <w:rsid w:val="00CF4701"/>
    <w:rsid w:val="00CF4A92"/>
    <w:rsid w:val="00CF5F11"/>
    <w:rsid w:val="00CF6FE4"/>
    <w:rsid w:val="00CF7131"/>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308"/>
    <w:rsid w:val="00D1249B"/>
    <w:rsid w:val="00D127E0"/>
    <w:rsid w:val="00D12906"/>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4656"/>
    <w:rsid w:val="00D2491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B30"/>
    <w:rsid w:val="00D36BD9"/>
    <w:rsid w:val="00D3719C"/>
    <w:rsid w:val="00D37207"/>
    <w:rsid w:val="00D37363"/>
    <w:rsid w:val="00D3789C"/>
    <w:rsid w:val="00D37D01"/>
    <w:rsid w:val="00D37DFE"/>
    <w:rsid w:val="00D37E9B"/>
    <w:rsid w:val="00D40261"/>
    <w:rsid w:val="00D403CA"/>
    <w:rsid w:val="00D4072E"/>
    <w:rsid w:val="00D407B5"/>
    <w:rsid w:val="00D408C0"/>
    <w:rsid w:val="00D40A7F"/>
    <w:rsid w:val="00D41A6D"/>
    <w:rsid w:val="00D4278C"/>
    <w:rsid w:val="00D429B3"/>
    <w:rsid w:val="00D42BBD"/>
    <w:rsid w:val="00D43036"/>
    <w:rsid w:val="00D43121"/>
    <w:rsid w:val="00D4361A"/>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488"/>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6EC6"/>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A17"/>
    <w:rsid w:val="00D850CD"/>
    <w:rsid w:val="00D85193"/>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E0F"/>
    <w:rsid w:val="00D97E1D"/>
    <w:rsid w:val="00DA009A"/>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97D"/>
    <w:rsid w:val="00DA5B5F"/>
    <w:rsid w:val="00DA5E38"/>
    <w:rsid w:val="00DA77E5"/>
    <w:rsid w:val="00DA7D53"/>
    <w:rsid w:val="00DA7DBC"/>
    <w:rsid w:val="00DA7E7B"/>
    <w:rsid w:val="00DB0214"/>
    <w:rsid w:val="00DB0336"/>
    <w:rsid w:val="00DB0361"/>
    <w:rsid w:val="00DB0501"/>
    <w:rsid w:val="00DB1843"/>
    <w:rsid w:val="00DB1B74"/>
    <w:rsid w:val="00DB1F8A"/>
    <w:rsid w:val="00DB2D13"/>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D9F"/>
    <w:rsid w:val="00DB7F56"/>
    <w:rsid w:val="00DC01D3"/>
    <w:rsid w:val="00DC02D7"/>
    <w:rsid w:val="00DC049C"/>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7E03"/>
    <w:rsid w:val="00DD0025"/>
    <w:rsid w:val="00DD0305"/>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4BD"/>
    <w:rsid w:val="00DD4D87"/>
    <w:rsid w:val="00DD5427"/>
    <w:rsid w:val="00DD60DC"/>
    <w:rsid w:val="00DD643E"/>
    <w:rsid w:val="00DD6666"/>
    <w:rsid w:val="00DD6F57"/>
    <w:rsid w:val="00DE032C"/>
    <w:rsid w:val="00DE04C9"/>
    <w:rsid w:val="00DE06E1"/>
    <w:rsid w:val="00DE06F0"/>
    <w:rsid w:val="00DE0A32"/>
    <w:rsid w:val="00DE1321"/>
    <w:rsid w:val="00DE18B1"/>
    <w:rsid w:val="00DE1904"/>
    <w:rsid w:val="00DE1A0A"/>
    <w:rsid w:val="00DE25AE"/>
    <w:rsid w:val="00DE28C2"/>
    <w:rsid w:val="00DE2AD0"/>
    <w:rsid w:val="00DE2D6E"/>
    <w:rsid w:val="00DE2D95"/>
    <w:rsid w:val="00DE3AF4"/>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201D4"/>
    <w:rsid w:val="00E2059B"/>
    <w:rsid w:val="00E20646"/>
    <w:rsid w:val="00E20710"/>
    <w:rsid w:val="00E20A7D"/>
    <w:rsid w:val="00E20DAC"/>
    <w:rsid w:val="00E213AF"/>
    <w:rsid w:val="00E21424"/>
    <w:rsid w:val="00E21759"/>
    <w:rsid w:val="00E21A32"/>
    <w:rsid w:val="00E21E1B"/>
    <w:rsid w:val="00E21F0D"/>
    <w:rsid w:val="00E22142"/>
    <w:rsid w:val="00E22830"/>
    <w:rsid w:val="00E22860"/>
    <w:rsid w:val="00E22BCE"/>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30"/>
    <w:rsid w:val="00E6689E"/>
    <w:rsid w:val="00E66EFD"/>
    <w:rsid w:val="00E6761F"/>
    <w:rsid w:val="00E679E0"/>
    <w:rsid w:val="00E70430"/>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BB"/>
    <w:rsid w:val="00E90535"/>
    <w:rsid w:val="00E90BC0"/>
    <w:rsid w:val="00E91127"/>
    <w:rsid w:val="00E91590"/>
    <w:rsid w:val="00E92037"/>
    <w:rsid w:val="00E92951"/>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2DB"/>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9CB"/>
    <w:rsid w:val="00EC5E3D"/>
    <w:rsid w:val="00EC5F32"/>
    <w:rsid w:val="00EC607F"/>
    <w:rsid w:val="00EC66B3"/>
    <w:rsid w:val="00EC693F"/>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FED"/>
    <w:rsid w:val="00EF1881"/>
    <w:rsid w:val="00EF2529"/>
    <w:rsid w:val="00EF2617"/>
    <w:rsid w:val="00EF2712"/>
    <w:rsid w:val="00EF2A5B"/>
    <w:rsid w:val="00EF2A5E"/>
    <w:rsid w:val="00EF2F0E"/>
    <w:rsid w:val="00EF3B0D"/>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A44"/>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FA0"/>
    <w:rsid w:val="00F1117A"/>
    <w:rsid w:val="00F11480"/>
    <w:rsid w:val="00F1151F"/>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99B"/>
    <w:rsid w:val="00F24A6F"/>
    <w:rsid w:val="00F24AB8"/>
    <w:rsid w:val="00F24F51"/>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322"/>
    <w:rsid w:val="00F343EE"/>
    <w:rsid w:val="00F34594"/>
    <w:rsid w:val="00F34904"/>
    <w:rsid w:val="00F3577C"/>
    <w:rsid w:val="00F35D79"/>
    <w:rsid w:val="00F35E3E"/>
    <w:rsid w:val="00F37032"/>
    <w:rsid w:val="00F37C00"/>
    <w:rsid w:val="00F37D08"/>
    <w:rsid w:val="00F37E3C"/>
    <w:rsid w:val="00F4089D"/>
    <w:rsid w:val="00F4095E"/>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A41"/>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A0038"/>
    <w:rsid w:val="00FA041F"/>
    <w:rsid w:val="00FA0812"/>
    <w:rsid w:val="00FA11F3"/>
    <w:rsid w:val="00FA12F1"/>
    <w:rsid w:val="00FA134D"/>
    <w:rsid w:val="00FA2872"/>
    <w:rsid w:val="00FA2A6F"/>
    <w:rsid w:val="00FA2BFA"/>
    <w:rsid w:val="00FA373B"/>
    <w:rsid w:val="00FA449C"/>
    <w:rsid w:val="00FA50CD"/>
    <w:rsid w:val="00FA5CE3"/>
    <w:rsid w:val="00FA5D71"/>
    <w:rsid w:val="00FA5E5C"/>
    <w:rsid w:val="00FA5EF1"/>
    <w:rsid w:val="00FA6B3D"/>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E51"/>
    <w:rsid w:val="00FC13A4"/>
    <w:rsid w:val="00FC32D1"/>
    <w:rsid w:val="00FC3A3D"/>
    <w:rsid w:val="00FC3D8B"/>
    <w:rsid w:val="00FC583A"/>
    <w:rsid w:val="00FC58EC"/>
    <w:rsid w:val="00FC67B0"/>
    <w:rsid w:val="00FC6CBE"/>
    <w:rsid w:val="00FC6D94"/>
    <w:rsid w:val="00FC720C"/>
    <w:rsid w:val="00FC7304"/>
    <w:rsid w:val="00FC76EE"/>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85B"/>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367"/>
    <w:rsid w:val="00FE782A"/>
    <w:rsid w:val="00FF0003"/>
    <w:rsid w:val="00FF0461"/>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1467C2"/>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1467C2"/>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1467C2"/>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1467C2"/>
    <w:rPr>
      <w:rFonts w:cs="OthmaniQ"/>
      <w:dstrike w:val="0"/>
      <w:spacing w:val="0"/>
      <w:position w:val="0"/>
      <w:szCs w:val="32"/>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0539">
      <w:bodyDiv w:val="1"/>
      <w:marLeft w:val="0"/>
      <w:marRight w:val="0"/>
      <w:marTop w:val="0"/>
      <w:marBottom w:val="0"/>
      <w:divBdr>
        <w:top w:val="none" w:sz="0" w:space="0" w:color="auto"/>
        <w:left w:val="none" w:sz="0" w:space="0" w:color="auto"/>
        <w:bottom w:val="none" w:sz="0" w:space="0" w:color="auto"/>
        <w:right w:val="none" w:sz="0" w:space="0" w:color="auto"/>
      </w:divBdr>
    </w:div>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7897743">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337547">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86074473">
      <w:bodyDiv w:val="1"/>
      <w:marLeft w:val="0"/>
      <w:marRight w:val="0"/>
      <w:marTop w:val="0"/>
      <w:marBottom w:val="0"/>
      <w:divBdr>
        <w:top w:val="none" w:sz="0" w:space="0" w:color="auto"/>
        <w:left w:val="none" w:sz="0" w:space="0" w:color="auto"/>
        <w:bottom w:val="none" w:sz="0" w:space="0" w:color="auto"/>
        <w:right w:val="none" w:sz="0" w:space="0" w:color="auto"/>
      </w:divBdr>
    </w:div>
    <w:div w:id="87775379">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778947">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2095352">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3620635">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087372">
      <w:bodyDiv w:val="1"/>
      <w:marLeft w:val="0"/>
      <w:marRight w:val="0"/>
      <w:marTop w:val="0"/>
      <w:marBottom w:val="0"/>
      <w:divBdr>
        <w:top w:val="none" w:sz="0" w:space="0" w:color="auto"/>
        <w:left w:val="none" w:sz="0" w:space="0" w:color="auto"/>
        <w:bottom w:val="none" w:sz="0" w:space="0" w:color="auto"/>
        <w:right w:val="none" w:sz="0" w:space="0" w:color="auto"/>
      </w:divBdr>
    </w:div>
    <w:div w:id="143470414">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2455120">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3663706">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0804196">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517095">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4638288">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458497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7711674">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3664153">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4388702">
      <w:bodyDiv w:val="1"/>
      <w:marLeft w:val="0"/>
      <w:marRight w:val="0"/>
      <w:marTop w:val="0"/>
      <w:marBottom w:val="0"/>
      <w:divBdr>
        <w:top w:val="none" w:sz="0" w:space="0" w:color="auto"/>
        <w:left w:val="none" w:sz="0" w:space="0" w:color="auto"/>
        <w:bottom w:val="none" w:sz="0" w:space="0" w:color="auto"/>
        <w:right w:val="none" w:sz="0" w:space="0" w:color="auto"/>
      </w:divBdr>
    </w:div>
    <w:div w:id="244808163">
      <w:bodyDiv w:val="1"/>
      <w:marLeft w:val="0"/>
      <w:marRight w:val="0"/>
      <w:marTop w:val="0"/>
      <w:marBottom w:val="0"/>
      <w:divBdr>
        <w:top w:val="none" w:sz="0" w:space="0" w:color="auto"/>
        <w:left w:val="none" w:sz="0" w:space="0" w:color="auto"/>
        <w:bottom w:val="none" w:sz="0" w:space="0" w:color="auto"/>
        <w:right w:val="none" w:sz="0" w:space="0" w:color="auto"/>
      </w:divBdr>
    </w:div>
    <w:div w:id="246574103">
      <w:bodyDiv w:val="1"/>
      <w:marLeft w:val="0"/>
      <w:marRight w:val="0"/>
      <w:marTop w:val="0"/>
      <w:marBottom w:val="0"/>
      <w:divBdr>
        <w:top w:val="none" w:sz="0" w:space="0" w:color="auto"/>
        <w:left w:val="none" w:sz="0" w:space="0" w:color="auto"/>
        <w:bottom w:val="none" w:sz="0" w:space="0" w:color="auto"/>
        <w:right w:val="none" w:sz="0" w:space="0" w:color="auto"/>
      </w:divBdr>
    </w:div>
    <w:div w:id="246691341">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7005413">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0571095">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3535351">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7301621">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7775956">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79792391">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2483744">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7263335">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2795512">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7064207">
      <w:bodyDiv w:val="1"/>
      <w:marLeft w:val="0"/>
      <w:marRight w:val="0"/>
      <w:marTop w:val="0"/>
      <w:marBottom w:val="0"/>
      <w:divBdr>
        <w:top w:val="none" w:sz="0" w:space="0" w:color="auto"/>
        <w:left w:val="none" w:sz="0" w:space="0" w:color="auto"/>
        <w:bottom w:val="none" w:sz="0" w:space="0" w:color="auto"/>
        <w:right w:val="none" w:sz="0" w:space="0" w:color="auto"/>
      </w:divBdr>
    </w:div>
    <w:div w:id="527453698">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27585632">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476285">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49594847">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166449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69526148">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210429">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1535918">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0282264">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3190365">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4157239">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48580650">
      <w:bodyDiv w:val="1"/>
      <w:marLeft w:val="0"/>
      <w:marRight w:val="0"/>
      <w:marTop w:val="0"/>
      <w:marBottom w:val="0"/>
      <w:divBdr>
        <w:top w:val="none" w:sz="0" w:space="0" w:color="auto"/>
        <w:left w:val="none" w:sz="0" w:space="0" w:color="auto"/>
        <w:bottom w:val="none" w:sz="0" w:space="0" w:color="auto"/>
        <w:right w:val="none" w:sz="0" w:space="0" w:color="auto"/>
      </w:divBdr>
    </w:div>
    <w:div w:id="750156373">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0805990">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0171951">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799345405">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5246172">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4376675">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2695060">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795224">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468890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2842241">
      <w:bodyDiv w:val="1"/>
      <w:marLeft w:val="0"/>
      <w:marRight w:val="0"/>
      <w:marTop w:val="0"/>
      <w:marBottom w:val="0"/>
      <w:divBdr>
        <w:top w:val="none" w:sz="0" w:space="0" w:color="auto"/>
        <w:left w:val="none" w:sz="0" w:space="0" w:color="auto"/>
        <w:bottom w:val="none" w:sz="0" w:space="0" w:color="auto"/>
        <w:right w:val="none" w:sz="0" w:space="0" w:color="auto"/>
      </w:divBdr>
    </w:div>
    <w:div w:id="852843320">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328221">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71978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870877">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07694094">
      <w:bodyDiv w:val="1"/>
      <w:marLeft w:val="0"/>
      <w:marRight w:val="0"/>
      <w:marTop w:val="0"/>
      <w:marBottom w:val="0"/>
      <w:divBdr>
        <w:top w:val="none" w:sz="0" w:space="0" w:color="auto"/>
        <w:left w:val="none" w:sz="0" w:space="0" w:color="auto"/>
        <w:bottom w:val="none" w:sz="0" w:space="0" w:color="auto"/>
        <w:right w:val="none" w:sz="0" w:space="0" w:color="auto"/>
      </w:divBdr>
    </w:div>
    <w:div w:id="909998113">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444796">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497766">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162298">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53512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79991986">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027973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9326846">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8531187">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242641">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4087063">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7822768">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6869620">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3182968">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384948">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4704854">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388808">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19318892">
      <w:bodyDiv w:val="1"/>
      <w:marLeft w:val="0"/>
      <w:marRight w:val="0"/>
      <w:marTop w:val="0"/>
      <w:marBottom w:val="0"/>
      <w:divBdr>
        <w:top w:val="none" w:sz="0" w:space="0" w:color="auto"/>
        <w:left w:val="none" w:sz="0" w:space="0" w:color="auto"/>
        <w:bottom w:val="none" w:sz="0" w:space="0" w:color="auto"/>
        <w:right w:val="none" w:sz="0" w:space="0" w:color="auto"/>
      </w:divBdr>
    </w:div>
    <w:div w:id="1220359298">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0073913">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090642">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1589749">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50715099">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141751">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56274439">
      <w:bodyDiv w:val="1"/>
      <w:marLeft w:val="0"/>
      <w:marRight w:val="0"/>
      <w:marTop w:val="0"/>
      <w:marBottom w:val="0"/>
      <w:divBdr>
        <w:top w:val="none" w:sz="0" w:space="0" w:color="auto"/>
        <w:left w:val="none" w:sz="0" w:space="0" w:color="auto"/>
        <w:bottom w:val="none" w:sz="0" w:space="0" w:color="auto"/>
        <w:right w:val="none" w:sz="0" w:space="0" w:color="auto"/>
      </w:divBdr>
    </w:div>
    <w:div w:id="1358920672">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5137427">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67945415">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758385">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0135315">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433032">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354602">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104855">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6194701">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257126">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72165429">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87621917">
      <w:bodyDiv w:val="1"/>
      <w:marLeft w:val="0"/>
      <w:marRight w:val="0"/>
      <w:marTop w:val="0"/>
      <w:marBottom w:val="0"/>
      <w:divBdr>
        <w:top w:val="none" w:sz="0" w:space="0" w:color="auto"/>
        <w:left w:val="none" w:sz="0" w:space="0" w:color="auto"/>
        <w:bottom w:val="none" w:sz="0" w:space="0" w:color="auto"/>
        <w:right w:val="none" w:sz="0" w:space="0" w:color="auto"/>
      </w:divBdr>
    </w:div>
    <w:div w:id="1488130014">
      <w:bodyDiv w:val="1"/>
      <w:marLeft w:val="0"/>
      <w:marRight w:val="0"/>
      <w:marTop w:val="0"/>
      <w:marBottom w:val="0"/>
      <w:divBdr>
        <w:top w:val="none" w:sz="0" w:space="0" w:color="auto"/>
        <w:left w:val="none" w:sz="0" w:space="0" w:color="auto"/>
        <w:bottom w:val="none" w:sz="0" w:space="0" w:color="auto"/>
        <w:right w:val="none" w:sz="0" w:space="0" w:color="auto"/>
      </w:divBdr>
    </w:div>
    <w:div w:id="1488519836">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006537">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58660059">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1891991">
      <w:bodyDiv w:val="1"/>
      <w:marLeft w:val="0"/>
      <w:marRight w:val="0"/>
      <w:marTop w:val="0"/>
      <w:marBottom w:val="0"/>
      <w:divBdr>
        <w:top w:val="none" w:sz="0" w:space="0" w:color="auto"/>
        <w:left w:val="none" w:sz="0" w:space="0" w:color="auto"/>
        <w:bottom w:val="none" w:sz="0" w:space="0" w:color="auto"/>
        <w:right w:val="none" w:sz="0" w:space="0" w:color="auto"/>
      </w:divBdr>
    </w:div>
    <w:div w:id="1592197356">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449188">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697363">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166875">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211501">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4811801">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49615509">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1213274">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019395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0119363">
      <w:bodyDiv w:val="1"/>
      <w:marLeft w:val="0"/>
      <w:marRight w:val="0"/>
      <w:marTop w:val="0"/>
      <w:marBottom w:val="0"/>
      <w:divBdr>
        <w:top w:val="none" w:sz="0" w:space="0" w:color="auto"/>
        <w:left w:val="none" w:sz="0" w:space="0" w:color="auto"/>
        <w:bottom w:val="none" w:sz="0" w:space="0" w:color="auto"/>
        <w:right w:val="none" w:sz="0" w:space="0" w:color="auto"/>
      </w:divBdr>
    </w:div>
    <w:div w:id="1882093205">
      <w:bodyDiv w:val="1"/>
      <w:marLeft w:val="0"/>
      <w:marRight w:val="0"/>
      <w:marTop w:val="0"/>
      <w:marBottom w:val="0"/>
      <w:divBdr>
        <w:top w:val="none" w:sz="0" w:space="0" w:color="auto"/>
        <w:left w:val="none" w:sz="0" w:space="0" w:color="auto"/>
        <w:bottom w:val="none" w:sz="0" w:space="0" w:color="auto"/>
        <w:right w:val="none" w:sz="0" w:space="0" w:color="auto"/>
      </w:divBdr>
    </w:div>
    <w:div w:id="188259801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4075451">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3655860">
      <w:bodyDiv w:val="1"/>
      <w:marLeft w:val="0"/>
      <w:marRight w:val="0"/>
      <w:marTop w:val="0"/>
      <w:marBottom w:val="0"/>
      <w:divBdr>
        <w:top w:val="none" w:sz="0" w:space="0" w:color="auto"/>
        <w:left w:val="none" w:sz="0" w:space="0" w:color="auto"/>
        <w:bottom w:val="none" w:sz="0" w:space="0" w:color="auto"/>
        <w:right w:val="none" w:sz="0" w:space="0" w:color="auto"/>
      </w:divBdr>
    </w:div>
    <w:div w:id="1914855481">
      <w:bodyDiv w:val="1"/>
      <w:marLeft w:val="0"/>
      <w:marRight w:val="0"/>
      <w:marTop w:val="0"/>
      <w:marBottom w:val="0"/>
      <w:divBdr>
        <w:top w:val="none" w:sz="0" w:space="0" w:color="auto"/>
        <w:left w:val="none" w:sz="0" w:space="0" w:color="auto"/>
        <w:bottom w:val="none" w:sz="0" w:space="0" w:color="auto"/>
        <w:right w:val="none" w:sz="0" w:space="0" w:color="auto"/>
      </w:divBdr>
    </w:div>
    <w:div w:id="1915165390">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29852392">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0165514">
      <w:bodyDiv w:val="1"/>
      <w:marLeft w:val="0"/>
      <w:marRight w:val="0"/>
      <w:marTop w:val="0"/>
      <w:marBottom w:val="0"/>
      <w:divBdr>
        <w:top w:val="none" w:sz="0" w:space="0" w:color="auto"/>
        <w:left w:val="none" w:sz="0" w:space="0" w:color="auto"/>
        <w:bottom w:val="none" w:sz="0" w:space="0" w:color="auto"/>
        <w:right w:val="none" w:sz="0" w:space="0" w:color="auto"/>
      </w:divBdr>
    </w:div>
    <w:div w:id="1953054662">
      <w:bodyDiv w:val="1"/>
      <w:marLeft w:val="0"/>
      <w:marRight w:val="0"/>
      <w:marTop w:val="0"/>
      <w:marBottom w:val="0"/>
      <w:divBdr>
        <w:top w:val="none" w:sz="0" w:space="0" w:color="auto"/>
        <w:left w:val="none" w:sz="0" w:space="0" w:color="auto"/>
        <w:bottom w:val="none" w:sz="0" w:space="0" w:color="auto"/>
        <w:right w:val="none" w:sz="0" w:space="0" w:color="auto"/>
      </w:divBdr>
    </w:div>
    <w:div w:id="1953785266">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3363371">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801869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1469738">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48480299">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1533089">
      <w:bodyDiv w:val="1"/>
      <w:marLeft w:val="0"/>
      <w:marRight w:val="0"/>
      <w:marTop w:val="0"/>
      <w:marBottom w:val="0"/>
      <w:divBdr>
        <w:top w:val="none" w:sz="0" w:space="0" w:color="auto"/>
        <w:left w:val="none" w:sz="0" w:space="0" w:color="auto"/>
        <w:bottom w:val="none" w:sz="0" w:space="0" w:color="auto"/>
        <w:right w:val="none" w:sz="0" w:space="0" w:color="auto"/>
      </w:divBdr>
    </w:div>
    <w:div w:id="2073574369">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094008819">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9406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83BDAC-258D-4A2C-A79A-8328A41908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20126</TotalTime>
  <Pages>1</Pages>
  <Words>3058</Words>
  <Characters>17432</Characters>
  <Application>Microsoft Office Word</Application>
  <DocSecurity>0</DocSecurity>
  <Lines>145</Lines>
  <Paragraphs>40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20450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396</cp:revision>
  <cp:lastPrinted>2015-08-29T08:59:00Z</cp:lastPrinted>
  <dcterms:created xsi:type="dcterms:W3CDTF">2012-09-10T20:05:00Z</dcterms:created>
  <dcterms:modified xsi:type="dcterms:W3CDTF">2015-08-29T08:59:00Z</dcterms:modified>
</cp:coreProperties>
</file>