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4FA7B" w14:textId="77777777" w:rsidR="00DE32C9" w:rsidRPr="007C145B" w:rsidRDefault="00DE32C9" w:rsidP="00DE32C9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7C145B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اتق الله حيثما كنت</w:t>
      </w:r>
      <w:r w:rsidRPr="007C145B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2811741" w14:textId="7269FFD8" w:rsidR="00DB33AD" w:rsidRDefault="00DE32C9" w:rsidP="00580D8B">
      <w:pPr>
        <w:jc w:val="both"/>
      </w:pPr>
      <w:r w:rsidRPr="001C3EF0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اتق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حيثما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كنت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التقوى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امتثال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الأوامر،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واجتناب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النواهي،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وهي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وصية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للأولين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والآخرين،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اجتنب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نهاك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وامتثل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أمرك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حيثما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كنت،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أينما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وجدت،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مكان،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فوق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أرض،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وتحت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سماء،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الخلوة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والجلوة،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الغيبة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والحضور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والشهود،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يكون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مستوى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التقوى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عندك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واحد،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سواءً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كنت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الناس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خلوتك؛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الناس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يكون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بين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الناس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ممتثلاً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مستقيم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360D02">
        <w:rPr>
          <w:rFonts w:ascii="Traditional Arabic" w:hAnsi="Traditional Arabic" w:hint="cs"/>
          <w:sz w:val="28"/>
          <w:szCs w:val="28"/>
          <w:rtl/>
        </w:rPr>
        <w:t>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ثم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خلا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بمحارم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انتهكها،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وقد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جاء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الوعيد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الشديد،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وقد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يكون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حال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بلد،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ثم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انتقل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آخر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حال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تختلف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الحال،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لوحظ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كثير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يسافرون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البلدان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سواءً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كانت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بلاد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كفر،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بلاد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أهلها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مسلمون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وتكثر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فيها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المعاصي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والمنكرات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. </w:t>
      </w:r>
      <w:r w:rsidRPr="00360D02">
        <w:rPr>
          <w:rFonts w:ascii="Traditional Arabic" w:hAnsi="Traditional Arabic" w:hint="cs"/>
          <w:sz w:val="28"/>
          <w:szCs w:val="28"/>
          <w:rtl/>
        </w:rPr>
        <w:t>تجد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بعض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يسافر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البلدان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يتخفف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كثير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الأمور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التي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يلتزم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بها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بلده،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خالف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الأمر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: 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اتق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حيثما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1C3EF0">
        <w:rPr>
          <w:rFonts w:ascii="Traditional Arabic" w:hAnsi="Traditional Arabic" w:hint="cs"/>
          <w:color w:val="0000FF"/>
          <w:sz w:val="28"/>
          <w:szCs w:val="28"/>
          <w:rtl/>
        </w:rPr>
        <w:t>كنت</w:t>
      </w:r>
      <w:r w:rsidRPr="001C3EF0">
        <w:rPr>
          <w:rFonts w:ascii="Traditional Arabic" w:hAnsi="Traditional Arabic"/>
          <w:color w:val="0000FF"/>
          <w:sz w:val="28"/>
          <w:szCs w:val="28"/>
          <w:rtl/>
        </w:rPr>
        <w:t xml:space="preserve">)) </w:t>
      </w:r>
      <w:r w:rsidRPr="00360D02">
        <w:rPr>
          <w:rFonts w:ascii="Traditional Arabic" w:hAnsi="Traditional Arabic" w:hint="cs"/>
          <w:sz w:val="28"/>
          <w:szCs w:val="28"/>
          <w:rtl/>
        </w:rPr>
        <w:t>لماذا؟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المنظور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إليه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أولاً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وآخر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360D02">
        <w:rPr>
          <w:rFonts w:ascii="Traditional Arabic" w:hAnsi="Traditional Arabic" w:hint="cs"/>
          <w:sz w:val="28"/>
          <w:szCs w:val="28"/>
          <w:rtl/>
        </w:rPr>
        <w:t>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الفعل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والترك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-</w:t>
      </w:r>
      <w:r w:rsidRPr="00360D02">
        <w:rPr>
          <w:rFonts w:ascii="Traditional Arabic" w:hAnsi="Traditional Arabic" w:hint="cs"/>
          <w:sz w:val="28"/>
          <w:szCs w:val="28"/>
          <w:rtl/>
        </w:rPr>
        <w:t>جل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وعلا</w:t>
      </w:r>
      <w:r w:rsidRPr="00360D02">
        <w:rPr>
          <w:rFonts w:ascii="Traditional Arabic" w:hAnsi="Traditional Arabic"/>
          <w:sz w:val="28"/>
          <w:szCs w:val="28"/>
          <w:rtl/>
        </w:rPr>
        <w:t>-</w:t>
      </w:r>
      <w:r w:rsidRPr="00360D02">
        <w:rPr>
          <w:rFonts w:ascii="Traditional Arabic" w:hAnsi="Traditional Arabic" w:hint="cs"/>
          <w:sz w:val="28"/>
          <w:szCs w:val="28"/>
          <w:rtl/>
        </w:rPr>
        <w:t>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ونظره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إليك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بلدك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وبين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أهلك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وعشيرتك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كنظره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إليك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أقصى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البلدان</w:t>
      </w:r>
      <w:r w:rsidRPr="007C145B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C8"/>
    <w:rsid w:val="001C3EF0"/>
    <w:rsid w:val="00530D34"/>
    <w:rsid w:val="00580D8B"/>
    <w:rsid w:val="006555C8"/>
    <w:rsid w:val="006E515B"/>
    <w:rsid w:val="0095429D"/>
    <w:rsid w:val="00DB33AD"/>
    <w:rsid w:val="00DE32C9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559D-B361-4F07-A948-DA7C6E7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2C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2021-07-22T02:09:00Z</dcterms:created>
  <dcterms:modified xsi:type="dcterms:W3CDTF">2021-07-22T17:52:00Z</dcterms:modified>
</cp:coreProperties>
</file>