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6E3D" w:rsidRPr="00C6209A" w:rsidRDefault="004E6E3D" w:rsidP="002A2BE2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365F91" w:themeColor="accent1" w:themeShade="BF"/>
          <w:sz w:val="28"/>
          <w:szCs w:val="28"/>
          <w:rtl/>
        </w:rPr>
      </w:pPr>
      <w:r w:rsidRPr="00C6209A">
        <w:rPr>
          <w:rFonts w:ascii="Simplified Arabic" w:hAnsi="Simplified Arabic" w:cs="Simplified Arabic" w:hint="cs"/>
          <w:color w:val="365F91" w:themeColor="accent1" w:themeShade="BF"/>
          <w:sz w:val="28"/>
          <w:szCs w:val="28"/>
          <w:rtl/>
        </w:rPr>
        <w:t>تأويل الأسماء والصفات في كتب شروح السنة</w:t>
      </w:r>
    </w:p>
    <w:p w:rsidR="004E6E3D" w:rsidRPr="00C6209A" w:rsidRDefault="004E6E3D" w:rsidP="002A2BE2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365F91" w:themeColor="accent1" w:themeShade="BF"/>
          <w:sz w:val="28"/>
          <w:szCs w:val="28"/>
          <w:rtl/>
        </w:rPr>
      </w:pPr>
      <w:r w:rsidRPr="00C6209A">
        <w:rPr>
          <w:rFonts w:ascii="Simplified Arabic" w:hAnsi="Simplified Arabic" w:cs="Simplified Arabic" w:hint="cs"/>
          <w:color w:val="365F91" w:themeColor="accent1" w:themeShade="BF"/>
          <w:sz w:val="28"/>
          <w:szCs w:val="28"/>
          <w:rtl/>
        </w:rPr>
        <w:t>التوحيد وما يناقضه</w:t>
      </w:r>
    </w:p>
    <w:p w:rsidR="006801B6" w:rsidRDefault="004E6E3D" w:rsidP="002A2BE2">
      <w:pPr>
        <w:jc w:val="both"/>
      </w:pPr>
      <w:r w:rsidRPr="00424FE1">
        <w:rPr>
          <w:rFonts w:ascii="Simplified Arabic" w:hAnsi="Simplified Arabic" w:cs="Simplified Arabic"/>
          <w:sz w:val="28"/>
          <w:szCs w:val="28"/>
          <w:rtl/>
        </w:rPr>
        <w:t>ما ن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قل عن الخطابي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>رحمه الله-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في كتابه (أعلام السنن) من تأويل الأسماء والصفات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موجود مع الأسف الشديد في غالب 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شروح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الأحاديث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، إذ لا يسلم منها إلا القليل النادر، وحبذا لو انبرى لهذه الكتب من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كتب </w:t>
      </w:r>
      <w:r>
        <w:rPr>
          <w:rFonts w:ascii="Simplified Arabic" w:hAnsi="Simplified Arabic" w:cs="Simplified Arabic"/>
          <w:sz w:val="28"/>
          <w:szCs w:val="28"/>
          <w:rtl/>
        </w:rPr>
        <w:t>التفاسير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والشروح</w:t>
      </w:r>
      <w:bookmarkStart w:id="0" w:name="_GoBack"/>
      <w:bookmarkEnd w:id="0"/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م</w:t>
      </w:r>
      <w:r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ن 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>
        <w:rPr>
          <w:rFonts w:ascii="Simplified Arabic" w:hAnsi="Simplified Arabic" w:cs="Simplified Arabic"/>
          <w:sz w:val="28"/>
          <w:szCs w:val="28"/>
          <w:rtl/>
        </w:rPr>
        <w:t>وثق بعلمه وعقيدته وفهمه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عل</w:t>
      </w:r>
      <w:r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ق عليها تعليقات تكون مختصرةً نافعة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، كما فعل الشيخ عبد العزيز بن باز -رحمه الله- في تعليقه على أوائل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فتح الباري</w:t>
      </w:r>
      <w:r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، تعليقات نفيسة بأسطر قليلة</w:t>
      </w:r>
      <w:r>
        <w:rPr>
          <w:rFonts w:ascii="Simplified Arabic" w:hAnsi="Simplified Arabic" w:cs="Simplified Arabic" w:hint="cs"/>
          <w:sz w:val="28"/>
          <w:szCs w:val="28"/>
          <w:rtl/>
        </w:rPr>
        <w:t>، وقد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 xml:space="preserve"> جعل الله -سبحانه وتعالى- فيها من البركة ما جعل</w:t>
      </w:r>
      <w:r>
        <w:rPr>
          <w:rFonts w:ascii="Simplified Arabic" w:hAnsi="Simplified Arabic" w:cs="Simplified Arabic"/>
          <w:sz w:val="28"/>
          <w:szCs w:val="28"/>
          <w:rtl/>
        </w:rPr>
        <w:t>ها تدور في الأقطار، وتصحح كثير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/>
          <w:sz w:val="28"/>
          <w:szCs w:val="28"/>
          <w:rtl/>
        </w:rPr>
        <w:t>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424FE1">
        <w:rPr>
          <w:rFonts w:ascii="Simplified Arabic" w:hAnsi="Simplified Arabic" w:cs="Simplified Arabic"/>
          <w:sz w:val="28"/>
          <w:szCs w:val="28"/>
          <w:rtl/>
        </w:rPr>
        <w:t>من المفاهيم.</w:t>
      </w:r>
    </w:p>
    <w:sectPr w:rsidR="006801B6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F2722003-96CA-416A-8EB0-C25AC2077C28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D24C8E07-85F6-48A9-A44D-9095C589BC6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03AE7083-514E-44D6-B44B-D3156AFD969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40E7DD62-53A5-4F3D-AED1-6D2193DDC13B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E4ABC337-D821-47BF-AD66-6B5425EBDF7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0E003282-D739-4217-89DA-C9E4C6CD1EC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6863"/>
    <w:rsid w:val="002A2BE2"/>
    <w:rsid w:val="003B6863"/>
    <w:rsid w:val="004E6E3D"/>
    <w:rsid w:val="006801B6"/>
    <w:rsid w:val="00736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3141898-170F-4239-92D2-0E04383FD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6E3D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81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3</cp:revision>
  <dcterms:created xsi:type="dcterms:W3CDTF">2016-05-15T06:35:00Z</dcterms:created>
  <dcterms:modified xsi:type="dcterms:W3CDTF">2017-01-02T15:47:00Z</dcterms:modified>
</cp:coreProperties>
</file>